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114E47" w14:textId="77777777" w:rsidR="008F1A03" w:rsidRPr="00C33D75" w:rsidRDefault="008F1A03" w:rsidP="00104FB2">
      <w:pPr>
        <w:spacing w:after="0" w:line="240" w:lineRule="auto"/>
        <w:rPr>
          <w:rFonts w:ascii="Arial" w:hAnsi="Arial" w:cs="Arial"/>
          <w:lang w:val="en-US"/>
        </w:rPr>
      </w:pPr>
    </w:p>
    <w:p w14:paraId="0DEBFF9B" w14:textId="77777777" w:rsidR="008E7FB1" w:rsidRPr="000C28EB" w:rsidRDefault="008E7FB1" w:rsidP="00B8369A">
      <w:pPr>
        <w:spacing w:after="0" w:line="240" w:lineRule="auto"/>
        <w:rPr>
          <w:rFonts w:ascii="Arial" w:hAnsi="Arial" w:cs="Arial"/>
          <w:lang w:val="en-US"/>
        </w:rPr>
      </w:pPr>
    </w:p>
    <w:p w14:paraId="31B997E8" w14:textId="6A8ACCA1" w:rsidR="008E7FB1" w:rsidRDefault="00CC51AB" w:rsidP="00CC51AB">
      <w:pPr>
        <w:spacing w:after="0" w:line="240" w:lineRule="auto"/>
        <w:jc w:val="center"/>
        <w:rPr>
          <w:rFonts w:ascii="Arial" w:hAnsi="Arial" w:cs="Arial"/>
          <w:color w:val="009A9F"/>
          <w:sz w:val="40"/>
        </w:rPr>
      </w:pPr>
      <w:r w:rsidRPr="00807D86">
        <w:rPr>
          <w:rFonts w:ascii="Arial" w:hAnsi="Arial" w:cs="Arial"/>
          <w:color w:val="009A9F"/>
          <w:sz w:val="40"/>
        </w:rPr>
        <w:t>Quality Agreement</w:t>
      </w:r>
    </w:p>
    <w:p w14:paraId="0B60C481" w14:textId="04AD25BF" w:rsidR="00AA392A" w:rsidRPr="00AA392A" w:rsidRDefault="00E93777" w:rsidP="00AA392A">
      <w:pPr>
        <w:spacing w:after="0" w:line="240" w:lineRule="auto"/>
        <w:jc w:val="center"/>
        <w:rPr>
          <w:rFonts w:ascii="Arial" w:hAnsi="Arial" w:cs="Arial"/>
          <w:i/>
          <w:color w:val="009A9F"/>
          <w:sz w:val="40"/>
        </w:rPr>
      </w:pPr>
      <w:r>
        <w:rPr>
          <w:rFonts w:ascii="Arial" w:hAnsi="Arial" w:cs="Arial"/>
          <w:i/>
          <w:color w:val="009A9F"/>
          <w:sz w:val="40"/>
        </w:rPr>
        <w:t>Acuerdo de Calidad</w:t>
      </w:r>
    </w:p>
    <w:p w14:paraId="30581254" w14:textId="77777777" w:rsidR="00CC51AB" w:rsidRPr="00C33D75" w:rsidRDefault="00CC51AB" w:rsidP="00B8369A">
      <w:pPr>
        <w:spacing w:after="0" w:line="240" w:lineRule="auto"/>
        <w:rPr>
          <w:rFonts w:ascii="Arial" w:hAnsi="Arial" w:cs="Arial"/>
          <w:lang w:val="en-GB"/>
        </w:rPr>
      </w:pPr>
    </w:p>
    <w:p w14:paraId="3DC3EC45" w14:textId="77777777" w:rsidR="00D743F7" w:rsidRPr="00C33D75" w:rsidRDefault="00D743F7" w:rsidP="00B8369A">
      <w:pPr>
        <w:spacing w:after="0" w:line="240" w:lineRule="auto"/>
        <w:rPr>
          <w:rFonts w:ascii="Arial" w:hAnsi="Arial" w:cs="Arial"/>
          <w:lang w:val="en-GB"/>
        </w:rPr>
      </w:pPr>
    </w:p>
    <w:p w14:paraId="204BDF0C" w14:textId="77777777" w:rsidR="00D743F7" w:rsidRPr="00C33D75" w:rsidRDefault="00D743F7" w:rsidP="00061F7E">
      <w:pPr>
        <w:spacing w:after="0" w:line="240" w:lineRule="auto"/>
        <w:rPr>
          <w:rFonts w:ascii="Arial" w:hAnsi="Arial" w:cs="Arial"/>
          <w:lang w:val="en-GB"/>
        </w:rPr>
      </w:pP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708"/>
        <w:gridCol w:w="4792"/>
      </w:tblGrid>
      <w:tr w:rsidR="00CC51AB" w:rsidRPr="00C33D75" w14:paraId="11666CD8" w14:textId="77777777" w:rsidTr="00CC51AB">
        <w:trPr>
          <w:trHeight w:val="266"/>
        </w:trPr>
        <w:tc>
          <w:tcPr>
            <w:tcW w:w="4815" w:type="dxa"/>
          </w:tcPr>
          <w:p w14:paraId="77F2178E" w14:textId="77777777" w:rsidR="00CC51AB" w:rsidRDefault="00BC3856" w:rsidP="00CC51AB">
            <w:pPr>
              <w:spacing w:after="0" w:line="240" w:lineRule="auto"/>
              <w:jc w:val="center"/>
              <w:rPr>
                <w:rFonts w:ascii="Arial" w:hAnsi="Arial" w:cs="Arial"/>
                <w:color w:val="009A9F"/>
                <w:sz w:val="32"/>
              </w:rPr>
            </w:pPr>
            <w:r w:rsidRPr="00807D86">
              <w:rPr>
                <w:rFonts w:ascii="Arial" w:hAnsi="Arial" w:cs="Arial"/>
                <w:color w:val="009A9F"/>
                <w:sz w:val="32"/>
              </w:rPr>
              <w:t>CUSTOMER</w:t>
            </w:r>
          </w:p>
          <w:p w14:paraId="19B889E2" w14:textId="164886E4" w:rsidR="006D715C" w:rsidRPr="006D715C" w:rsidRDefault="00207345" w:rsidP="00CC51AB">
            <w:pPr>
              <w:spacing w:after="0" w:line="240" w:lineRule="auto"/>
              <w:jc w:val="center"/>
              <w:rPr>
                <w:rFonts w:ascii="Arial" w:hAnsi="Arial" w:cs="Arial"/>
                <w:i/>
                <w:color w:val="009A9F"/>
                <w:sz w:val="40"/>
              </w:rPr>
            </w:pPr>
            <w:r>
              <w:rPr>
                <w:color w:val="009A9F"/>
                <w:spacing w:val="4"/>
                <w:lang w:val="es-ES"/>
              </w:rPr>
              <w:t>CLIENTE</w:t>
            </w:r>
          </w:p>
        </w:tc>
        <w:tc>
          <w:tcPr>
            <w:tcW w:w="708" w:type="dxa"/>
          </w:tcPr>
          <w:p w14:paraId="578E5142" w14:textId="77777777" w:rsidR="00CC51AB" w:rsidRPr="00C33D75" w:rsidRDefault="00CC51AB" w:rsidP="006D7520">
            <w:pPr>
              <w:spacing w:line="240" w:lineRule="auto"/>
              <w:jc w:val="center"/>
              <w:rPr>
                <w:rFonts w:ascii="Arial" w:hAnsi="Arial" w:cs="Arial"/>
                <w:sz w:val="18"/>
                <w:lang w:val="en-US"/>
              </w:rPr>
            </w:pPr>
          </w:p>
        </w:tc>
        <w:tc>
          <w:tcPr>
            <w:tcW w:w="4792" w:type="dxa"/>
          </w:tcPr>
          <w:p w14:paraId="59A7EB07" w14:textId="77777777" w:rsidR="00CC51AB" w:rsidRDefault="00BC3856" w:rsidP="006D715C">
            <w:pPr>
              <w:spacing w:after="0" w:line="240" w:lineRule="auto"/>
              <w:jc w:val="center"/>
              <w:rPr>
                <w:rFonts w:ascii="Arial" w:hAnsi="Arial" w:cs="Arial"/>
                <w:color w:val="009A9F"/>
                <w:sz w:val="32"/>
              </w:rPr>
            </w:pPr>
            <w:r w:rsidRPr="00807D86">
              <w:rPr>
                <w:rFonts w:ascii="Arial" w:hAnsi="Arial" w:cs="Arial"/>
                <w:color w:val="009A9F"/>
                <w:sz w:val="32"/>
              </w:rPr>
              <w:t>SUPPLIER</w:t>
            </w:r>
          </w:p>
          <w:p w14:paraId="09D026A0" w14:textId="50942139" w:rsidR="006D715C" w:rsidRPr="006D715C" w:rsidRDefault="00207345" w:rsidP="006D715C">
            <w:pPr>
              <w:spacing w:after="0" w:line="240" w:lineRule="auto"/>
              <w:jc w:val="center"/>
              <w:rPr>
                <w:rFonts w:ascii="Arial" w:hAnsi="Arial" w:cs="Arial"/>
                <w:i/>
                <w:color w:val="009A9F"/>
                <w:sz w:val="40"/>
              </w:rPr>
            </w:pPr>
            <w:r>
              <w:rPr>
                <w:color w:val="009A9F"/>
                <w:lang w:val="es-ES"/>
              </w:rPr>
              <w:t>PROVEEDOR</w:t>
            </w:r>
          </w:p>
        </w:tc>
      </w:tr>
      <w:tr w:rsidR="00CC51AB" w:rsidRPr="009D4033" w14:paraId="15EBACCB" w14:textId="77777777" w:rsidTr="005F26C3">
        <w:trPr>
          <w:trHeight w:val="1614"/>
        </w:trPr>
        <w:tc>
          <w:tcPr>
            <w:tcW w:w="4815" w:type="dxa"/>
          </w:tcPr>
          <w:p w14:paraId="216A4E19" w14:textId="7DFEADD4" w:rsidR="00CC51AB" w:rsidRPr="00807D86" w:rsidRDefault="00CC51AB" w:rsidP="006D7520">
            <w:pPr>
              <w:spacing w:line="240" w:lineRule="auto"/>
              <w:jc w:val="center"/>
              <w:rPr>
                <w:rFonts w:ascii="Arial" w:hAnsi="Arial" w:cs="Arial"/>
                <w:sz w:val="24"/>
                <w:lang w:val="en-US"/>
              </w:rPr>
            </w:pPr>
            <w:r w:rsidRPr="00807D86">
              <w:rPr>
                <w:rFonts w:ascii="Arial" w:hAnsi="Arial" w:cs="Arial"/>
                <w:sz w:val="24"/>
                <w:lang w:val="en-US"/>
              </w:rPr>
              <w:t>WITTUR</w:t>
            </w:r>
          </w:p>
          <w:p w14:paraId="0642CE55" w14:textId="77777777" w:rsidR="00CC51AB" w:rsidRPr="00807D86" w:rsidRDefault="00CC51AB" w:rsidP="006D7520">
            <w:pPr>
              <w:spacing w:line="240" w:lineRule="auto"/>
              <w:jc w:val="center"/>
              <w:rPr>
                <w:rFonts w:ascii="Arial" w:hAnsi="Arial" w:cs="Arial"/>
                <w:sz w:val="24"/>
                <w:lang w:val="en-US"/>
              </w:rPr>
            </w:pPr>
            <w:r w:rsidRPr="00807D86">
              <w:rPr>
                <w:rFonts w:ascii="Arial" w:hAnsi="Arial" w:cs="Arial"/>
                <w:sz w:val="24"/>
                <w:lang w:val="en-US"/>
              </w:rPr>
              <w:t>(address)</w:t>
            </w:r>
          </w:p>
          <w:p w14:paraId="4BF23DAA" w14:textId="77777777" w:rsidR="00CC51AB" w:rsidRPr="00807D86" w:rsidRDefault="00CC51AB" w:rsidP="006D7520">
            <w:pPr>
              <w:spacing w:line="240" w:lineRule="auto"/>
              <w:jc w:val="center"/>
              <w:rPr>
                <w:rFonts w:ascii="Arial" w:hAnsi="Arial" w:cs="Arial"/>
                <w:sz w:val="24"/>
                <w:lang w:val="en-US"/>
              </w:rPr>
            </w:pPr>
            <w:r w:rsidRPr="00807D86">
              <w:rPr>
                <w:rFonts w:ascii="Arial" w:hAnsi="Arial" w:cs="Arial"/>
                <w:sz w:val="24"/>
                <w:lang w:val="en-US"/>
              </w:rPr>
              <w:t>(contact info)</w:t>
            </w:r>
          </w:p>
          <w:p w14:paraId="273471BC" w14:textId="77777777" w:rsidR="00CC51AB" w:rsidRPr="00C33D75" w:rsidRDefault="00CC51AB" w:rsidP="006D7520">
            <w:pPr>
              <w:spacing w:line="240" w:lineRule="auto"/>
              <w:jc w:val="center"/>
              <w:rPr>
                <w:rFonts w:ascii="Arial" w:hAnsi="Arial" w:cs="Arial"/>
                <w:sz w:val="18"/>
                <w:lang w:val="en-US"/>
              </w:rPr>
            </w:pPr>
          </w:p>
        </w:tc>
        <w:tc>
          <w:tcPr>
            <w:tcW w:w="708" w:type="dxa"/>
          </w:tcPr>
          <w:p w14:paraId="21FBFE02" w14:textId="77777777" w:rsidR="00CC51AB" w:rsidRPr="00F93922" w:rsidRDefault="00CC51AB" w:rsidP="006D7520">
            <w:pPr>
              <w:spacing w:line="240" w:lineRule="auto"/>
              <w:jc w:val="center"/>
              <w:rPr>
                <w:rFonts w:ascii="Arial" w:hAnsi="Arial" w:cs="Arial"/>
                <w:sz w:val="18"/>
                <w:lang w:val="en-US"/>
              </w:rPr>
            </w:pPr>
          </w:p>
        </w:tc>
        <w:tc>
          <w:tcPr>
            <w:tcW w:w="4792" w:type="dxa"/>
          </w:tcPr>
          <w:p w14:paraId="5B4C5BDB" w14:textId="1E1455ED" w:rsidR="00CC51AB" w:rsidRPr="00807D86" w:rsidRDefault="00CC51AB" w:rsidP="006D7520">
            <w:pPr>
              <w:spacing w:line="240" w:lineRule="auto"/>
              <w:jc w:val="center"/>
              <w:rPr>
                <w:rFonts w:ascii="Arial" w:hAnsi="Arial" w:cs="Arial"/>
                <w:sz w:val="24"/>
                <w:lang w:val="en-US"/>
              </w:rPr>
            </w:pPr>
            <w:r w:rsidRPr="00807D86">
              <w:rPr>
                <w:rFonts w:ascii="Arial" w:hAnsi="Arial" w:cs="Arial"/>
                <w:sz w:val="24"/>
                <w:lang w:val="en-US"/>
              </w:rPr>
              <w:t>SUPPLIER</w:t>
            </w:r>
            <w:r w:rsidR="00AA392A">
              <w:rPr>
                <w:rFonts w:ascii="Arial" w:hAnsi="Arial" w:cs="Arial"/>
                <w:sz w:val="24"/>
                <w:lang w:val="en-US"/>
              </w:rPr>
              <w:t xml:space="preserve"> NAME</w:t>
            </w:r>
          </w:p>
          <w:p w14:paraId="1B6CC531" w14:textId="77777777" w:rsidR="00CC51AB" w:rsidRPr="00807D86" w:rsidRDefault="00CC51AB" w:rsidP="00CC51AB">
            <w:pPr>
              <w:spacing w:line="240" w:lineRule="auto"/>
              <w:jc w:val="center"/>
              <w:rPr>
                <w:rFonts w:ascii="Arial" w:hAnsi="Arial" w:cs="Arial"/>
                <w:sz w:val="24"/>
                <w:lang w:val="en-US"/>
              </w:rPr>
            </w:pPr>
            <w:r w:rsidRPr="00807D86">
              <w:rPr>
                <w:rFonts w:ascii="Arial" w:hAnsi="Arial" w:cs="Arial"/>
                <w:sz w:val="24"/>
                <w:lang w:val="en-US"/>
              </w:rPr>
              <w:t>(address)</w:t>
            </w:r>
          </w:p>
          <w:p w14:paraId="36D59A1B" w14:textId="77777777" w:rsidR="00CC51AB" w:rsidRPr="00807D86" w:rsidRDefault="00CC51AB" w:rsidP="00CC51AB">
            <w:pPr>
              <w:spacing w:line="240" w:lineRule="auto"/>
              <w:jc w:val="center"/>
              <w:rPr>
                <w:rFonts w:ascii="Arial" w:hAnsi="Arial" w:cs="Arial"/>
                <w:sz w:val="24"/>
                <w:lang w:val="en-US"/>
              </w:rPr>
            </w:pPr>
            <w:r w:rsidRPr="00807D86">
              <w:rPr>
                <w:rFonts w:ascii="Arial" w:hAnsi="Arial" w:cs="Arial"/>
                <w:sz w:val="24"/>
                <w:lang w:val="en-US"/>
              </w:rPr>
              <w:t>(contact info)</w:t>
            </w:r>
          </w:p>
          <w:p w14:paraId="3B85C537" w14:textId="77777777" w:rsidR="00CC51AB" w:rsidRPr="00C33D75" w:rsidRDefault="00CC51AB" w:rsidP="006D7520">
            <w:pPr>
              <w:spacing w:line="240" w:lineRule="auto"/>
              <w:jc w:val="center"/>
              <w:rPr>
                <w:rFonts w:ascii="Arial" w:hAnsi="Arial" w:cs="Arial"/>
                <w:sz w:val="18"/>
                <w:lang w:val="en-US"/>
              </w:rPr>
            </w:pPr>
          </w:p>
        </w:tc>
      </w:tr>
      <w:tr w:rsidR="00CC51AB" w:rsidRPr="009D4033" w14:paraId="693236B3" w14:textId="77777777" w:rsidTr="00CC51AB">
        <w:trPr>
          <w:trHeight w:val="1887"/>
        </w:trPr>
        <w:tc>
          <w:tcPr>
            <w:tcW w:w="4815" w:type="dxa"/>
            <w:tcBorders>
              <w:top w:val="single" w:sz="4" w:space="0" w:color="auto"/>
              <w:left w:val="single" w:sz="4" w:space="0" w:color="auto"/>
              <w:bottom w:val="single" w:sz="4" w:space="0" w:color="auto"/>
              <w:right w:val="single" w:sz="4" w:space="0" w:color="auto"/>
            </w:tcBorders>
          </w:tcPr>
          <w:p w14:paraId="0D50AB1C" w14:textId="77777777" w:rsidR="00CC51AB" w:rsidRPr="00C33D75" w:rsidRDefault="00CC51AB" w:rsidP="006D7520">
            <w:pPr>
              <w:spacing w:line="240" w:lineRule="auto"/>
              <w:jc w:val="center"/>
              <w:rPr>
                <w:rFonts w:ascii="Arial" w:hAnsi="Arial" w:cs="Arial"/>
                <w:sz w:val="18"/>
                <w:lang w:val="en-US"/>
              </w:rPr>
            </w:pPr>
          </w:p>
        </w:tc>
        <w:tc>
          <w:tcPr>
            <w:tcW w:w="708" w:type="dxa"/>
            <w:tcBorders>
              <w:left w:val="single" w:sz="4" w:space="0" w:color="auto"/>
              <w:right w:val="single" w:sz="4" w:space="0" w:color="auto"/>
            </w:tcBorders>
          </w:tcPr>
          <w:p w14:paraId="6AC10FF6" w14:textId="77777777" w:rsidR="00CC51AB" w:rsidRPr="00C33D75" w:rsidRDefault="00CC51AB" w:rsidP="006D7520">
            <w:pPr>
              <w:spacing w:line="240" w:lineRule="auto"/>
              <w:jc w:val="center"/>
              <w:rPr>
                <w:rFonts w:ascii="Arial" w:hAnsi="Arial" w:cs="Arial"/>
                <w:sz w:val="18"/>
                <w:lang w:val="en-US"/>
              </w:rPr>
            </w:pPr>
          </w:p>
        </w:tc>
        <w:tc>
          <w:tcPr>
            <w:tcW w:w="4792" w:type="dxa"/>
            <w:tcBorders>
              <w:top w:val="single" w:sz="4" w:space="0" w:color="auto"/>
              <w:left w:val="single" w:sz="4" w:space="0" w:color="auto"/>
              <w:bottom w:val="single" w:sz="4" w:space="0" w:color="auto"/>
              <w:right w:val="single" w:sz="4" w:space="0" w:color="auto"/>
            </w:tcBorders>
          </w:tcPr>
          <w:p w14:paraId="0B8E3274" w14:textId="77777777" w:rsidR="00CC51AB" w:rsidRPr="00C33D75" w:rsidRDefault="00CC51AB" w:rsidP="006D7520">
            <w:pPr>
              <w:spacing w:line="240" w:lineRule="auto"/>
              <w:jc w:val="center"/>
              <w:rPr>
                <w:rFonts w:ascii="Arial" w:hAnsi="Arial" w:cs="Arial"/>
                <w:sz w:val="18"/>
                <w:lang w:val="en-US"/>
              </w:rPr>
            </w:pPr>
          </w:p>
        </w:tc>
      </w:tr>
      <w:tr w:rsidR="00CC51AB" w:rsidRPr="00C33D75" w14:paraId="37EEB3C8" w14:textId="77777777" w:rsidTr="005F26C3">
        <w:trPr>
          <w:trHeight w:val="1360"/>
        </w:trPr>
        <w:tc>
          <w:tcPr>
            <w:tcW w:w="4815" w:type="dxa"/>
            <w:tcBorders>
              <w:top w:val="single" w:sz="4" w:space="0" w:color="auto"/>
              <w:bottom w:val="single" w:sz="4" w:space="0" w:color="auto"/>
            </w:tcBorders>
          </w:tcPr>
          <w:p w14:paraId="46695176" w14:textId="0D49F4A0" w:rsidR="002348BB" w:rsidRDefault="00CC51AB" w:rsidP="006D7520">
            <w:pPr>
              <w:spacing w:line="240" w:lineRule="auto"/>
              <w:jc w:val="center"/>
              <w:rPr>
                <w:rFonts w:ascii="Arial" w:hAnsi="Arial" w:cs="Arial"/>
                <w:sz w:val="18"/>
                <w:lang w:val="en-US"/>
              </w:rPr>
            </w:pPr>
            <w:r w:rsidRPr="00C33D75">
              <w:rPr>
                <w:rFonts w:ascii="Arial" w:hAnsi="Arial" w:cs="Arial"/>
                <w:sz w:val="18"/>
                <w:lang w:val="en-US"/>
              </w:rPr>
              <w:t>Stamp</w:t>
            </w:r>
            <w:r w:rsidR="00642A48">
              <w:rPr>
                <w:rFonts w:ascii="Arial" w:hAnsi="Arial" w:cs="Arial"/>
                <w:sz w:val="18"/>
                <w:lang w:val="en-US"/>
              </w:rPr>
              <w:t xml:space="preserve"> / </w:t>
            </w:r>
            <w:proofErr w:type="spellStart"/>
            <w:r w:rsidR="00642A48">
              <w:rPr>
                <w:rFonts w:ascii="Arial" w:hAnsi="Arial" w:cs="Arial"/>
                <w:sz w:val="18"/>
                <w:lang w:val="en-US"/>
              </w:rPr>
              <w:t>Sello</w:t>
            </w:r>
            <w:proofErr w:type="spellEnd"/>
          </w:p>
          <w:p w14:paraId="361CB7B3" w14:textId="06C010CB" w:rsidR="002348BB" w:rsidRDefault="002348BB" w:rsidP="002348BB">
            <w:pPr>
              <w:rPr>
                <w:rFonts w:ascii="Arial" w:hAnsi="Arial" w:cs="Arial"/>
                <w:sz w:val="18"/>
                <w:lang w:val="en-US"/>
              </w:rPr>
            </w:pPr>
          </w:p>
          <w:p w14:paraId="1150E928" w14:textId="77777777" w:rsidR="00CC51AB" w:rsidRPr="002348BB" w:rsidRDefault="00CC51AB" w:rsidP="002348BB">
            <w:pPr>
              <w:jc w:val="center"/>
              <w:rPr>
                <w:rFonts w:ascii="Arial" w:hAnsi="Arial" w:cs="Arial"/>
                <w:sz w:val="18"/>
                <w:lang w:val="en-US"/>
              </w:rPr>
            </w:pPr>
          </w:p>
        </w:tc>
        <w:tc>
          <w:tcPr>
            <w:tcW w:w="708" w:type="dxa"/>
          </w:tcPr>
          <w:p w14:paraId="5166ECF0" w14:textId="77777777" w:rsidR="00CC51AB" w:rsidRPr="00C33D75" w:rsidRDefault="00CC51AB" w:rsidP="006D7520">
            <w:pPr>
              <w:spacing w:line="240" w:lineRule="auto"/>
              <w:jc w:val="center"/>
              <w:rPr>
                <w:rFonts w:ascii="Arial" w:hAnsi="Arial" w:cs="Arial"/>
                <w:sz w:val="18"/>
                <w:lang w:val="en-US"/>
              </w:rPr>
            </w:pPr>
          </w:p>
        </w:tc>
        <w:tc>
          <w:tcPr>
            <w:tcW w:w="4792" w:type="dxa"/>
            <w:tcBorders>
              <w:top w:val="single" w:sz="4" w:space="0" w:color="auto"/>
              <w:bottom w:val="single" w:sz="4" w:space="0" w:color="auto"/>
            </w:tcBorders>
          </w:tcPr>
          <w:p w14:paraId="749CA18E" w14:textId="0D33418C" w:rsidR="00CC51AB" w:rsidRPr="00C33D75" w:rsidRDefault="00CC51AB" w:rsidP="00CC51AB">
            <w:pPr>
              <w:spacing w:line="240" w:lineRule="auto"/>
              <w:jc w:val="center"/>
              <w:rPr>
                <w:rFonts w:ascii="Arial" w:hAnsi="Arial" w:cs="Arial"/>
                <w:sz w:val="18"/>
                <w:lang w:val="en-US"/>
              </w:rPr>
            </w:pPr>
            <w:r w:rsidRPr="00C33D75">
              <w:rPr>
                <w:rFonts w:ascii="Arial" w:hAnsi="Arial" w:cs="Arial"/>
                <w:sz w:val="18"/>
                <w:lang w:val="en-US"/>
              </w:rPr>
              <w:t>Stamp</w:t>
            </w:r>
            <w:r w:rsidR="00AA392A">
              <w:rPr>
                <w:rFonts w:ascii="Arial" w:hAnsi="Arial" w:cs="Arial"/>
                <w:sz w:val="18"/>
                <w:lang w:val="en-US"/>
              </w:rPr>
              <w:t xml:space="preserve"> / </w:t>
            </w:r>
            <w:proofErr w:type="spellStart"/>
            <w:r w:rsidR="00642A48">
              <w:rPr>
                <w:rFonts w:ascii="Arial" w:hAnsi="Arial" w:cs="Arial"/>
                <w:sz w:val="18"/>
                <w:lang w:val="en-US"/>
              </w:rPr>
              <w:t>Sello</w:t>
            </w:r>
            <w:proofErr w:type="spellEnd"/>
          </w:p>
        </w:tc>
      </w:tr>
      <w:tr w:rsidR="00CC51AB" w:rsidRPr="000C6B4F" w14:paraId="691144D9" w14:textId="77777777" w:rsidTr="006D7520">
        <w:tc>
          <w:tcPr>
            <w:tcW w:w="4815" w:type="dxa"/>
            <w:tcBorders>
              <w:top w:val="single" w:sz="4" w:space="0" w:color="auto"/>
            </w:tcBorders>
          </w:tcPr>
          <w:p w14:paraId="7D11634B" w14:textId="77777777" w:rsidR="00CC51AB" w:rsidRDefault="00CC51AB" w:rsidP="00AA392A">
            <w:pPr>
              <w:spacing w:after="0" w:line="240" w:lineRule="auto"/>
              <w:jc w:val="center"/>
              <w:rPr>
                <w:rFonts w:ascii="Arial" w:hAnsi="Arial" w:cs="Arial"/>
                <w:sz w:val="18"/>
                <w:lang w:val="en-US"/>
              </w:rPr>
            </w:pPr>
            <w:r w:rsidRPr="00C33D75">
              <w:rPr>
                <w:rFonts w:ascii="Arial" w:hAnsi="Arial" w:cs="Arial"/>
                <w:sz w:val="18"/>
                <w:lang w:val="en-US"/>
              </w:rPr>
              <w:t>Legal representative or authorized person sign</w:t>
            </w:r>
          </w:p>
          <w:p w14:paraId="5B73C869" w14:textId="700B12D2" w:rsidR="00AA392A" w:rsidRPr="00642A48" w:rsidRDefault="00642A48" w:rsidP="006D7520">
            <w:pPr>
              <w:spacing w:line="240" w:lineRule="auto"/>
              <w:jc w:val="center"/>
              <w:rPr>
                <w:rFonts w:ascii="Arial" w:hAnsi="Arial" w:cs="Arial"/>
                <w:sz w:val="18"/>
                <w:lang w:val="es-ES"/>
              </w:rPr>
            </w:pPr>
            <w:r w:rsidRPr="00A56B2D">
              <w:rPr>
                <w:lang w:val="es-ES"/>
              </w:rPr>
              <w:t>Firma del apoderado o representante legal</w:t>
            </w:r>
          </w:p>
        </w:tc>
        <w:tc>
          <w:tcPr>
            <w:tcW w:w="708" w:type="dxa"/>
          </w:tcPr>
          <w:p w14:paraId="03DC4C4D" w14:textId="77777777" w:rsidR="00CC51AB" w:rsidRPr="00642A48" w:rsidRDefault="00CC51AB" w:rsidP="006D7520">
            <w:pPr>
              <w:spacing w:line="240" w:lineRule="auto"/>
              <w:jc w:val="center"/>
              <w:rPr>
                <w:rFonts w:ascii="Arial" w:hAnsi="Arial" w:cs="Arial"/>
                <w:sz w:val="18"/>
                <w:lang w:val="es-ES"/>
              </w:rPr>
            </w:pPr>
          </w:p>
        </w:tc>
        <w:tc>
          <w:tcPr>
            <w:tcW w:w="4792" w:type="dxa"/>
            <w:tcBorders>
              <w:top w:val="single" w:sz="4" w:space="0" w:color="auto"/>
            </w:tcBorders>
          </w:tcPr>
          <w:p w14:paraId="706BC634" w14:textId="77777777" w:rsidR="00CC51AB" w:rsidRDefault="00CC51AB" w:rsidP="00AA392A">
            <w:pPr>
              <w:spacing w:after="0" w:line="240" w:lineRule="auto"/>
              <w:jc w:val="center"/>
              <w:rPr>
                <w:rFonts w:ascii="Arial" w:hAnsi="Arial" w:cs="Arial"/>
                <w:sz w:val="18"/>
                <w:lang w:val="en-US"/>
              </w:rPr>
            </w:pPr>
            <w:r w:rsidRPr="00C33D75">
              <w:rPr>
                <w:rFonts w:ascii="Arial" w:hAnsi="Arial" w:cs="Arial"/>
                <w:sz w:val="18"/>
                <w:lang w:val="en-US"/>
              </w:rPr>
              <w:t>Legal representative or authorized person sign</w:t>
            </w:r>
          </w:p>
          <w:p w14:paraId="3567C585" w14:textId="242CCEE3" w:rsidR="00AA392A" w:rsidRPr="00642A48" w:rsidRDefault="00642A48" w:rsidP="006D7520">
            <w:pPr>
              <w:spacing w:line="240" w:lineRule="auto"/>
              <w:jc w:val="center"/>
              <w:rPr>
                <w:rFonts w:ascii="Arial" w:hAnsi="Arial" w:cs="Arial"/>
                <w:sz w:val="18"/>
                <w:lang w:val="es-ES"/>
              </w:rPr>
            </w:pPr>
            <w:r w:rsidRPr="00A56B2D">
              <w:rPr>
                <w:lang w:val="es-ES"/>
              </w:rPr>
              <w:t>Firma del apoderado o representante legal</w:t>
            </w:r>
          </w:p>
        </w:tc>
      </w:tr>
      <w:tr w:rsidR="00CC51AB" w:rsidRPr="000C6B4F" w14:paraId="5719335B" w14:textId="77777777" w:rsidTr="005F26C3">
        <w:trPr>
          <w:trHeight w:val="921"/>
        </w:trPr>
        <w:tc>
          <w:tcPr>
            <w:tcW w:w="4815" w:type="dxa"/>
            <w:tcBorders>
              <w:bottom w:val="single" w:sz="4" w:space="0" w:color="auto"/>
            </w:tcBorders>
          </w:tcPr>
          <w:p w14:paraId="568B2840" w14:textId="77777777" w:rsidR="00CC51AB" w:rsidRPr="00642A48" w:rsidRDefault="00CC51AB" w:rsidP="006D7520">
            <w:pPr>
              <w:spacing w:line="240" w:lineRule="auto"/>
              <w:jc w:val="center"/>
              <w:rPr>
                <w:rFonts w:ascii="Arial" w:hAnsi="Arial" w:cs="Arial"/>
                <w:sz w:val="18"/>
                <w:lang w:val="es-ES"/>
              </w:rPr>
            </w:pPr>
          </w:p>
        </w:tc>
        <w:tc>
          <w:tcPr>
            <w:tcW w:w="708" w:type="dxa"/>
          </w:tcPr>
          <w:p w14:paraId="3393FCE9" w14:textId="77777777" w:rsidR="00CC51AB" w:rsidRPr="00642A48" w:rsidRDefault="00CC51AB" w:rsidP="006D7520">
            <w:pPr>
              <w:spacing w:line="240" w:lineRule="auto"/>
              <w:jc w:val="center"/>
              <w:rPr>
                <w:rFonts w:ascii="Arial" w:hAnsi="Arial" w:cs="Arial"/>
                <w:sz w:val="18"/>
                <w:lang w:val="es-ES"/>
              </w:rPr>
            </w:pPr>
          </w:p>
        </w:tc>
        <w:tc>
          <w:tcPr>
            <w:tcW w:w="4792" w:type="dxa"/>
            <w:tcBorders>
              <w:bottom w:val="single" w:sz="4" w:space="0" w:color="auto"/>
            </w:tcBorders>
          </w:tcPr>
          <w:p w14:paraId="4F5A526E" w14:textId="77777777" w:rsidR="00CC51AB" w:rsidRPr="00642A48" w:rsidRDefault="00CC51AB" w:rsidP="006D7520">
            <w:pPr>
              <w:spacing w:line="240" w:lineRule="auto"/>
              <w:jc w:val="center"/>
              <w:rPr>
                <w:rFonts w:ascii="Arial" w:hAnsi="Arial" w:cs="Arial"/>
                <w:sz w:val="18"/>
                <w:lang w:val="es-ES"/>
              </w:rPr>
            </w:pPr>
          </w:p>
        </w:tc>
      </w:tr>
      <w:tr w:rsidR="00CC51AB" w:rsidRPr="00C33D75" w14:paraId="31C41330" w14:textId="77777777" w:rsidTr="006D7520">
        <w:tc>
          <w:tcPr>
            <w:tcW w:w="4815" w:type="dxa"/>
            <w:tcBorders>
              <w:top w:val="single" w:sz="4" w:space="0" w:color="auto"/>
            </w:tcBorders>
          </w:tcPr>
          <w:p w14:paraId="17C61CE2" w14:textId="77777777" w:rsidR="00CC51AB" w:rsidRDefault="00CC51AB" w:rsidP="005754C8">
            <w:pPr>
              <w:spacing w:after="0" w:line="240" w:lineRule="auto"/>
              <w:jc w:val="center"/>
              <w:rPr>
                <w:rFonts w:ascii="Arial" w:hAnsi="Arial" w:cs="Arial"/>
                <w:sz w:val="18"/>
                <w:lang w:val="en-US"/>
              </w:rPr>
            </w:pPr>
            <w:r w:rsidRPr="00C33D75">
              <w:rPr>
                <w:rFonts w:ascii="Arial" w:hAnsi="Arial" w:cs="Arial"/>
                <w:sz w:val="18"/>
                <w:lang w:val="en-US"/>
              </w:rPr>
              <w:t>Date</w:t>
            </w:r>
          </w:p>
          <w:p w14:paraId="7CD40B63" w14:textId="5EDB0F39" w:rsidR="00AA392A" w:rsidRPr="00C33D75" w:rsidRDefault="00642A48" w:rsidP="006D7520">
            <w:pPr>
              <w:spacing w:line="240" w:lineRule="auto"/>
              <w:jc w:val="center"/>
              <w:rPr>
                <w:rFonts w:ascii="Arial" w:hAnsi="Arial" w:cs="Arial"/>
                <w:sz w:val="18"/>
                <w:lang w:val="en-US"/>
              </w:rPr>
            </w:pPr>
            <w:proofErr w:type="spellStart"/>
            <w:r>
              <w:rPr>
                <w:rFonts w:ascii="Arial" w:hAnsi="Arial" w:cs="Arial"/>
                <w:sz w:val="18"/>
                <w:lang w:val="en-US"/>
              </w:rPr>
              <w:t>Fecha</w:t>
            </w:r>
            <w:proofErr w:type="spellEnd"/>
          </w:p>
        </w:tc>
        <w:tc>
          <w:tcPr>
            <w:tcW w:w="708" w:type="dxa"/>
          </w:tcPr>
          <w:p w14:paraId="6DC5D34B" w14:textId="77777777" w:rsidR="00CC51AB" w:rsidRPr="00F93922" w:rsidRDefault="00CC51AB" w:rsidP="006D7520">
            <w:pPr>
              <w:spacing w:line="240" w:lineRule="auto"/>
              <w:jc w:val="center"/>
              <w:rPr>
                <w:rFonts w:ascii="Arial" w:hAnsi="Arial" w:cs="Arial"/>
                <w:sz w:val="18"/>
                <w:lang w:val="en-US"/>
              </w:rPr>
            </w:pPr>
          </w:p>
        </w:tc>
        <w:tc>
          <w:tcPr>
            <w:tcW w:w="4792" w:type="dxa"/>
            <w:tcBorders>
              <w:top w:val="single" w:sz="4" w:space="0" w:color="auto"/>
            </w:tcBorders>
          </w:tcPr>
          <w:p w14:paraId="593E9690" w14:textId="77777777" w:rsidR="00CC51AB" w:rsidRDefault="00CC51AB" w:rsidP="005754C8">
            <w:pPr>
              <w:spacing w:after="0" w:line="240" w:lineRule="auto"/>
              <w:jc w:val="center"/>
              <w:rPr>
                <w:rFonts w:ascii="Arial" w:hAnsi="Arial" w:cs="Arial"/>
                <w:sz w:val="18"/>
                <w:lang w:val="en-US"/>
              </w:rPr>
            </w:pPr>
            <w:r w:rsidRPr="000C28EB">
              <w:rPr>
                <w:rFonts w:ascii="Arial" w:hAnsi="Arial" w:cs="Arial"/>
                <w:sz w:val="18"/>
                <w:lang w:val="en-US"/>
              </w:rPr>
              <w:t>Date</w:t>
            </w:r>
          </w:p>
          <w:p w14:paraId="5947C7AD" w14:textId="38C2AA74" w:rsidR="005754C8" w:rsidRPr="000C28EB" w:rsidRDefault="00642A48" w:rsidP="006D7520">
            <w:pPr>
              <w:spacing w:line="240" w:lineRule="auto"/>
              <w:jc w:val="center"/>
              <w:rPr>
                <w:rFonts w:ascii="Arial" w:hAnsi="Arial" w:cs="Arial"/>
                <w:sz w:val="18"/>
                <w:lang w:val="en-US"/>
              </w:rPr>
            </w:pPr>
            <w:proofErr w:type="spellStart"/>
            <w:r>
              <w:rPr>
                <w:rFonts w:ascii="Arial" w:hAnsi="Arial" w:cs="Arial"/>
                <w:sz w:val="18"/>
                <w:lang w:val="en-US"/>
              </w:rPr>
              <w:t>Fecha</w:t>
            </w:r>
            <w:proofErr w:type="spellEnd"/>
          </w:p>
        </w:tc>
      </w:tr>
    </w:tbl>
    <w:p w14:paraId="435B9026" w14:textId="77777777" w:rsidR="008E773C" w:rsidRPr="00C33D75" w:rsidRDefault="00BF7C8F" w:rsidP="00B8369A">
      <w:pPr>
        <w:spacing w:after="0" w:line="240" w:lineRule="auto"/>
        <w:rPr>
          <w:rFonts w:ascii="Arial" w:hAnsi="Arial" w:cs="Arial"/>
          <w:lang w:val="en-GB"/>
        </w:rPr>
      </w:pPr>
      <w:r>
        <w:rPr>
          <w:rFonts w:ascii="Arial" w:hAnsi="Arial" w:cs="Arial"/>
          <w:lang w:val="en-GB"/>
        </w:rPr>
        <w:pict w14:anchorId="57F1C1C0">
          <v:rect id="_x0000_i1025" style="width:0;height:1.5pt" o:hralign="center" o:hrstd="t" o:hr="t" fillcolor="#a0a0a0" stroked="f"/>
        </w:pict>
      </w:r>
    </w:p>
    <w:p w14:paraId="2AB5CC23" w14:textId="77777777" w:rsidR="008003D1" w:rsidRPr="00F93922" w:rsidRDefault="008003D1" w:rsidP="00B8369A">
      <w:pPr>
        <w:spacing w:after="0" w:line="240" w:lineRule="auto"/>
        <w:rPr>
          <w:rFonts w:ascii="Arial" w:hAnsi="Arial" w:cs="Arial"/>
          <w:lang w:val="en-GB"/>
        </w:rPr>
      </w:pPr>
    </w:p>
    <w:tbl>
      <w:tblPr>
        <w:tblW w:w="10377"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722"/>
        <w:gridCol w:w="426"/>
        <w:gridCol w:w="1417"/>
        <w:gridCol w:w="567"/>
        <w:gridCol w:w="2693"/>
        <w:gridCol w:w="1134"/>
        <w:gridCol w:w="1418"/>
      </w:tblGrid>
      <w:tr w:rsidR="00A62F4F" w:rsidRPr="00C33D75" w14:paraId="5FFC4F0B" w14:textId="77777777" w:rsidTr="002B69BD">
        <w:trPr>
          <w:trHeight w:val="283"/>
        </w:trPr>
        <w:tc>
          <w:tcPr>
            <w:tcW w:w="2722" w:type="dxa"/>
            <w:tcBorders>
              <w:top w:val="single" w:sz="4" w:space="0" w:color="FFFFFF" w:themeColor="background1"/>
              <w:left w:val="single" w:sz="4" w:space="0" w:color="FFFFFF" w:themeColor="background1"/>
              <w:bottom w:val="single" w:sz="12" w:space="0" w:color="009A9F"/>
              <w:right w:val="single" w:sz="4" w:space="0" w:color="FFFFFF" w:themeColor="background1"/>
            </w:tcBorders>
            <w:shd w:val="clear" w:color="auto" w:fill="009A9F"/>
            <w:vAlign w:val="center"/>
          </w:tcPr>
          <w:p w14:paraId="1B651563" w14:textId="77777777" w:rsidR="0092709E" w:rsidRPr="00807D86" w:rsidRDefault="00061F7E" w:rsidP="0092709E">
            <w:pPr>
              <w:spacing w:after="0" w:line="240" w:lineRule="auto"/>
              <w:rPr>
                <w:rFonts w:ascii="Arial" w:hAnsi="Arial" w:cs="Arial"/>
                <w:sz w:val="18"/>
                <w:lang w:val="en-GB"/>
              </w:rPr>
            </w:pPr>
            <w:r w:rsidRPr="00807D86">
              <w:rPr>
                <w:rFonts w:ascii="Arial" w:hAnsi="Arial" w:cs="Arial"/>
                <w:color w:val="FFFFFF" w:themeColor="background1"/>
                <w:sz w:val="18"/>
                <w:lang w:val="en-US"/>
              </w:rPr>
              <w:t>Issue h</w:t>
            </w:r>
            <w:r w:rsidR="0092709E" w:rsidRPr="00807D86">
              <w:rPr>
                <w:rFonts w:ascii="Arial" w:hAnsi="Arial" w:cs="Arial"/>
                <w:color w:val="FFFFFF" w:themeColor="background1"/>
                <w:sz w:val="18"/>
                <w:lang w:val="en-US"/>
              </w:rPr>
              <w:t>istory</w:t>
            </w:r>
          </w:p>
        </w:tc>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FF23310" w14:textId="77777777" w:rsidR="0092709E" w:rsidRPr="00807D86" w:rsidRDefault="0092709E" w:rsidP="00DD59FC">
            <w:pPr>
              <w:spacing w:after="0" w:line="240" w:lineRule="auto"/>
              <w:rPr>
                <w:rFonts w:ascii="Arial" w:hAnsi="Arial" w:cs="Arial"/>
                <w:color w:val="009A9F"/>
              </w:rPr>
            </w:pPr>
          </w:p>
        </w:tc>
        <w:tc>
          <w:tcPr>
            <w:tcW w:w="1417" w:type="dxa"/>
            <w:tcBorders>
              <w:top w:val="single" w:sz="4" w:space="0" w:color="FFFFFF" w:themeColor="background1"/>
              <w:left w:val="single" w:sz="4" w:space="0" w:color="FFFFFF" w:themeColor="background1"/>
              <w:bottom w:val="single" w:sz="12" w:space="0" w:color="009A9F"/>
              <w:right w:val="single" w:sz="4" w:space="0" w:color="FFFFFF" w:themeColor="background1"/>
            </w:tcBorders>
            <w:shd w:val="clear" w:color="auto" w:fill="009A9F"/>
            <w:vAlign w:val="center"/>
          </w:tcPr>
          <w:p w14:paraId="599D93D9" w14:textId="77777777" w:rsidR="0092709E" w:rsidRPr="00807D86" w:rsidRDefault="0092709E" w:rsidP="0092709E">
            <w:pPr>
              <w:spacing w:after="0" w:line="240" w:lineRule="auto"/>
              <w:rPr>
                <w:rFonts w:ascii="Arial" w:hAnsi="Arial" w:cs="Arial"/>
                <w:color w:val="FFFFFF" w:themeColor="background1"/>
                <w:lang w:val="en-GB"/>
              </w:rPr>
            </w:pPr>
            <w:r w:rsidRPr="00807D86">
              <w:rPr>
                <w:rFonts w:ascii="Arial" w:hAnsi="Arial" w:cs="Arial"/>
                <w:color w:val="FFFFFF" w:themeColor="background1"/>
              </w:rPr>
              <w:t>Date</w:t>
            </w:r>
          </w:p>
        </w:tc>
        <w:tc>
          <w:tcPr>
            <w:tcW w:w="567" w:type="dxa"/>
            <w:tcBorders>
              <w:top w:val="single" w:sz="4" w:space="0" w:color="FFFFFF" w:themeColor="background1"/>
              <w:left w:val="single" w:sz="4" w:space="0" w:color="FFFFFF" w:themeColor="background1"/>
              <w:bottom w:val="single" w:sz="12" w:space="0" w:color="009A9F"/>
              <w:right w:val="single" w:sz="4" w:space="0" w:color="FFFFFF" w:themeColor="background1"/>
            </w:tcBorders>
            <w:shd w:val="clear" w:color="auto" w:fill="009A9F"/>
            <w:vAlign w:val="center"/>
          </w:tcPr>
          <w:p w14:paraId="0D3DDE07" w14:textId="77777777" w:rsidR="0092709E" w:rsidRPr="00807D86" w:rsidRDefault="008E7FB1" w:rsidP="008E7FB1">
            <w:pPr>
              <w:spacing w:after="0" w:line="240" w:lineRule="auto"/>
              <w:jc w:val="center"/>
              <w:rPr>
                <w:rFonts w:ascii="Arial" w:hAnsi="Arial" w:cs="Arial"/>
                <w:color w:val="FFFFFF" w:themeColor="background1"/>
                <w:lang w:val="en-GB"/>
              </w:rPr>
            </w:pPr>
            <w:r w:rsidRPr="00807D86">
              <w:rPr>
                <w:rFonts w:ascii="Arial" w:hAnsi="Arial" w:cs="Arial"/>
                <w:color w:val="FFFFFF" w:themeColor="background1"/>
                <w:lang w:val="en-GB"/>
              </w:rPr>
              <w:t>Ed.</w:t>
            </w:r>
          </w:p>
        </w:tc>
        <w:tc>
          <w:tcPr>
            <w:tcW w:w="2693" w:type="dxa"/>
            <w:tcBorders>
              <w:top w:val="single" w:sz="4" w:space="0" w:color="FFFFFF" w:themeColor="background1"/>
              <w:left w:val="single" w:sz="4" w:space="0" w:color="FFFFFF" w:themeColor="background1"/>
              <w:bottom w:val="single" w:sz="12" w:space="0" w:color="009A9F"/>
              <w:right w:val="single" w:sz="4" w:space="0" w:color="FFFFFF" w:themeColor="background1"/>
            </w:tcBorders>
            <w:shd w:val="clear" w:color="auto" w:fill="009A9F"/>
            <w:vAlign w:val="center"/>
          </w:tcPr>
          <w:p w14:paraId="197B5F21" w14:textId="77777777" w:rsidR="0092709E" w:rsidRPr="00807D86" w:rsidRDefault="0092709E" w:rsidP="008E28C0">
            <w:pPr>
              <w:spacing w:after="0" w:line="240" w:lineRule="auto"/>
              <w:rPr>
                <w:rFonts w:ascii="Arial" w:hAnsi="Arial" w:cs="Arial"/>
                <w:color w:val="FFFFFF" w:themeColor="background1"/>
                <w:lang w:val="en-GB"/>
              </w:rPr>
            </w:pPr>
            <w:r w:rsidRPr="00807D86">
              <w:rPr>
                <w:rFonts w:ascii="Arial" w:hAnsi="Arial" w:cs="Arial"/>
                <w:color w:val="FFFFFF" w:themeColor="background1"/>
                <w:lang w:val="en-GB"/>
              </w:rPr>
              <w:t>Description of change</w:t>
            </w:r>
          </w:p>
        </w:tc>
        <w:tc>
          <w:tcPr>
            <w:tcW w:w="1134" w:type="dxa"/>
            <w:tcBorders>
              <w:top w:val="single" w:sz="4" w:space="0" w:color="FFFFFF" w:themeColor="background1"/>
              <w:left w:val="single" w:sz="4" w:space="0" w:color="FFFFFF" w:themeColor="background1"/>
              <w:bottom w:val="single" w:sz="12" w:space="0" w:color="009A9F"/>
              <w:right w:val="single" w:sz="4" w:space="0" w:color="FFFFFF" w:themeColor="background1"/>
            </w:tcBorders>
            <w:shd w:val="clear" w:color="auto" w:fill="009A9F"/>
            <w:vAlign w:val="center"/>
          </w:tcPr>
          <w:p w14:paraId="2CFD2B63" w14:textId="77777777" w:rsidR="0092709E" w:rsidRPr="00807D86" w:rsidRDefault="0092709E" w:rsidP="008E28C0">
            <w:pPr>
              <w:spacing w:after="0" w:line="240" w:lineRule="auto"/>
              <w:rPr>
                <w:rFonts w:ascii="Arial" w:hAnsi="Arial" w:cs="Arial"/>
                <w:color w:val="FFFFFF" w:themeColor="background1"/>
              </w:rPr>
            </w:pPr>
            <w:r w:rsidRPr="00807D86">
              <w:rPr>
                <w:rFonts w:ascii="Arial" w:hAnsi="Arial" w:cs="Arial"/>
                <w:color w:val="FFFFFF" w:themeColor="background1"/>
              </w:rPr>
              <w:t>Editor</w:t>
            </w:r>
          </w:p>
        </w:tc>
        <w:tc>
          <w:tcPr>
            <w:tcW w:w="1418" w:type="dxa"/>
            <w:tcBorders>
              <w:top w:val="single" w:sz="4" w:space="0" w:color="FFFFFF" w:themeColor="background1"/>
              <w:left w:val="single" w:sz="4" w:space="0" w:color="FFFFFF" w:themeColor="background1"/>
              <w:bottom w:val="single" w:sz="12" w:space="0" w:color="009A9F"/>
              <w:right w:val="single" w:sz="4" w:space="0" w:color="FFFFFF"/>
            </w:tcBorders>
            <w:shd w:val="clear" w:color="auto" w:fill="009A9F"/>
            <w:vAlign w:val="center"/>
          </w:tcPr>
          <w:p w14:paraId="077649DD" w14:textId="77777777" w:rsidR="0092709E" w:rsidRPr="00807D86" w:rsidRDefault="0092709E" w:rsidP="008E28C0">
            <w:pPr>
              <w:spacing w:after="0" w:line="240" w:lineRule="auto"/>
              <w:rPr>
                <w:rFonts w:ascii="Arial" w:hAnsi="Arial" w:cs="Arial"/>
                <w:color w:val="FFFFFF" w:themeColor="background1"/>
              </w:rPr>
            </w:pPr>
            <w:r w:rsidRPr="00807D86">
              <w:rPr>
                <w:rFonts w:ascii="Arial" w:hAnsi="Arial" w:cs="Arial"/>
                <w:color w:val="FFFFFF" w:themeColor="background1"/>
                <w:lang w:val="en-US"/>
              </w:rPr>
              <w:t>Approvers</w:t>
            </w:r>
          </w:p>
        </w:tc>
      </w:tr>
      <w:tr w:rsidR="0092709E" w:rsidRPr="00D35D49" w14:paraId="3F28EDB3" w14:textId="77777777" w:rsidTr="002B69BD">
        <w:tc>
          <w:tcPr>
            <w:tcW w:w="2722" w:type="dxa"/>
            <w:tcBorders>
              <w:top w:val="single" w:sz="12" w:space="0" w:color="009A9F"/>
              <w:left w:val="single" w:sz="4" w:space="0" w:color="FFFFFF" w:themeColor="background1"/>
              <w:bottom w:val="single" w:sz="4" w:space="0" w:color="A6A6A6" w:themeColor="background1" w:themeShade="A6"/>
              <w:right w:val="single" w:sz="4" w:space="0" w:color="FFFFFF" w:themeColor="background1"/>
            </w:tcBorders>
            <w:vAlign w:val="center"/>
          </w:tcPr>
          <w:p w14:paraId="6D7135D4" w14:textId="77777777" w:rsidR="0092709E" w:rsidRPr="00807D86" w:rsidRDefault="0092709E" w:rsidP="005E61D3">
            <w:pPr>
              <w:spacing w:after="0" w:line="240" w:lineRule="auto"/>
              <w:jc w:val="right"/>
              <w:rPr>
                <w:rFonts w:ascii="Arial" w:hAnsi="Arial" w:cs="Arial"/>
                <w:color w:val="009A9F"/>
                <w:sz w:val="18"/>
                <w:lang w:val="en-US"/>
              </w:rPr>
            </w:pPr>
            <w:r w:rsidRPr="00807D86">
              <w:rPr>
                <w:rFonts w:ascii="Arial" w:hAnsi="Arial" w:cs="Arial"/>
                <w:color w:val="009A9F"/>
                <w:lang w:val="en-US"/>
              </w:rPr>
              <w:t>First</w:t>
            </w:r>
          </w:p>
        </w:tc>
        <w:tc>
          <w:tcPr>
            <w:tcW w:w="426" w:type="dxa"/>
            <w:tcBorders>
              <w:top w:val="single" w:sz="4" w:space="0" w:color="FFFFFF" w:themeColor="background1"/>
              <w:left w:val="single" w:sz="4" w:space="0" w:color="FFFFFF" w:themeColor="background1"/>
              <w:bottom w:val="single" w:sz="4" w:space="0" w:color="FFFFFF" w:themeColor="background1"/>
              <w:right w:val="nil"/>
            </w:tcBorders>
            <w:vAlign w:val="center"/>
          </w:tcPr>
          <w:p w14:paraId="2B2B083E" w14:textId="77777777" w:rsidR="0092709E" w:rsidRPr="00807D86" w:rsidRDefault="0092709E" w:rsidP="005E61D3">
            <w:pPr>
              <w:spacing w:after="0" w:line="240" w:lineRule="auto"/>
              <w:rPr>
                <w:rFonts w:ascii="Arial" w:hAnsi="Arial" w:cs="Arial"/>
                <w:color w:val="009A9F"/>
              </w:rPr>
            </w:pPr>
          </w:p>
        </w:tc>
        <w:tc>
          <w:tcPr>
            <w:tcW w:w="1417" w:type="dxa"/>
            <w:tcBorders>
              <w:top w:val="single" w:sz="12" w:space="0" w:color="009A9F"/>
              <w:left w:val="nil"/>
              <w:bottom w:val="single" w:sz="4" w:space="0" w:color="A6A6A6" w:themeColor="background1" w:themeShade="A6"/>
              <w:right w:val="nil"/>
            </w:tcBorders>
            <w:vAlign w:val="center"/>
          </w:tcPr>
          <w:p w14:paraId="2CE800AD" w14:textId="77777777" w:rsidR="0092709E" w:rsidRPr="00C33D75" w:rsidRDefault="007375D1" w:rsidP="005E61D3">
            <w:pPr>
              <w:spacing w:after="0" w:line="240" w:lineRule="auto"/>
              <w:rPr>
                <w:rFonts w:ascii="Arial" w:hAnsi="Arial" w:cs="Arial"/>
                <w:lang w:val="en-US"/>
              </w:rPr>
            </w:pPr>
            <w:r w:rsidRPr="00C33D75">
              <w:rPr>
                <w:rFonts w:ascii="Arial" w:hAnsi="Arial" w:cs="Arial"/>
                <w:lang w:val="en-US"/>
              </w:rPr>
              <w:t>2017-07-28</w:t>
            </w:r>
          </w:p>
        </w:tc>
        <w:tc>
          <w:tcPr>
            <w:tcW w:w="567" w:type="dxa"/>
            <w:tcBorders>
              <w:top w:val="single" w:sz="12" w:space="0" w:color="009A9F"/>
              <w:left w:val="nil"/>
              <w:bottom w:val="single" w:sz="4" w:space="0" w:color="A6A6A6" w:themeColor="background1" w:themeShade="A6"/>
              <w:right w:val="nil"/>
            </w:tcBorders>
            <w:vAlign w:val="center"/>
          </w:tcPr>
          <w:p w14:paraId="5B6EB1A1" w14:textId="77777777" w:rsidR="0092709E" w:rsidRPr="00F93922" w:rsidRDefault="0092709E" w:rsidP="005E61D3">
            <w:pPr>
              <w:spacing w:after="0" w:line="240" w:lineRule="auto"/>
              <w:jc w:val="center"/>
              <w:rPr>
                <w:rFonts w:ascii="Arial" w:hAnsi="Arial" w:cs="Arial"/>
                <w:lang w:val="en-US"/>
              </w:rPr>
            </w:pPr>
            <w:r w:rsidRPr="00F93922">
              <w:rPr>
                <w:rFonts w:ascii="Arial" w:hAnsi="Arial" w:cs="Arial"/>
                <w:lang w:val="en-US"/>
              </w:rPr>
              <w:t>00</w:t>
            </w:r>
          </w:p>
        </w:tc>
        <w:tc>
          <w:tcPr>
            <w:tcW w:w="2693" w:type="dxa"/>
            <w:tcBorders>
              <w:top w:val="single" w:sz="12" w:space="0" w:color="009A9F"/>
              <w:left w:val="nil"/>
              <w:bottom w:val="single" w:sz="4" w:space="0" w:color="A6A6A6" w:themeColor="background1" w:themeShade="A6"/>
              <w:right w:val="nil"/>
            </w:tcBorders>
            <w:vAlign w:val="center"/>
          </w:tcPr>
          <w:p w14:paraId="40A163F3" w14:textId="77777777" w:rsidR="0092709E" w:rsidRPr="000C28EB" w:rsidRDefault="0092709E" w:rsidP="005E61D3">
            <w:pPr>
              <w:spacing w:after="0" w:line="240" w:lineRule="auto"/>
              <w:rPr>
                <w:rFonts w:ascii="Arial" w:hAnsi="Arial" w:cs="Arial"/>
                <w:sz w:val="12"/>
                <w:szCs w:val="12"/>
                <w:lang w:val="en-US"/>
              </w:rPr>
            </w:pPr>
          </w:p>
        </w:tc>
        <w:tc>
          <w:tcPr>
            <w:tcW w:w="1134" w:type="dxa"/>
            <w:tcBorders>
              <w:top w:val="single" w:sz="12" w:space="0" w:color="009A9F"/>
              <w:left w:val="nil"/>
              <w:bottom w:val="single" w:sz="4" w:space="0" w:color="A6A6A6" w:themeColor="background1" w:themeShade="A6"/>
              <w:right w:val="nil"/>
            </w:tcBorders>
            <w:vAlign w:val="center"/>
          </w:tcPr>
          <w:p w14:paraId="0A8441CA" w14:textId="77777777" w:rsidR="0092709E" w:rsidRPr="00C33D75" w:rsidRDefault="007375D1" w:rsidP="005E61D3">
            <w:pPr>
              <w:spacing w:after="0" w:line="240" w:lineRule="auto"/>
              <w:rPr>
                <w:rFonts w:ascii="Arial" w:hAnsi="Arial" w:cs="Arial"/>
                <w:lang w:val="en-US"/>
              </w:rPr>
            </w:pPr>
            <w:proofErr w:type="spellStart"/>
            <w:r w:rsidRPr="00C33D75">
              <w:rPr>
                <w:rFonts w:ascii="Arial" w:hAnsi="Arial" w:cs="Arial"/>
                <w:lang w:val="en-US"/>
              </w:rPr>
              <w:t>M.Ursida</w:t>
            </w:r>
            <w:proofErr w:type="spellEnd"/>
          </w:p>
        </w:tc>
        <w:tc>
          <w:tcPr>
            <w:tcW w:w="1418" w:type="dxa"/>
            <w:tcBorders>
              <w:top w:val="single" w:sz="12" w:space="0" w:color="009A9F"/>
              <w:left w:val="nil"/>
              <w:bottom w:val="single" w:sz="4" w:space="0" w:color="A6A6A6" w:themeColor="background1" w:themeShade="A6"/>
              <w:right w:val="nil"/>
            </w:tcBorders>
            <w:vAlign w:val="center"/>
          </w:tcPr>
          <w:p w14:paraId="0EDC9410" w14:textId="7D51F8B0" w:rsidR="0092709E" w:rsidRPr="00C33D75" w:rsidRDefault="00D35D49" w:rsidP="00C47206">
            <w:pPr>
              <w:spacing w:after="0" w:line="240" w:lineRule="auto"/>
              <w:rPr>
                <w:rFonts w:ascii="Arial" w:hAnsi="Arial" w:cs="Arial"/>
                <w:lang w:val="en-US"/>
              </w:rPr>
            </w:pPr>
            <w:proofErr w:type="spellStart"/>
            <w:r>
              <w:rPr>
                <w:rFonts w:ascii="Arial" w:hAnsi="Arial" w:cs="Arial"/>
                <w:lang w:val="en-US"/>
              </w:rPr>
              <w:t>V.Bruno</w:t>
            </w:r>
            <w:proofErr w:type="spellEnd"/>
          </w:p>
        </w:tc>
      </w:tr>
      <w:tr w:rsidR="005843FB" w:rsidRPr="00D35D49" w14:paraId="644AACED" w14:textId="77777777" w:rsidTr="00BF7C8F">
        <w:trPr>
          <w:trHeight w:val="56"/>
        </w:trPr>
        <w:tc>
          <w:tcPr>
            <w:tcW w:w="2722"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2033B53C" w14:textId="5F789A09" w:rsidR="005843FB" w:rsidRPr="00807D86" w:rsidRDefault="005843FB" w:rsidP="005E61D3">
            <w:pPr>
              <w:spacing w:after="0" w:line="240" w:lineRule="auto"/>
              <w:jc w:val="right"/>
              <w:rPr>
                <w:rFonts w:ascii="Arial" w:hAnsi="Arial" w:cs="Arial"/>
                <w:color w:val="009A9F"/>
                <w:lang w:val="en-US"/>
              </w:rPr>
            </w:pPr>
          </w:p>
        </w:tc>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ABC8407" w14:textId="77777777" w:rsidR="005843FB" w:rsidRPr="00D35D49" w:rsidRDefault="005843FB" w:rsidP="005E61D3">
            <w:pPr>
              <w:spacing w:after="0" w:line="240" w:lineRule="auto"/>
              <w:rPr>
                <w:rFonts w:ascii="Arial" w:hAnsi="Arial" w:cs="Arial"/>
                <w:color w:val="009A9F"/>
                <w:lang w:val="en-US"/>
              </w:rPr>
            </w:pPr>
          </w:p>
        </w:tc>
        <w:tc>
          <w:tcPr>
            <w:tcW w:w="1417"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2D21FA74" w14:textId="7B556F78" w:rsidR="005843FB" w:rsidRPr="00C33D75" w:rsidRDefault="005843FB" w:rsidP="007375D1">
            <w:pPr>
              <w:spacing w:after="0" w:line="240" w:lineRule="auto"/>
              <w:rPr>
                <w:rFonts w:ascii="Arial" w:hAnsi="Arial" w:cs="Arial"/>
                <w:lang w:val="en-US"/>
              </w:rPr>
            </w:pPr>
            <w:r>
              <w:rPr>
                <w:rFonts w:ascii="Arial" w:hAnsi="Arial" w:cs="Arial"/>
                <w:lang w:val="en-US"/>
              </w:rPr>
              <w:t>2018-04-06</w:t>
            </w:r>
          </w:p>
        </w:tc>
        <w:tc>
          <w:tcPr>
            <w:tcW w:w="567"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0B91FC00" w14:textId="46967260" w:rsidR="005843FB" w:rsidRPr="00F93922" w:rsidRDefault="005843FB" w:rsidP="005E61D3">
            <w:pPr>
              <w:spacing w:after="0" w:line="240" w:lineRule="auto"/>
              <w:jc w:val="center"/>
              <w:rPr>
                <w:rFonts w:ascii="Arial" w:hAnsi="Arial" w:cs="Arial"/>
                <w:lang w:val="en-US"/>
              </w:rPr>
            </w:pPr>
            <w:r>
              <w:rPr>
                <w:rFonts w:ascii="Arial" w:hAnsi="Arial" w:cs="Arial"/>
                <w:lang w:val="en-US"/>
              </w:rPr>
              <w:t>05</w:t>
            </w:r>
          </w:p>
        </w:tc>
        <w:tc>
          <w:tcPr>
            <w:tcW w:w="2693" w:type="dxa"/>
            <w:tcBorders>
              <w:top w:val="single" w:sz="4" w:space="0" w:color="A6A6A6" w:themeColor="background1" w:themeShade="A6"/>
              <w:left w:val="single" w:sz="4" w:space="0" w:color="FFFFFF" w:themeColor="background1"/>
              <w:bottom w:val="single" w:sz="4" w:space="0" w:color="A6A6A6" w:themeColor="background1" w:themeShade="A6"/>
              <w:right w:val="nil"/>
            </w:tcBorders>
            <w:vAlign w:val="center"/>
          </w:tcPr>
          <w:p w14:paraId="7A7D46E4" w14:textId="0941C30C" w:rsidR="005843FB" w:rsidRPr="000C28EB" w:rsidRDefault="005843FB" w:rsidP="005E61D3">
            <w:pPr>
              <w:spacing w:after="0" w:line="240" w:lineRule="auto"/>
              <w:rPr>
                <w:rFonts w:ascii="Arial" w:hAnsi="Arial" w:cs="Arial"/>
                <w:sz w:val="12"/>
                <w:szCs w:val="12"/>
                <w:lang w:val="en-US"/>
              </w:rPr>
            </w:pPr>
            <w:r>
              <w:rPr>
                <w:rFonts w:ascii="Arial" w:hAnsi="Arial" w:cs="Arial"/>
                <w:sz w:val="14"/>
                <w:szCs w:val="14"/>
                <w:lang w:val="en-US"/>
              </w:rPr>
              <w:t>Revised table requirement item 6 and 8 page 5/10</w:t>
            </w:r>
          </w:p>
        </w:tc>
        <w:tc>
          <w:tcPr>
            <w:tcW w:w="1134" w:type="dxa"/>
            <w:tcBorders>
              <w:top w:val="single" w:sz="4" w:space="0" w:color="A6A6A6" w:themeColor="background1" w:themeShade="A6"/>
              <w:left w:val="nil"/>
              <w:bottom w:val="single" w:sz="4" w:space="0" w:color="A6A6A6" w:themeColor="background1" w:themeShade="A6"/>
              <w:right w:val="nil"/>
            </w:tcBorders>
            <w:vAlign w:val="center"/>
          </w:tcPr>
          <w:p w14:paraId="33159031" w14:textId="64E70148" w:rsidR="005843FB" w:rsidRPr="00C33D75" w:rsidRDefault="005843FB" w:rsidP="005E61D3">
            <w:pPr>
              <w:spacing w:after="0" w:line="240" w:lineRule="auto"/>
              <w:rPr>
                <w:rFonts w:ascii="Arial" w:hAnsi="Arial" w:cs="Arial"/>
                <w:lang w:val="en-US"/>
              </w:rPr>
            </w:pPr>
            <w:r>
              <w:rPr>
                <w:rFonts w:ascii="Arial" w:hAnsi="Arial" w:cs="Arial"/>
                <w:lang w:val="en-US"/>
              </w:rPr>
              <w:t xml:space="preserve">M. </w:t>
            </w:r>
            <w:proofErr w:type="spellStart"/>
            <w:r>
              <w:rPr>
                <w:rFonts w:ascii="Arial" w:hAnsi="Arial" w:cs="Arial"/>
                <w:lang w:val="en-US"/>
              </w:rPr>
              <w:t>Ursida</w:t>
            </w:r>
            <w:proofErr w:type="spellEnd"/>
          </w:p>
        </w:tc>
        <w:tc>
          <w:tcPr>
            <w:tcW w:w="1418" w:type="dxa"/>
            <w:tcBorders>
              <w:top w:val="single" w:sz="4" w:space="0" w:color="A6A6A6" w:themeColor="background1" w:themeShade="A6"/>
              <w:left w:val="nil"/>
              <w:bottom w:val="single" w:sz="4" w:space="0" w:color="A6A6A6" w:themeColor="background1" w:themeShade="A6"/>
              <w:right w:val="single" w:sz="4" w:space="0" w:color="FFFFFF" w:themeColor="background1"/>
            </w:tcBorders>
            <w:vAlign w:val="center"/>
          </w:tcPr>
          <w:p w14:paraId="5D4968E9" w14:textId="7E286DFB" w:rsidR="005843FB" w:rsidRPr="00C33D75" w:rsidRDefault="005843FB" w:rsidP="00C47206">
            <w:pPr>
              <w:spacing w:after="0" w:line="240" w:lineRule="auto"/>
              <w:rPr>
                <w:rFonts w:ascii="Arial" w:hAnsi="Arial" w:cs="Arial"/>
                <w:lang w:val="en-US"/>
              </w:rPr>
            </w:pPr>
            <w:r>
              <w:rPr>
                <w:rFonts w:ascii="Arial" w:hAnsi="Arial" w:cs="Arial"/>
                <w:lang w:val="en-US"/>
              </w:rPr>
              <w:t>v. Bruno</w:t>
            </w:r>
          </w:p>
        </w:tc>
      </w:tr>
      <w:tr w:rsidR="005843FB" w:rsidRPr="00D35D49" w14:paraId="5FC45684" w14:textId="77777777" w:rsidTr="00BF7C8F">
        <w:trPr>
          <w:trHeight w:val="56"/>
        </w:trPr>
        <w:tc>
          <w:tcPr>
            <w:tcW w:w="2722"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68E2A1AC" w14:textId="04109E98" w:rsidR="005843FB" w:rsidRPr="00807D86" w:rsidRDefault="005843FB" w:rsidP="005E61D3">
            <w:pPr>
              <w:spacing w:after="0" w:line="240" w:lineRule="auto"/>
              <w:jc w:val="right"/>
              <w:rPr>
                <w:rFonts w:ascii="Arial" w:hAnsi="Arial" w:cs="Arial"/>
                <w:color w:val="009A9F"/>
                <w:lang w:val="en-US"/>
              </w:rPr>
            </w:pPr>
          </w:p>
        </w:tc>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9613EAA" w14:textId="77777777" w:rsidR="005843FB" w:rsidRPr="00D35D49" w:rsidRDefault="005843FB" w:rsidP="005E61D3">
            <w:pPr>
              <w:spacing w:after="0" w:line="240" w:lineRule="auto"/>
              <w:rPr>
                <w:rFonts w:ascii="Arial" w:hAnsi="Arial" w:cs="Arial"/>
                <w:color w:val="009A9F"/>
                <w:lang w:val="en-US"/>
              </w:rPr>
            </w:pPr>
          </w:p>
        </w:tc>
        <w:tc>
          <w:tcPr>
            <w:tcW w:w="1417"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02ADF147" w14:textId="365FC407" w:rsidR="005843FB" w:rsidRPr="00C33D75" w:rsidRDefault="005843FB" w:rsidP="007375D1">
            <w:pPr>
              <w:spacing w:after="0" w:line="240" w:lineRule="auto"/>
              <w:rPr>
                <w:rFonts w:ascii="Arial" w:hAnsi="Arial" w:cs="Arial"/>
                <w:lang w:val="en-US"/>
              </w:rPr>
            </w:pPr>
            <w:r>
              <w:rPr>
                <w:rFonts w:ascii="Arial" w:hAnsi="Arial" w:cs="Arial"/>
                <w:lang w:val="en-US"/>
              </w:rPr>
              <w:t>2018-06-08</w:t>
            </w:r>
          </w:p>
        </w:tc>
        <w:tc>
          <w:tcPr>
            <w:tcW w:w="567"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660DEB63" w14:textId="2189E3C2" w:rsidR="005843FB" w:rsidRPr="00F93922" w:rsidRDefault="005843FB" w:rsidP="005E61D3">
            <w:pPr>
              <w:spacing w:after="0" w:line="240" w:lineRule="auto"/>
              <w:jc w:val="center"/>
              <w:rPr>
                <w:rFonts w:ascii="Arial" w:hAnsi="Arial" w:cs="Arial"/>
                <w:lang w:val="en-US"/>
              </w:rPr>
            </w:pPr>
            <w:r>
              <w:rPr>
                <w:rFonts w:ascii="Arial" w:hAnsi="Arial" w:cs="Arial"/>
                <w:lang w:val="en-US"/>
              </w:rPr>
              <w:t>06</w:t>
            </w:r>
          </w:p>
        </w:tc>
        <w:tc>
          <w:tcPr>
            <w:tcW w:w="2693" w:type="dxa"/>
            <w:tcBorders>
              <w:top w:val="single" w:sz="4" w:space="0" w:color="A6A6A6" w:themeColor="background1" w:themeShade="A6"/>
              <w:left w:val="single" w:sz="4" w:space="0" w:color="FFFFFF" w:themeColor="background1"/>
              <w:bottom w:val="single" w:sz="4" w:space="0" w:color="A6A6A6" w:themeColor="background1" w:themeShade="A6"/>
              <w:right w:val="nil"/>
            </w:tcBorders>
            <w:vAlign w:val="center"/>
          </w:tcPr>
          <w:p w14:paraId="3F0C1074" w14:textId="2C05E7D9" w:rsidR="005843FB" w:rsidRPr="000C28EB" w:rsidRDefault="005843FB" w:rsidP="005E61D3">
            <w:pPr>
              <w:spacing w:after="0" w:line="240" w:lineRule="auto"/>
              <w:rPr>
                <w:rFonts w:ascii="Arial" w:hAnsi="Arial" w:cs="Arial"/>
                <w:sz w:val="12"/>
                <w:szCs w:val="12"/>
                <w:lang w:val="en-US"/>
              </w:rPr>
            </w:pPr>
            <w:r>
              <w:rPr>
                <w:rFonts w:ascii="Arial" w:hAnsi="Arial" w:cs="Arial"/>
                <w:sz w:val="14"/>
                <w:szCs w:val="14"/>
                <w:lang w:val="en-US"/>
              </w:rPr>
              <w:t xml:space="preserve">Revised fees and added chapter Health, Safety and </w:t>
            </w:r>
            <w:proofErr w:type="spellStart"/>
            <w:r>
              <w:rPr>
                <w:rFonts w:ascii="Arial" w:hAnsi="Arial" w:cs="Arial"/>
                <w:sz w:val="14"/>
                <w:szCs w:val="14"/>
                <w:lang w:val="en-US"/>
              </w:rPr>
              <w:t>Enviroment</w:t>
            </w:r>
            <w:proofErr w:type="spellEnd"/>
            <w:r>
              <w:rPr>
                <w:rFonts w:ascii="Arial" w:hAnsi="Arial" w:cs="Arial"/>
                <w:sz w:val="14"/>
                <w:szCs w:val="14"/>
                <w:lang w:val="en-US"/>
              </w:rPr>
              <w:t xml:space="preserve">  Commitment</w:t>
            </w:r>
          </w:p>
        </w:tc>
        <w:tc>
          <w:tcPr>
            <w:tcW w:w="1134" w:type="dxa"/>
            <w:tcBorders>
              <w:top w:val="single" w:sz="4" w:space="0" w:color="A6A6A6" w:themeColor="background1" w:themeShade="A6"/>
              <w:left w:val="nil"/>
              <w:bottom w:val="single" w:sz="4" w:space="0" w:color="A6A6A6" w:themeColor="background1" w:themeShade="A6"/>
              <w:right w:val="nil"/>
            </w:tcBorders>
            <w:vAlign w:val="center"/>
          </w:tcPr>
          <w:p w14:paraId="4CE01AAA" w14:textId="798FB680" w:rsidR="005843FB" w:rsidRPr="00C33D75" w:rsidRDefault="005843FB" w:rsidP="005E61D3">
            <w:pPr>
              <w:spacing w:after="0" w:line="240" w:lineRule="auto"/>
              <w:rPr>
                <w:rFonts w:ascii="Arial" w:hAnsi="Arial" w:cs="Arial"/>
                <w:lang w:val="en-US"/>
              </w:rPr>
            </w:pPr>
            <w:proofErr w:type="spellStart"/>
            <w:r>
              <w:rPr>
                <w:rFonts w:ascii="Arial" w:hAnsi="Arial" w:cs="Arial"/>
                <w:lang w:val="en-US"/>
              </w:rPr>
              <w:t>M.Ursida</w:t>
            </w:r>
            <w:proofErr w:type="spellEnd"/>
          </w:p>
        </w:tc>
        <w:tc>
          <w:tcPr>
            <w:tcW w:w="1418" w:type="dxa"/>
            <w:tcBorders>
              <w:top w:val="single" w:sz="4" w:space="0" w:color="A6A6A6" w:themeColor="background1" w:themeShade="A6"/>
              <w:left w:val="nil"/>
              <w:bottom w:val="single" w:sz="4" w:space="0" w:color="A6A6A6" w:themeColor="background1" w:themeShade="A6"/>
              <w:right w:val="single" w:sz="4" w:space="0" w:color="FFFFFF" w:themeColor="background1"/>
            </w:tcBorders>
            <w:vAlign w:val="center"/>
          </w:tcPr>
          <w:p w14:paraId="4C6BD482" w14:textId="12256409" w:rsidR="005843FB" w:rsidRDefault="005843FB" w:rsidP="005E61D3">
            <w:pPr>
              <w:spacing w:after="0" w:line="240" w:lineRule="auto"/>
              <w:rPr>
                <w:rFonts w:ascii="Arial" w:hAnsi="Arial" w:cs="Arial"/>
                <w:lang w:val="en-US"/>
              </w:rPr>
            </w:pPr>
            <w:proofErr w:type="spellStart"/>
            <w:r>
              <w:rPr>
                <w:rFonts w:ascii="Arial" w:hAnsi="Arial" w:cs="Arial"/>
                <w:lang w:val="en-US"/>
              </w:rPr>
              <w:t>V.Bruno</w:t>
            </w:r>
            <w:proofErr w:type="spellEnd"/>
          </w:p>
        </w:tc>
      </w:tr>
      <w:tr w:rsidR="005843FB" w:rsidRPr="00C7234D" w14:paraId="5B5563B3" w14:textId="77777777" w:rsidTr="00BF695D">
        <w:trPr>
          <w:trHeight w:val="224"/>
        </w:trPr>
        <w:tc>
          <w:tcPr>
            <w:tcW w:w="2722"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2AA26726" w14:textId="7C49E27C" w:rsidR="005843FB" w:rsidRPr="00807D86" w:rsidRDefault="005843FB" w:rsidP="005E61D3">
            <w:pPr>
              <w:spacing w:after="0" w:line="240" w:lineRule="auto"/>
              <w:jc w:val="right"/>
              <w:rPr>
                <w:rFonts w:ascii="Arial" w:hAnsi="Arial" w:cs="Arial"/>
                <w:color w:val="009A9F"/>
                <w:lang w:val="en-US"/>
              </w:rPr>
            </w:pPr>
          </w:p>
        </w:tc>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35BF17A" w14:textId="77777777" w:rsidR="005843FB" w:rsidRPr="00D35D49" w:rsidRDefault="005843FB" w:rsidP="00233185">
            <w:pPr>
              <w:spacing w:after="0" w:line="240" w:lineRule="auto"/>
              <w:rPr>
                <w:rFonts w:ascii="Arial" w:hAnsi="Arial" w:cs="Arial"/>
                <w:color w:val="009A9F"/>
                <w:lang w:val="en-US"/>
              </w:rPr>
            </w:pPr>
          </w:p>
        </w:tc>
        <w:tc>
          <w:tcPr>
            <w:tcW w:w="1417"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694B9289" w14:textId="7EA249DF" w:rsidR="005843FB" w:rsidRDefault="005843FB" w:rsidP="00BF695D">
            <w:pPr>
              <w:spacing w:after="0" w:line="240" w:lineRule="auto"/>
              <w:rPr>
                <w:rFonts w:ascii="Arial" w:hAnsi="Arial" w:cs="Arial"/>
                <w:lang w:val="en-US"/>
              </w:rPr>
            </w:pPr>
            <w:r>
              <w:rPr>
                <w:rFonts w:ascii="Arial" w:hAnsi="Arial" w:cs="Arial"/>
                <w:lang w:val="en-US"/>
              </w:rPr>
              <w:t>2018-06-14</w:t>
            </w:r>
          </w:p>
        </w:tc>
        <w:tc>
          <w:tcPr>
            <w:tcW w:w="567"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13417AF9" w14:textId="0FEB44C6" w:rsidR="005843FB" w:rsidRPr="00C7234D" w:rsidRDefault="005843FB" w:rsidP="00BE6DB7">
            <w:pPr>
              <w:spacing w:after="0" w:line="240" w:lineRule="auto"/>
              <w:jc w:val="center"/>
              <w:rPr>
                <w:rFonts w:ascii="Arial" w:hAnsi="Arial" w:cs="Arial"/>
                <w:lang w:val="en-US"/>
              </w:rPr>
            </w:pPr>
            <w:r>
              <w:rPr>
                <w:rFonts w:ascii="Arial" w:hAnsi="Arial" w:cs="Arial"/>
                <w:lang w:val="en-US"/>
              </w:rPr>
              <w:t>07</w:t>
            </w:r>
          </w:p>
        </w:tc>
        <w:tc>
          <w:tcPr>
            <w:tcW w:w="2693" w:type="dxa"/>
            <w:tcBorders>
              <w:top w:val="single" w:sz="4" w:space="0" w:color="A6A6A6" w:themeColor="background1" w:themeShade="A6"/>
              <w:left w:val="single" w:sz="4" w:space="0" w:color="FFFFFF" w:themeColor="background1"/>
              <w:bottom w:val="single" w:sz="4" w:space="0" w:color="A6A6A6" w:themeColor="background1" w:themeShade="A6"/>
              <w:right w:val="nil"/>
            </w:tcBorders>
            <w:vAlign w:val="center"/>
          </w:tcPr>
          <w:p w14:paraId="521756D5" w14:textId="2F7BFA7B" w:rsidR="005843FB" w:rsidRPr="00C7234D" w:rsidRDefault="005843FB" w:rsidP="00233185">
            <w:pPr>
              <w:spacing w:after="0" w:line="240" w:lineRule="auto"/>
              <w:rPr>
                <w:rFonts w:ascii="Arial" w:hAnsi="Arial" w:cs="Arial"/>
                <w:sz w:val="14"/>
                <w:szCs w:val="14"/>
                <w:lang w:val="en-US"/>
              </w:rPr>
            </w:pPr>
            <w:r>
              <w:rPr>
                <w:rFonts w:ascii="Arial" w:hAnsi="Arial" w:cs="Arial"/>
                <w:sz w:val="14"/>
                <w:szCs w:val="14"/>
                <w:lang w:val="en-US"/>
              </w:rPr>
              <w:t>Revised wording and contents chapter 3.1</w:t>
            </w:r>
          </w:p>
        </w:tc>
        <w:tc>
          <w:tcPr>
            <w:tcW w:w="1134" w:type="dxa"/>
            <w:tcBorders>
              <w:top w:val="single" w:sz="4" w:space="0" w:color="A6A6A6" w:themeColor="background1" w:themeShade="A6"/>
              <w:left w:val="nil"/>
              <w:bottom w:val="single" w:sz="4" w:space="0" w:color="A6A6A6" w:themeColor="background1" w:themeShade="A6"/>
              <w:right w:val="nil"/>
            </w:tcBorders>
            <w:vAlign w:val="center"/>
          </w:tcPr>
          <w:p w14:paraId="646B01F1" w14:textId="6FF7B9C6" w:rsidR="005843FB" w:rsidRPr="00C33D75" w:rsidRDefault="005843FB" w:rsidP="00233185">
            <w:pPr>
              <w:spacing w:after="0" w:line="240" w:lineRule="auto"/>
              <w:rPr>
                <w:rFonts w:ascii="Arial" w:hAnsi="Arial" w:cs="Arial"/>
                <w:lang w:val="en-US"/>
              </w:rPr>
            </w:pPr>
            <w:proofErr w:type="spellStart"/>
            <w:r>
              <w:rPr>
                <w:rFonts w:ascii="Arial" w:hAnsi="Arial" w:cs="Arial"/>
                <w:lang w:val="en-US"/>
              </w:rPr>
              <w:t>M.Ursida</w:t>
            </w:r>
            <w:proofErr w:type="spellEnd"/>
          </w:p>
        </w:tc>
        <w:tc>
          <w:tcPr>
            <w:tcW w:w="1418" w:type="dxa"/>
            <w:tcBorders>
              <w:top w:val="single" w:sz="4" w:space="0" w:color="A6A6A6" w:themeColor="background1" w:themeShade="A6"/>
              <w:left w:val="nil"/>
              <w:bottom w:val="single" w:sz="4" w:space="0" w:color="A6A6A6" w:themeColor="background1" w:themeShade="A6"/>
              <w:right w:val="single" w:sz="4" w:space="0" w:color="FFFFFF" w:themeColor="background1"/>
            </w:tcBorders>
            <w:vAlign w:val="center"/>
          </w:tcPr>
          <w:p w14:paraId="78366F36" w14:textId="1E69FE24" w:rsidR="005843FB" w:rsidRPr="00C33D75" w:rsidRDefault="005843FB" w:rsidP="00233185">
            <w:pPr>
              <w:spacing w:after="0" w:line="240" w:lineRule="auto"/>
              <w:rPr>
                <w:rFonts w:ascii="Arial" w:hAnsi="Arial" w:cs="Arial"/>
                <w:lang w:val="en-US"/>
              </w:rPr>
            </w:pPr>
            <w:proofErr w:type="spellStart"/>
            <w:r>
              <w:rPr>
                <w:rFonts w:ascii="Arial" w:hAnsi="Arial" w:cs="Arial"/>
                <w:lang w:val="en-US"/>
              </w:rPr>
              <w:t>V.Bruno</w:t>
            </w:r>
            <w:proofErr w:type="spellEnd"/>
          </w:p>
        </w:tc>
      </w:tr>
      <w:tr w:rsidR="005843FB" w:rsidRPr="00C7234D" w14:paraId="5F11821A" w14:textId="77777777" w:rsidTr="00BF695D">
        <w:trPr>
          <w:trHeight w:val="224"/>
        </w:trPr>
        <w:tc>
          <w:tcPr>
            <w:tcW w:w="2722"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4025FD5F" w14:textId="4EA88199" w:rsidR="005843FB" w:rsidRDefault="005843FB" w:rsidP="005E61D3">
            <w:pPr>
              <w:spacing w:after="0" w:line="240" w:lineRule="auto"/>
              <w:jc w:val="right"/>
              <w:rPr>
                <w:rFonts w:ascii="Arial" w:hAnsi="Arial" w:cs="Arial"/>
                <w:color w:val="009A9F"/>
                <w:lang w:val="en-US"/>
              </w:rPr>
            </w:pPr>
          </w:p>
        </w:tc>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C75F4B7" w14:textId="77777777" w:rsidR="005843FB" w:rsidRPr="00D35D49" w:rsidRDefault="005843FB" w:rsidP="00233185">
            <w:pPr>
              <w:spacing w:after="0" w:line="240" w:lineRule="auto"/>
              <w:rPr>
                <w:rFonts w:ascii="Arial" w:hAnsi="Arial" w:cs="Arial"/>
                <w:color w:val="009A9F"/>
                <w:lang w:val="en-US"/>
              </w:rPr>
            </w:pPr>
          </w:p>
        </w:tc>
        <w:tc>
          <w:tcPr>
            <w:tcW w:w="1417"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2439C3BC" w14:textId="1671DE0A" w:rsidR="005843FB" w:rsidRDefault="005843FB" w:rsidP="00BF695D">
            <w:pPr>
              <w:spacing w:after="0" w:line="240" w:lineRule="auto"/>
              <w:rPr>
                <w:rFonts w:ascii="Arial" w:hAnsi="Arial" w:cs="Arial"/>
                <w:lang w:val="en-US"/>
              </w:rPr>
            </w:pPr>
            <w:r>
              <w:rPr>
                <w:rFonts w:ascii="Arial" w:hAnsi="Arial" w:cs="Arial"/>
                <w:lang w:val="en-US"/>
              </w:rPr>
              <w:t>2018-07-19</w:t>
            </w:r>
          </w:p>
        </w:tc>
        <w:tc>
          <w:tcPr>
            <w:tcW w:w="567"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5716C010" w14:textId="614628BC" w:rsidR="005843FB" w:rsidRDefault="005843FB" w:rsidP="00BE6DB7">
            <w:pPr>
              <w:spacing w:after="0" w:line="240" w:lineRule="auto"/>
              <w:jc w:val="center"/>
              <w:rPr>
                <w:rFonts w:ascii="Arial" w:hAnsi="Arial" w:cs="Arial"/>
                <w:lang w:val="en-US"/>
              </w:rPr>
            </w:pPr>
            <w:r>
              <w:rPr>
                <w:rFonts w:ascii="Arial" w:hAnsi="Arial" w:cs="Arial"/>
                <w:lang w:val="en-US"/>
              </w:rPr>
              <w:t>08</w:t>
            </w:r>
          </w:p>
        </w:tc>
        <w:tc>
          <w:tcPr>
            <w:tcW w:w="2693" w:type="dxa"/>
            <w:tcBorders>
              <w:top w:val="single" w:sz="4" w:space="0" w:color="A6A6A6" w:themeColor="background1" w:themeShade="A6"/>
              <w:left w:val="single" w:sz="4" w:space="0" w:color="FFFFFF" w:themeColor="background1"/>
              <w:bottom w:val="single" w:sz="4" w:space="0" w:color="A6A6A6" w:themeColor="background1" w:themeShade="A6"/>
              <w:right w:val="nil"/>
            </w:tcBorders>
            <w:vAlign w:val="center"/>
          </w:tcPr>
          <w:p w14:paraId="1ED30B91" w14:textId="13A2E494" w:rsidR="005843FB" w:rsidRDefault="005843FB" w:rsidP="00233185">
            <w:pPr>
              <w:spacing w:after="0" w:line="240" w:lineRule="auto"/>
              <w:rPr>
                <w:rFonts w:ascii="Arial" w:hAnsi="Arial" w:cs="Arial"/>
                <w:sz w:val="14"/>
                <w:szCs w:val="14"/>
                <w:lang w:val="en-US"/>
              </w:rPr>
            </w:pPr>
            <w:r>
              <w:rPr>
                <w:rFonts w:ascii="Arial" w:hAnsi="Arial" w:cs="Arial"/>
                <w:sz w:val="14"/>
                <w:szCs w:val="14"/>
                <w:lang w:val="en-US"/>
              </w:rPr>
              <w:t>Added sentence about new compliance or regulatory in the chapter 2.2</w:t>
            </w:r>
          </w:p>
        </w:tc>
        <w:tc>
          <w:tcPr>
            <w:tcW w:w="1134" w:type="dxa"/>
            <w:tcBorders>
              <w:top w:val="single" w:sz="4" w:space="0" w:color="A6A6A6" w:themeColor="background1" w:themeShade="A6"/>
              <w:left w:val="nil"/>
              <w:bottom w:val="single" w:sz="4" w:space="0" w:color="A6A6A6" w:themeColor="background1" w:themeShade="A6"/>
              <w:right w:val="nil"/>
            </w:tcBorders>
            <w:vAlign w:val="center"/>
          </w:tcPr>
          <w:p w14:paraId="216F86C7" w14:textId="7029BD1F" w:rsidR="005843FB" w:rsidRDefault="005843FB" w:rsidP="00233185">
            <w:pPr>
              <w:spacing w:after="0" w:line="240" w:lineRule="auto"/>
              <w:rPr>
                <w:rFonts w:ascii="Arial" w:hAnsi="Arial" w:cs="Arial"/>
                <w:lang w:val="en-US"/>
              </w:rPr>
            </w:pPr>
            <w:proofErr w:type="spellStart"/>
            <w:r>
              <w:rPr>
                <w:rFonts w:ascii="Arial" w:hAnsi="Arial" w:cs="Arial"/>
                <w:lang w:val="en-US"/>
              </w:rPr>
              <w:t>M.Ursida</w:t>
            </w:r>
            <w:proofErr w:type="spellEnd"/>
          </w:p>
        </w:tc>
        <w:tc>
          <w:tcPr>
            <w:tcW w:w="1418" w:type="dxa"/>
            <w:tcBorders>
              <w:top w:val="single" w:sz="4" w:space="0" w:color="A6A6A6" w:themeColor="background1" w:themeShade="A6"/>
              <w:left w:val="nil"/>
              <w:bottom w:val="single" w:sz="4" w:space="0" w:color="A6A6A6" w:themeColor="background1" w:themeShade="A6"/>
              <w:right w:val="single" w:sz="4" w:space="0" w:color="FFFFFF" w:themeColor="background1"/>
            </w:tcBorders>
            <w:vAlign w:val="center"/>
          </w:tcPr>
          <w:p w14:paraId="4E92569C" w14:textId="6F99A7E9" w:rsidR="005843FB" w:rsidRDefault="005843FB" w:rsidP="00233185">
            <w:pPr>
              <w:spacing w:after="0" w:line="240" w:lineRule="auto"/>
              <w:rPr>
                <w:rFonts w:ascii="Arial" w:hAnsi="Arial" w:cs="Arial"/>
                <w:lang w:val="en-US"/>
              </w:rPr>
            </w:pPr>
            <w:proofErr w:type="spellStart"/>
            <w:r>
              <w:rPr>
                <w:rFonts w:ascii="Arial" w:hAnsi="Arial" w:cs="Arial"/>
                <w:lang w:val="en-US"/>
              </w:rPr>
              <w:t>V.Bruno</w:t>
            </w:r>
            <w:proofErr w:type="spellEnd"/>
          </w:p>
        </w:tc>
      </w:tr>
      <w:tr w:rsidR="005F26C3" w:rsidRPr="00C7234D" w14:paraId="77026AB3" w14:textId="77777777" w:rsidTr="00BF695D">
        <w:trPr>
          <w:trHeight w:val="224"/>
        </w:trPr>
        <w:tc>
          <w:tcPr>
            <w:tcW w:w="2722"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226CE412" w14:textId="3180A04D" w:rsidR="005F26C3" w:rsidRDefault="005F26C3" w:rsidP="005E61D3">
            <w:pPr>
              <w:spacing w:after="0" w:line="240" w:lineRule="auto"/>
              <w:jc w:val="right"/>
              <w:rPr>
                <w:rFonts w:ascii="Arial" w:hAnsi="Arial" w:cs="Arial"/>
                <w:color w:val="009A9F"/>
                <w:lang w:val="en-US"/>
              </w:rPr>
            </w:pPr>
            <w:r>
              <w:rPr>
                <w:rFonts w:ascii="Arial" w:hAnsi="Arial" w:cs="Arial"/>
                <w:color w:val="009A9F"/>
                <w:lang w:val="en-US"/>
              </w:rPr>
              <w:t>Current</w:t>
            </w:r>
          </w:p>
        </w:tc>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6765537" w14:textId="77777777" w:rsidR="005F26C3" w:rsidRPr="00D35D49" w:rsidRDefault="005F26C3" w:rsidP="00233185">
            <w:pPr>
              <w:spacing w:after="0" w:line="240" w:lineRule="auto"/>
              <w:rPr>
                <w:rFonts w:ascii="Arial" w:hAnsi="Arial" w:cs="Arial"/>
                <w:color w:val="009A9F"/>
                <w:lang w:val="en-US"/>
              </w:rPr>
            </w:pPr>
          </w:p>
        </w:tc>
        <w:tc>
          <w:tcPr>
            <w:tcW w:w="1417"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44AFEE2E" w14:textId="2E927C05" w:rsidR="005F26C3" w:rsidRDefault="005F26C3" w:rsidP="00BF695D">
            <w:pPr>
              <w:spacing w:after="0" w:line="240" w:lineRule="auto"/>
              <w:rPr>
                <w:rFonts w:ascii="Arial" w:hAnsi="Arial" w:cs="Arial"/>
                <w:lang w:val="en-US"/>
              </w:rPr>
            </w:pPr>
            <w:r>
              <w:rPr>
                <w:rFonts w:ascii="Arial" w:hAnsi="Arial" w:cs="Arial"/>
                <w:lang w:val="en-US"/>
              </w:rPr>
              <w:t>2018-10-08</w:t>
            </w:r>
          </w:p>
        </w:tc>
        <w:tc>
          <w:tcPr>
            <w:tcW w:w="567"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2C513454" w14:textId="44ACA1AF" w:rsidR="005F26C3" w:rsidRDefault="005F26C3" w:rsidP="00BE6DB7">
            <w:pPr>
              <w:spacing w:after="0" w:line="240" w:lineRule="auto"/>
              <w:jc w:val="center"/>
              <w:rPr>
                <w:rFonts w:ascii="Arial" w:hAnsi="Arial" w:cs="Arial"/>
                <w:lang w:val="en-US"/>
              </w:rPr>
            </w:pPr>
            <w:r>
              <w:rPr>
                <w:rFonts w:ascii="Arial" w:hAnsi="Arial" w:cs="Arial"/>
                <w:lang w:val="en-US"/>
              </w:rPr>
              <w:t>09</w:t>
            </w:r>
          </w:p>
        </w:tc>
        <w:tc>
          <w:tcPr>
            <w:tcW w:w="2693" w:type="dxa"/>
            <w:tcBorders>
              <w:top w:val="single" w:sz="4" w:space="0" w:color="A6A6A6" w:themeColor="background1" w:themeShade="A6"/>
              <w:left w:val="single" w:sz="4" w:space="0" w:color="FFFFFF" w:themeColor="background1"/>
              <w:bottom w:val="single" w:sz="4" w:space="0" w:color="A6A6A6" w:themeColor="background1" w:themeShade="A6"/>
              <w:right w:val="nil"/>
            </w:tcBorders>
            <w:vAlign w:val="center"/>
          </w:tcPr>
          <w:p w14:paraId="2DC3968F" w14:textId="77777777" w:rsidR="005F26C3" w:rsidRDefault="005F26C3" w:rsidP="00233185">
            <w:pPr>
              <w:spacing w:after="0" w:line="240" w:lineRule="auto"/>
              <w:rPr>
                <w:rFonts w:ascii="Arial" w:hAnsi="Arial" w:cs="Arial"/>
                <w:sz w:val="14"/>
                <w:szCs w:val="14"/>
                <w:lang w:val="en-US"/>
              </w:rPr>
            </w:pPr>
            <w:r>
              <w:rPr>
                <w:rFonts w:ascii="Arial" w:hAnsi="Arial" w:cs="Arial"/>
                <w:sz w:val="14"/>
                <w:szCs w:val="14"/>
                <w:lang w:val="en-US"/>
              </w:rPr>
              <w:t>Updated table of requirement on paragraph 3 in line with Supplier QRQC criteria.</w:t>
            </w:r>
          </w:p>
          <w:p w14:paraId="42513748" w14:textId="49A31D22" w:rsidR="005F26C3" w:rsidRDefault="005F26C3" w:rsidP="00233185">
            <w:pPr>
              <w:spacing w:after="0" w:line="240" w:lineRule="auto"/>
              <w:rPr>
                <w:rFonts w:ascii="Arial" w:hAnsi="Arial" w:cs="Arial"/>
                <w:sz w:val="14"/>
                <w:szCs w:val="14"/>
                <w:lang w:val="en-US"/>
              </w:rPr>
            </w:pPr>
            <w:r>
              <w:rPr>
                <w:rFonts w:ascii="Arial" w:hAnsi="Arial" w:cs="Arial"/>
                <w:sz w:val="14"/>
                <w:szCs w:val="14"/>
                <w:lang w:val="en-US"/>
              </w:rPr>
              <w:t>Added Appendix C. Updated Appendix A</w:t>
            </w:r>
          </w:p>
        </w:tc>
        <w:tc>
          <w:tcPr>
            <w:tcW w:w="1134" w:type="dxa"/>
            <w:tcBorders>
              <w:top w:val="single" w:sz="4" w:space="0" w:color="A6A6A6" w:themeColor="background1" w:themeShade="A6"/>
              <w:left w:val="nil"/>
              <w:bottom w:val="single" w:sz="4" w:space="0" w:color="A6A6A6" w:themeColor="background1" w:themeShade="A6"/>
              <w:right w:val="nil"/>
            </w:tcBorders>
            <w:vAlign w:val="center"/>
          </w:tcPr>
          <w:p w14:paraId="40C2AAE9" w14:textId="11A18E4D" w:rsidR="005F26C3" w:rsidRDefault="005F26C3" w:rsidP="00233185">
            <w:pPr>
              <w:spacing w:after="0" w:line="240" w:lineRule="auto"/>
              <w:rPr>
                <w:rFonts w:ascii="Arial" w:hAnsi="Arial" w:cs="Arial"/>
                <w:lang w:val="en-US"/>
              </w:rPr>
            </w:pPr>
            <w:proofErr w:type="spellStart"/>
            <w:r>
              <w:rPr>
                <w:rFonts w:ascii="Arial" w:hAnsi="Arial" w:cs="Arial"/>
                <w:lang w:val="en-US"/>
              </w:rPr>
              <w:t>M.Ursida</w:t>
            </w:r>
            <w:proofErr w:type="spellEnd"/>
          </w:p>
        </w:tc>
        <w:tc>
          <w:tcPr>
            <w:tcW w:w="1418" w:type="dxa"/>
            <w:tcBorders>
              <w:top w:val="single" w:sz="4" w:space="0" w:color="A6A6A6" w:themeColor="background1" w:themeShade="A6"/>
              <w:left w:val="nil"/>
              <w:bottom w:val="single" w:sz="4" w:space="0" w:color="A6A6A6" w:themeColor="background1" w:themeShade="A6"/>
              <w:right w:val="single" w:sz="4" w:space="0" w:color="FFFFFF" w:themeColor="background1"/>
            </w:tcBorders>
            <w:vAlign w:val="center"/>
          </w:tcPr>
          <w:p w14:paraId="072379C0" w14:textId="1C43ED78" w:rsidR="005F26C3" w:rsidRDefault="005F26C3" w:rsidP="00233185">
            <w:pPr>
              <w:spacing w:after="0" w:line="240" w:lineRule="auto"/>
              <w:rPr>
                <w:rFonts w:ascii="Arial" w:hAnsi="Arial" w:cs="Arial"/>
                <w:lang w:val="en-US"/>
              </w:rPr>
            </w:pPr>
            <w:proofErr w:type="spellStart"/>
            <w:r>
              <w:rPr>
                <w:rFonts w:ascii="Arial" w:hAnsi="Arial" w:cs="Arial"/>
                <w:lang w:val="en-US"/>
              </w:rPr>
              <w:t>V.Bruno</w:t>
            </w:r>
            <w:proofErr w:type="spellEnd"/>
          </w:p>
        </w:tc>
      </w:tr>
      <w:tr w:rsidR="005843FB" w:rsidRPr="00617CD0" w14:paraId="72B30D31" w14:textId="77777777" w:rsidTr="00BF695D">
        <w:trPr>
          <w:trHeight w:val="224"/>
        </w:trPr>
        <w:tc>
          <w:tcPr>
            <w:tcW w:w="2722"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6A004D22" w14:textId="4373B993" w:rsidR="005843FB" w:rsidRDefault="005843FB" w:rsidP="005E61D3">
            <w:pPr>
              <w:spacing w:after="0" w:line="240" w:lineRule="auto"/>
              <w:jc w:val="right"/>
              <w:rPr>
                <w:rFonts w:ascii="Arial" w:hAnsi="Arial" w:cs="Arial"/>
                <w:color w:val="009A9F"/>
                <w:lang w:val="en-US"/>
              </w:rPr>
            </w:pPr>
            <w:r w:rsidRPr="00807D86">
              <w:rPr>
                <w:rFonts w:ascii="Arial" w:hAnsi="Arial" w:cs="Arial"/>
                <w:color w:val="009A9F"/>
                <w:lang w:val="en-US"/>
              </w:rPr>
              <w:t>Effective from</w:t>
            </w:r>
          </w:p>
        </w:tc>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89C08DD" w14:textId="77777777" w:rsidR="005843FB" w:rsidRPr="00D35D49" w:rsidRDefault="005843FB" w:rsidP="00233185">
            <w:pPr>
              <w:spacing w:after="0" w:line="240" w:lineRule="auto"/>
              <w:rPr>
                <w:rFonts w:ascii="Arial" w:hAnsi="Arial" w:cs="Arial"/>
                <w:color w:val="009A9F"/>
                <w:lang w:val="en-US"/>
              </w:rPr>
            </w:pPr>
          </w:p>
        </w:tc>
        <w:tc>
          <w:tcPr>
            <w:tcW w:w="1417"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050CD543" w14:textId="43DA005D" w:rsidR="005843FB" w:rsidRDefault="005843FB" w:rsidP="00BF695D">
            <w:pPr>
              <w:spacing w:after="0" w:line="240" w:lineRule="auto"/>
              <w:rPr>
                <w:rFonts w:ascii="Arial" w:hAnsi="Arial" w:cs="Arial"/>
                <w:lang w:val="en-US"/>
              </w:rPr>
            </w:pPr>
            <w:r>
              <w:rPr>
                <w:rFonts w:ascii="Arial" w:hAnsi="Arial" w:cs="Arial"/>
                <w:lang w:val="en-US"/>
              </w:rPr>
              <w:t>2018-02-01</w:t>
            </w:r>
          </w:p>
        </w:tc>
        <w:tc>
          <w:tcPr>
            <w:tcW w:w="567"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585E300C" w14:textId="1D4CC342" w:rsidR="005843FB" w:rsidRDefault="005843FB" w:rsidP="00BE6DB7">
            <w:pPr>
              <w:spacing w:after="0" w:line="240" w:lineRule="auto"/>
              <w:jc w:val="center"/>
              <w:rPr>
                <w:rFonts w:ascii="Arial" w:hAnsi="Arial" w:cs="Arial"/>
                <w:lang w:val="en-US"/>
              </w:rPr>
            </w:pPr>
          </w:p>
        </w:tc>
        <w:tc>
          <w:tcPr>
            <w:tcW w:w="2693" w:type="dxa"/>
            <w:tcBorders>
              <w:top w:val="single" w:sz="4" w:space="0" w:color="A6A6A6" w:themeColor="background1" w:themeShade="A6"/>
              <w:left w:val="single" w:sz="4" w:space="0" w:color="FFFFFF" w:themeColor="background1"/>
              <w:bottom w:val="single" w:sz="4" w:space="0" w:color="A6A6A6" w:themeColor="background1" w:themeShade="A6"/>
              <w:right w:val="nil"/>
            </w:tcBorders>
            <w:vAlign w:val="center"/>
          </w:tcPr>
          <w:p w14:paraId="30662BDB" w14:textId="24EB7BCB" w:rsidR="005843FB" w:rsidRDefault="005843FB" w:rsidP="00233185">
            <w:pPr>
              <w:spacing w:after="0" w:line="240" w:lineRule="auto"/>
              <w:rPr>
                <w:rFonts w:ascii="Arial" w:hAnsi="Arial" w:cs="Arial"/>
                <w:sz w:val="14"/>
                <w:szCs w:val="14"/>
                <w:lang w:val="en-US"/>
              </w:rPr>
            </w:pPr>
          </w:p>
        </w:tc>
        <w:tc>
          <w:tcPr>
            <w:tcW w:w="1134" w:type="dxa"/>
            <w:tcBorders>
              <w:top w:val="single" w:sz="4" w:space="0" w:color="A6A6A6" w:themeColor="background1" w:themeShade="A6"/>
              <w:left w:val="nil"/>
              <w:bottom w:val="single" w:sz="4" w:space="0" w:color="A6A6A6" w:themeColor="background1" w:themeShade="A6"/>
              <w:right w:val="nil"/>
            </w:tcBorders>
            <w:vAlign w:val="center"/>
          </w:tcPr>
          <w:p w14:paraId="5AAD2ED3" w14:textId="78F8D2CA" w:rsidR="005843FB" w:rsidRDefault="005843FB" w:rsidP="00233185">
            <w:pPr>
              <w:spacing w:after="0" w:line="240" w:lineRule="auto"/>
              <w:rPr>
                <w:rFonts w:ascii="Arial" w:hAnsi="Arial" w:cs="Arial"/>
                <w:lang w:val="en-US"/>
              </w:rPr>
            </w:pPr>
          </w:p>
        </w:tc>
        <w:tc>
          <w:tcPr>
            <w:tcW w:w="1418" w:type="dxa"/>
            <w:tcBorders>
              <w:top w:val="single" w:sz="4" w:space="0" w:color="A6A6A6" w:themeColor="background1" w:themeShade="A6"/>
              <w:left w:val="nil"/>
              <w:bottom w:val="single" w:sz="4" w:space="0" w:color="A6A6A6" w:themeColor="background1" w:themeShade="A6"/>
              <w:right w:val="single" w:sz="4" w:space="0" w:color="FFFFFF" w:themeColor="background1"/>
            </w:tcBorders>
            <w:vAlign w:val="center"/>
          </w:tcPr>
          <w:p w14:paraId="40EA2C52" w14:textId="7CBB8A7D" w:rsidR="005843FB" w:rsidRDefault="005843FB" w:rsidP="00233185">
            <w:pPr>
              <w:spacing w:after="0" w:line="240" w:lineRule="auto"/>
              <w:rPr>
                <w:rFonts w:ascii="Arial" w:hAnsi="Arial" w:cs="Arial"/>
                <w:lang w:val="en-US"/>
              </w:rPr>
            </w:pPr>
          </w:p>
        </w:tc>
      </w:tr>
      <w:tr w:rsidR="005843FB" w:rsidRPr="00C7234D" w14:paraId="769BA2E7" w14:textId="77777777" w:rsidTr="00BF7C8F">
        <w:trPr>
          <w:trHeight w:val="224"/>
        </w:trPr>
        <w:tc>
          <w:tcPr>
            <w:tcW w:w="2722" w:type="dxa"/>
            <w:tcBorders>
              <w:top w:val="single" w:sz="4" w:space="0" w:color="A6A6A6" w:themeColor="background1" w:themeShade="A6"/>
              <w:left w:val="single" w:sz="4" w:space="0" w:color="FFFFFF" w:themeColor="background1"/>
              <w:bottom w:val="single" w:sz="12" w:space="0" w:color="FFFFFF" w:themeColor="background1"/>
              <w:right w:val="single" w:sz="4" w:space="0" w:color="FFFFFF" w:themeColor="background1"/>
            </w:tcBorders>
            <w:vAlign w:val="center"/>
          </w:tcPr>
          <w:p w14:paraId="661D60F9" w14:textId="41BCC809" w:rsidR="005843FB" w:rsidRPr="00807D86" w:rsidRDefault="005843FB" w:rsidP="005E61D3">
            <w:pPr>
              <w:spacing w:after="0" w:line="240" w:lineRule="auto"/>
              <w:jc w:val="right"/>
              <w:rPr>
                <w:rFonts w:ascii="Arial" w:hAnsi="Arial" w:cs="Arial"/>
                <w:color w:val="009A9F"/>
                <w:lang w:val="en-US"/>
              </w:rPr>
            </w:pPr>
            <w:r w:rsidRPr="00807D86">
              <w:rPr>
                <w:rFonts w:ascii="Arial" w:hAnsi="Arial" w:cs="Arial"/>
                <w:color w:val="009A9F"/>
                <w:lang w:val="en-US"/>
              </w:rPr>
              <w:t>Planned revision</w:t>
            </w:r>
          </w:p>
        </w:tc>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01E0EA5" w14:textId="77777777" w:rsidR="005843FB" w:rsidRPr="00D35D49" w:rsidRDefault="005843FB" w:rsidP="00233185">
            <w:pPr>
              <w:spacing w:after="0" w:line="240" w:lineRule="auto"/>
              <w:rPr>
                <w:rFonts w:ascii="Arial" w:hAnsi="Arial" w:cs="Arial"/>
                <w:color w:val="009A9F"/>
                <w:lang w:val="en-US"/>
              </w:rPr>
            </w:pPr>
          </w:p>
        </w:tc>
        <w:tc>
          <w:tcPr>
            <w:tcW w:w="1417" w:type="dxa"/>
            <w:tcBorders>
              <w:top w:val="single" w:sz="4" w:space="0" w:color="A6A6A6" w:themeColor="background1" w:themeShade="A6"/>
              <w:left w:val="single" w:sz="4" w:space="0" w:color="FFFFFF" w:themeColor="background1"/>
              <w:bottom w:val="single" w:sz="12" w:space="0" w:color="FFFFFF" w:themeColor="background1"/>
              <w:right w:val="single" w:sz="4" w:space="0" w:color="FFFFFF" w:themeColor="background1"/>
            </w:tcBorders>
            <w:vAlign w:val="center"/>
          </w:tcPr>
          <w:p w14:paraId="6C248FC7" w14:textId="3CAA3581" w:rsidR="005843FB" w:rsidRDefault="005843FB" w:rsidP="00BF695D">
            <w:pPr>
              <w:spacing w:after="0" w:line="240" w:lineRule="auto"/>
              <w:rPr>
                <w:rFonts w:ascii="Arial" w:hAnsi="Arial" w:cs="Arial"/>
                <w:lang w:val="en-US"/>
              </w:rPr>
            </w:pPr>
            <w:r>
              <w:rPr>
                <w:rFonts w:ascii="Arial" w:hAnsi="Arial" w:cs="Arial"/>
                <w:lang w:val="en-US"/>
              </w:rPr>
              <w:t>2019-02-01</w:t>
            </w:r>
          </w:p>
        </w:tc>
        <w:tc>
          <w:tcPr>
            <w:tcW w:w="567" w:type="dxa"/>
            <w:tcBorders>
              <w:top w:val="single" w:sz="4" w:space="0" w:color="A6A6A6" w:themeColor="background1" w:themeShade="A6"/>
              <w:left w:val="single" w:sz="4" w:space="0" w:color="FFFFFF" w:themeColor="background1"/>
              <w:bottom w:val="single" w:sz="12" w:space="0" w:color="FFFFFF" w:themeColor="background1"/>
              <w:right w:val="single" w:sz="4" w:space="0" w:color="FFFFFF" w:themeColor="background1"/>
            </w:tcBorders>
            <w:vAlign w:val="center"/>
          </w:tcPr>
          <w:p w14:paraId="51ACBC34" w14:textId="68D36729" w:rsidR="005843FB" w:rsidRPr="00C7234D" w:rsidRDefault="005843FB" w:rsidP="00BE6DB7">
            <w:pPr>
              <w:spacing w:after="0" w:line="240" w:lineRule="auto"/>
              <w:jc w:val="center"/>
              <w:rPr>
                <w:rFonts w:ascii="Arial" w:hAnsi="Arial" w:cs="Arial"/>
                <w:lang w:val="en-US"/>
              </w:rPr>
            </w:pPr>
          </w:p>
        </w:tc>
        <w:tc>
          <w:tcPr>
            <w:tcW w:w="2693" w:type="dxa"/>
            <w:tcBorders>
              <w:top w:val="single" w:sz="4" w:space="0" w:color="A6A6A6" w:themeColor="background1" w:themeShade="A6"/>
              <w:left w:val="single" w:sz="4" w:space="0" w:color="FFFFFF" w:themeColor="background1"/>
              <w:bottom w:val="single" w:sz="12" w:space="0" w:color="FFFFFF" w:themeColor="background1"/>
              <w:right w:val="nil"/>
            </w:tcBorders>
            <w:vAlign w:val="center"/>
          </w:tcPr>
          <w:p w14:paraId="6ABCFAEB" w14:textId="112983D0" w:rsidR="005843FB" w:rsidRPr="00C7234D" w:rsidRDefault="005843FB" w:rsidP="00233185">
            <w:pPr>
              <w:spacing w:after="0" w:line="240" w:lineRule="auto"/>
              <w:rPr>
                <w:rFonts w:ascii="Arial" w:hAnsi="Arial" w:cs="Arial"/>
                <w:sz w:val="14"/>
                <w:szCs w:val="14"/>
                <w:lang w:val="en-US"/>
              </w:rPr>
            </w:pPr>
          </w:p>
        </w:tc>
        <w:tc>
          <w:tcPr>
            <w:tcW w:w="1134" w:type="dxa"/>
            <w:tcBorders>
              <w:top w:val="single" w:sz="4" w:space="0" w:color="A6A6A6" w:themeColor="background1" w:themeShade="A6"/>
              <w:left w:val="nil"/>
              <w:bottom w:val="single" w:sz="12" w:space="0" w:color="FFFFFF" w:themeColor="background1"/>
              <w:right w:val="nil"/>
            </w:tcBorders>
            <w:vAlign w:val="center"/>
          </w:tcPr>
          <w:p w14:paraId="6EF2F604" w14:textId="00B275F8" w:rsidR="005843FB" w:rsidRPr="00C33D75" w:rsidRDefault="005843FB" w:rsidP="00233185">
            <w:pPr>
              <w:spacing w:after="0" w:line="240" w:lineRule="auto"/>
              <w:rPr>
                <w:rFonts w:ascii="Arial" w:hAnsi="Arial" w:cs="Arial"/>
                <w:lang w:val="en-US"/>
              </w:rPr>
            </w:pPr>
          </w:p>
        </w:tc>
        <w:tc>
          <w:tcPr>
            <w:tcW w:w="1418" w:type="dxa"/>
            <w:tcBorders>
              <w:top w:val="single" w:sz="4" w:space="0" w:color="A6A6A6" w:themeColor="background1" w:themeShade="A6"/>
              <w:left w:val="nil"/>
              <w:bottom w:val="single" w:sz="12" w:space="0" w:color="FFFFFF" w:themeColor="background1"/>
              <w:right w:val="single" w:sz="4" w:space="0" w:color="FFFFFF" w:themeColor="background1"/>
            </w:tcBorders>
            <w:vAlign w:val="center"/>
          </w:tcPr>
          <w:p w14:paraId="79D4DFD3" w14:textId="59644F6F" w:rsidR="005843FB" w:rsidRPr="00C33D75" w:rsidRDefault="005843FB" w:rsidP="00233185">
            <w:pPr>
              <w:spacing w:after="0" w:line="240" w:lineRule="auto"/>
              <w:rPr>
                <w:rFonts w:ascii="Arial" w:hAnsi="Arial" w:cs="Arial"/>
                <w:lang w:val="en-US"/>
              </w:rPr>
            </w:pPr>
          </w:p>
        </w:tc>
      </w:tr>
      <w:tr w:rsidR="005843FB" w:rsidRPr="00C7234D" w14:paraId="5E01B4F0" w14:textId="77777777" w:rsidTr="00BF7C8F">
        <w:trPr>
          <w:trHeight w:val="224"/>
        </w:trPr>
        <w:tc>
          <w:tcPr>
            <w:tcW w:w="2722" w:type="dxa"/>
            <w:tcBorders>
              <w:top w:val="single" w:sz="4" w:space="0" w:color="A6A6A6" w:themeColor="background1" w:themeShade="A6"/>
              <w:left w:val="single" w:sz="4" w:space="0" w:color="FFFFFF" w:themeColor="background1"/>
              <w:bottom w:val="single" w:sz="12" w:space="0" w:color="FFFFFF" w:themeColor="background1"/>
              <w:right w:val="single" w:sz="4" w:space="0" w:color="FFFFFF" w:themeColor="background1"/>
            </w:tcBorders>
            <w:vAlign w:val="center"/>
          </w:tcPr>
          <w:p w14:paraId="7551260F" w14:textId="77777777" w:rsidR="005843FB" w:rsidRPr="00807D86" w:rsidRDefault="005843FB" w:rsidP="005E61D3">
            <w:pPr>
              <w:spacing w:after="0" w:line="240" w:lineRule="auto"/>
              <w:jc w:val="right"/>
              <w:rPr>
                <w:rFonts w:ascii="Arial" w:hAnsi="Arial" w:cs="Arial"/>
                <w:color w:val="009A9F"/>
                <w:lang w:val="en-US"/>
              </w:rPr>
            </w:pPr>
          </w:p>
        </w:tc>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52DFEE4" w14:textId="77777777" w:rsidR="005843FB" w:rsidRPr="00D35D49" w:rsidRDefault="005843FB" w:rsidP="00233185">
            <w:pPr>
              <w:spacing w:after="0" w:line="240" w:lineRule="auto"/>
              <w:rPr>
                <w:rFonts w:ascii="Arial" w:hAnsi="Arial" w:cs="Arial"/>
                <w:color w:val="009A9F"/>
                <w:lang w:val="en-US"/>
              </w:rPr>
            </w:pPr>
          </w:p>
        </w:tc>
        <w:tc>
          <w:tcPr>
            <w:tcW w:w="1417" w:type="dxa"/>
            <w:tcBorders>
              <w:top w:val="single" w:sz="4" w:space="0" w:color="A6A6A6" w:themeColor="background1" w:themeShade="A6"/>
              <w:left w:val="single" w:sz="4" w:space="0" w:color="FFFFFF" w:themeColor="background1"/>
              <w:bottom w:val="single" w:sz="12" w:space="0" w:color="FFFFFF" w:themeColor="background1"/>
              <w:right w:val="single" w:sz="4" w:space="0" w:color="FFFFFF" w:themeColor="background1"/>
            </w:tcBorders>
            <w:vAlign w:val="center"/>
          </w:tcPr>
          <w:p w14:paraId="10984AF8" w14:textId="70AF4FCC" w:rsidR="005843FB" w:rsidRDefault="005843FB" w:rsidP="00BF695D">
            <w:pPr>
              <w:spacing w:after="0" w:line="240" w:lineRule="auto"/>
              <w:rPr>
                <w:rFonts w:ascii="Arial" w:hAnsi="Arial" w:cs="Arial"/>
                <w:lang w:val="en-US"/>
              </w:rPr>
            </w:pPr>
          </w:p>
        </w:tc>
        <w:tc>
          <w:tcPr>
            <w:tcW w:w="567" w:type="dxa"/>
            <w:tcBorders>
              <w:top w:val="single" w:sz="4" w:space="0" w:color="A6A6A6" w:themeColor="background1" w:themeShade="A6"/>
              <w:left w:val="single" w:sz="4" w:space="0" w:color="FFFFFF" w:themeColor="background1"/>
              <w:bottom w:val="single" w:sz="12" w:space="0" w:color="FFFFFF" w:themeColor="background1"/>
              <w:right w:val="single" w:sz="4" w:space="0" w:color="FFFFFF" w:themeColor="background1"/>
            </w:tcBorders>
            <w:vAlign w:val="center"/>
          </w:tcPr>
          <w:p w14:paraId="3D80D347" w14:textId="2AC207BB" w:rsidR="005843FB" w:rsidRPr="00C7234D" w:rsidRDefault="005843FB" w:rsidP="00BE6DB7">
            <w:pPr>
              <w:spacing w:after="0" w:line="240" w:lineRule="auto"/>
              <w:jc w:val="center"/>
              <w:rPr>
                <w:rFonts w:ascii="Arial" w:hAnsi="Arial" w:cs="Arial"/>
                <w:lang w:val="en-US"/>
              </w:rPr>
            </w:pPr>
          </w:p>
        </w:tc>
        <w:tc>
          <w:tcPr>
            <w:tcW w:w="2693" w:type="dxa"/>
            <w:tcBorders>
              <w:top w:val="single" w:sz="4" w:space="0" w:color="A6A6A6" w:themeColor="background1" w:themeShade="A6"/>
              <w:left w:val="single" w:sz="4" w:space="0" w:color="FFFFFF" w:themeColor="background1"/>
              <w:bottom w:val="single" w:sz="12" w:space="0" w:color="FFFFFF" w:themeColor="background1"/>
              <w:right w:val="nil"/>
            </w:tcBorders>
            <w:vAlign w:val="center"/>
          </w:tcPr>
          <w:p w14:paraId="123613B4" w14:textId="384784E5" w:rsidR="005843FB" w:rsidRPr="00C7234D" w:rsidRDefault="005843FB" w:rsidP="00233185">
            <w:pPr>
              <w:spacing w:after="0" w:line="240" w:lineRule="auto"/>
              <w:rPr>
                <w:rFonts w:ascii="Arial" w:hAnsi="Arial" w:cs="Arial"/>
                <w:sz w:val="14"/>
                <w:szCs w:val="14"/>
                <w:lang w:val="en-US"/>
              </w:rPr>
            </w:pPr>
          </w:p>
        </w:tc>
        <w:tc>
          <w:tcPr>
            <w:tcW w:w="1134" w:type="dxa"/>
            <w:tcBorders>
              <w:top w:val="single" w:sz="4" w:space="0" w:color="A6A6A6" w:themeColor="background1" w:themeShade="A6"/>
              <w:left w:val="nil"/>
              <w:bottom w:val="single" w:sz="12" w:space="0" w:color="FFFFFF" w:themeColor="background1"/>
              <w:right w:val="nil"/>
            </w:tcBorders>
            <w:vAlign w:val="center"/>
          </w:tcPr>
          <w:p w14:paraId="3F9E89C0" w14:textId="4106ADD4" w:rsidR="005843FB" w:rsidRPr="00C33D75" w:rsidRDefault="005843FB" w:rsidP="00233185">
            <w:pPr>
              <w:spacing w:after="0" w:line="240" w:lineRule="auto"/>
              <w:rPr>
                <w:rFonts w:ascii="Arial" w:hAnsi="Arial" w:cs="Arial"/>
                <w:lang w:val="en-US"/>
              </w:rPr>
            </w:pPr>
          </w:p>
        </w:tc>
        <w:tc>
          <w:tcPr>
            <w:tcW w:w="1418" w:type="dxa"/>
            <w:tcBorders>
              <w:top w:val="single" w:sz="4" w:space="0" w:color="A6A6A6" w:themeColor="background1" w:themeShade="A6"/>
              <w:left w:val="nil"/>
              <w:bottom w:val="single" w:sz="12" w:space="0" w:color="FFFFFF" w:themeColor="background1"/>
              <w:right w:val="single" w:sz="4" w:space="0" w:color="FFFFFF" w:themeColor="background1"/>
            </w:tcBorders>
            <w:vAlign w:val="center"/>
          </w:tcPr>
          <w:p w14:paraId="40176EC8" w14:textId="3BD3A250" w:rsidR="005843FB" w:rsidRPr="00C33D75" w:rsidRDefault="005843FB" w:rsidP="00233185">
            <w:pPr>
              <w:spacing w:after="0" w:line="240" w:lineRule="auto"/>
              <w:rPr>
                <w:rFonts w:ascii="Arial" w:hAnsi="Arial" w:cs="Arial"/>
                <w:lang w:val="en-US"/>
              </w:rPr>
            </w:pPr>
          </w:p>
        </w:tc>
      </w:tr>
      <w:tr w:rsidR="005843FB" w:rsidRPr="00D35D49" w14:paraId="13076714" w14:textId="77777777" w:rsidTr="000C6B4F">
        <w:trPr>
          <w:trHeight w:val="165"/>
        </w:trPr>
        <w:tc>
          <w:tcPr>
            <w:tcW w:w="2722" w:type="dxa"/>
            <w:tcBorders>
              <w:top w:val="single" w:sz="4" w:space="0" w:color="A6A6A6" w:themeColor="background1" w:themeShade="A6"/>
              <w:left w:val="single" w:sz="4" w:space="0" w:color="FFFFFF" w:themeColor="background1"/>
              <w:bottom w:val="single" w:sz="12" w:space="0" w:color="FFFFFF" w:themeColor="background1"/>
              <w:right w:val="single" w:sz="4" w:space="0" w:color="FFFFFF" w:themeColor="background1"/>
            </w:tcBorders>
            <w:vAlign w:val="center"/>
          </w:tcPr>
          <w:p w14:paraId="5FB180E4" w14:textId="73917D36" w:rsidR="005843FB" w:rsidRPr="00807D86" w:rsidRDefault="005843FB" w:rsidP="005E61D3">
            <w:pPr>
              <w:spacing w:after="0" w:line="240" w:lineRule="auto"/>
              <w:jc w:val="right"/>
              <w:rPr>
                <w:rFonts w:ascii="Arial" w:hAnsi="Arial" w:cs="Arial"/>
                <w:color w:val="009A9F"/>
                <w:lang w:val="en-US"/>
              </w:rPr>
            </w:pPr>
          </w:p>
        </w:tc>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7AA81D2" w14:textId="77777777" w:rsidR="005843FB" w:rsidRPr="00D35D49" w:rsidRDefault="005843FB" w:rsidP="00233185">
            <w:pPr>
              <w:spacing w:after="0" w:line="240" w:lineRule="auto"/>
              <w:rPr>
                <w:rFonts w:ascii="Arial" w:hAnsi="Arial" w:cs="Arial"/>
                <w:color w:val="009A9F"/>
                <w:lang w:val="en-US"/>
              </w:rPr>
            </w:pPr>
          </w:p>
        </w:tc>
        <w:tc>
          <w:tcPr>
            <w:tcW w:w="1417" w:type="dxa"/>
            <w:tcBorders>
              <w:top w:val="single" w:sz="4" w:space="0" w:color="A6A6A6" w:themeColor="background1" w:themeShade="A6"/>
              <w:left w:val="single" w:sz="4" w:space="0" w:color="FFFFFF" w:themeColor="background1"/>
              <w:bottom w:val="single" w:sz="12" w:space="0" w:color="FFFFFF" w:themeColor="background1"/>
              <w:right w:val="single" w:sz="4" w:space="0" w:color="FFFFFF" w:themeColor="background1"/>
            </w:tcBorders>
            <w:vAlign w:val="center"/>
          </w:tcPr>
          <w:p w14:paraId="23432AB6" w14:textId="453A95CC" w:rsidR="005843FB" w:rsidRPr="00C33D75" w:rsidRDefault="005843FB" w:rsidP="002348BB">
            <w:pPr>
              <w:spacing w:after="0" w:line="240" w:lineRule="auto"/>
              <w:rPr>
                <w:rFonts w:ascii="Arial" w:hAnsi="Arial" w:cs="Arial"/>
                <w:lang w:val="en-US"/>
              </w:rPr>
            </w:pPr>
          </w:p>
        </w:tc>
        <w:tc>
          <w:tcPr>
            <w:tcW w:w="567" w:type="dxa"/>
            <w:tcBorders>
              <w:top w:val="single" w:sz="4" w:space="0" w:color="A6A6A6" w:themeColor="background1" w:themeShade="A6"/>
              <w:left w:val="single" w:sz="4" w:space="0" w:color="FFFFFF" w:themeColor="background1"/>
              <w:bottom w:val="single" w:sz="12" w:space="0" w:color="FFFFFF" w:themeColor="background1"/>
              <w:right w:val="single" w:sz="4" w:space="0" w:color="FFFFFF" w:themeColor="background1"/>
            </w:tcBorders>
            <w:vAlign w:val="center"/>
          </w:tcPr>
          <w:p w14:paraId="62CA3E4A" w14:textId="77777777" w:rsidR="005843FB" w:rsidRPr="00F93922" w:rsidRDefault="005843FB" w:rsidP="005E61D3">
            <w:pPr>
              <w:spacing w:after="0" w:line="240" w:lineRule="auto"/>
              <w:jc w:val="center"/>
              <w:rPr>
                <w:rFonts w:ascii="Arial" w:hAnsi="Arial" w:cs="Arial"/>
                <w:lang w:val="en-US"/>
              </w:rPr>
            </w:pPr>
          </w:p>
        </w:tc>
        <w:tc>
          <w:tcPr>
            <w:tcW w:w="2693" w:type="dxa"/>
            <w:tcBorders>
              <w:top w:val="single" w:sz="4" w:space="0" w:color="A6A6A6" w:themeColor="background1" w:themeShade="A6"/>
              <w:left w:val="single" w:sz="4" w:space="0" w:color="FFFFFF" w:themeColor="background1"/>
              <w:bottom w:val="single" w:sz="12" w:space="0" w:color="FFFFFF" w:themeColor="background1"/>
              <w:right w:val="nil"/>
            </w:tcBorders>
            <w:vAlign w:val="center"/>
          </w:tcPr>
          <w:p w14:paraId="03C4833D" w14:textId="77777777" w:rsidR="005843FB" w:rsidRPr="000C28EB" w:rsidRDefault="005843FB" w:rsidP="00233185">
            <w:pPr>
              <w:spacing w:after="0" w:line="240" w:lineRule="auto"/>
              <w:rPr>
                <w:rFonts w:ascii="Arial" w:hAnsi="Arial" w:cs="Arial"/>
                <w:lang w:val="en-US"/>
              </w:rPr>
            </w:pPr>
          </w:p>
        </w:tc>
        <w:tc>
          <w:tcPr>
            <w:tcW w:w="1134" w:type="dxa"/>
            <w:tcBorders>
              <w:top w:val="single" w:sz="4" w:space="0" w:color="A6A6A6" w:themeColor="background1" w:themeShade="A6"/>
              <w:left w:val="nil"/>
              <w:bottom w:val="single" w:sz="12" w:space="0" w:color="FFFFFF" w:themeColor="background1"/>
              <w:right w:val="nil"/>
            </w:tcBorders>
            <w:vAlign w:val="center"/>
          </w:tcPr>
          <w:p w14:paraId="24EB7349" w14:textId="77777777" w:rsidR="005843FB" w:rsidRPr="00C33D75" w:rsidRDefault="005843FB" w:rsidP="00233185">
            <w:pPr>
              <w:spacing w:after="0" w:line="240" w:lineRule="auto"/>
              <w:rPr>
                <w:rFonts w:ascii="Arial" w:hAnsi="Arial" w:cs="Arial"/>
                <w:lang w:val="en-US"/>
              </w:rPr>
            </w:pPr>
          </w:p>
        </w:tc>
        <w:tc>
          <w:tcPr>
            <w:tcW w:w="1418" w:type="dxa"/>
            <w:tcBorders>
              <w:top w:val="single" w:sz="4" w:space="0" w:color="A6A6A6" w:themeColor="background1" w:themeShade="A6"/>
              <w:left w:val="nil"/>
              <w:bottom w:val="single" w:sz="12" w:space="0" w:color="FFFFFF" w:themeColor="background1"/>
              <w:right w:val="single" w:sz="4" w:space="0" w:color="FFFFFF" w:themeColor="background1"/>
            </w:tcBorders>
            <w:vAlign w:val="center"/>
          </w:tcPr>
          <w:p w14:paraId="77B26CDE" w14:textId="77777777" w:rsidR="005843FB" w:rsidRPr="00C33D75" w:rsidRDefault="005843FB" w:rsidP="00233185">
            <w:pPr>
              <w:spacing w:after="0" w:line="240" w:lineRule="auto"/>
              <w:rPr>
                <w:rFonts w:ascii="Arial" w:hAnsi="Arial" w:cs="Arial"/>
                <w:lang w:val="en-US"/>
              </w:rPr>
            </w:pPr>
          </w:p>
        </w:tc>
      </w:tr>
    </w:tbl>
    <w:p w14:paraId="0D29D162" w14:textId="77777777" w:rsidR="00B8369A" w:rsidRPr="00807D86" w:rsidRDefault="00B8369A" w:rsidP="00B8369A">
      <w:pPr>
        <w:spacing w:line="240" w:lineRule="auto"/>
        <w:rPr>
          <w:rFonts w:ascii="Arial" w:hAnsi="Arial" w:cs="Arial"/>
          <w:color w:val="02A0A0"/>
          <w:lang w:val="en-US"/>
        </w:rPr>
      </w:pPr>
      <w:r w:rsidRPr="00807D86">
        <w:rPr>
          <w:rFonts w:ascii="Arial" w:hAnsi="Arial" w:cs="Arial"/>
          <w:sz w:val="20"/>
          <w:szCs w:val="20"/>
          <w:lang w:val="en-US"/>
        </w:rPr>
        <w:br w:type="page"/>
      </w:r>
      <w:r w:rsidRPr="00807D86">
        <w:rPr>
          <w:rFonts w:ascii="Arial" w:hAnsi="Arial" w:cs="Arial"/>
          <w:color w:val="009A9F"/>
          <w:sz w:val="20"/>
          <w:lang w:val="en-US"/>
        </w:rPr>
        <w:lastRenderedPageBreak/>
        <w:t>INDEX</w:t>
      </w:r>
    </w:p>
    <w:bookmarkStart w:id="0" w:name="_Toc269883948"/>
    <w:p w14:paraId="5535F113" w14:textId="77777777" w:rsidR="00F15581" w:rsidRDefault="00335592" w:rsidP="00B8369A">
      <w:pPr>
        <w:spacing w:after="0" w:line="240" w:lineRule="auto"/>
        <w:rPr>
          <w:rStyle w:val="Hyperlink"/>
          <w:rFonts w:ascii="Arial" w:hAnsi="Arial" w:cs="Arial"/>
          <w:bCs/>
          <w:noProof/>
          <w:color w:val="auto"/>
          <w:sz w:val="20"/>
          <w:lang w:val="en-US"/>
        </w:rPr>
      </w:pPr>
      <w:r w:rsidRPr="008D028B">
        <w:rPr>
          <w:rStyle w:val="Hyperlink"/>
          <w:rFonts w:ascii="Arial" w:hAnsi="Arial" w:cs="Arial"/>
          <w:b/>
          <w:color w:val="auto"/>
          <w:sz w:val="20"/>
        </w:rPr>
        <w:fldChar w:fldCharType="begin"/>
      </w:r>
      <w:r w:rsidRPr="008D028B">
        <w:rPr>
          <w:rStyle w:val="Hyperlink"/>
          <w:rFonts w:ascii="Arial" w:hAnsi="Arial" w:cs="Arial"/>
          <w:b/>
          <w:color w:val="auto"/>
          <w:sz w:val="20"/>
        </w:rPr>
        <w:instrText xml:space="preserve"> TOC \o "1-3" \h \z \u  \* MERGEFORMAT  \* MERGEFORMAT </w:instrText>
      </w:r>
      <w:r w:rsidRPr="008D028B">
        <w:rPr>
          <w:rStyle w:val="Hyperlink"/>
          <w:rFonts w:ascii="Arial" w:hAnsi="Arial" w:cs="Arial"/>
          <w:b/>
          <w:color w:val="auto"/>
          <w:sz w:val="20"/>
        </w:rPr>
        <w:fldChar w:fldCharType="separate"/>
      </w:r>
    </w:p>
    <w:sdt>
      <w:sdtPr>
        <w:rPr>
          <w:noProof/>
        </w:rPr>
        <w:id w:val="915831488"/>
        <w:docPartObj>
          <w:docPartGallery w:val="Table of Contents"/>
          <w:docPartUnique/>
        </w:docPartObj>
      </w:sdtPr>
      <w:sdtEndPr>
        <w:rPr>
          <w:rFonts w:ascii="Times New Roman" w:eastAsia="Times New Roman" w:hAnsi="Times New Roman" w:cs="Times New Roman"/>
          <w:color w:val="auto"/>
          <w:spacing w:val="5"/>
          <w:sz w:val="16"/>
          <w:szCs w:val="16"/>
          <w:lang w:val="it-IT" w:eastAsia="it-IT"/>
        </w:rPr>
      </w:sdtEndPr>
      <w:sdtContent>
        <w:p w14:paraId="116E4789" w14:textId="3C49B387" w:rsidR="00F15581" w:rsidRPr="00F15581" w:rsidRDefault="00F15581">
          <w:pPr>
            <w:pStyle w:val="TOCHeading"/>
            <w:rPr>
              <w:noProof/>
              <w:sz w:val="24"/>
            </w:rPr>
          </w:pPr>
        </w:p>
        <w:p w14:paraId="63207772" w14:textId="77777777" w:rsidR="00F15581" w:rsidRDefault="00F15581">
          <w:pPr>
            <w:pStyle w:val="TOC1"/>
            <w:rPr>
              <w:rFonts w:asciiTheme="minorHAnsi" w:eastAsiaTheme="minorEastAsia" w:hAnsiTheme="minorHAnsi" w:cstheme="minorBidi"/>
              <w:b w:val="0"/>
              <w:bCs w:val="0"/>
              <w:spacing w:val="0"/>
              <w:sz w:val="22"/>
              <w:szCs w:val="22"/>
              <w:lang w:val="es-ES" w:eastAsia="es-ES"/>
            </w:rPr>
          </w:pPr>
          <w:r>
            <w:fldChar w:fldCharType="begin"/>
          </w:r>
          <w:r>
            <w:instrText xml:space="preserve"> TOC \o "1-3" \h \z \u </w:instrText>
          </w:r>
          <w:r>
            <w:fldChar w:fldCharType="separate"/>
          </w:r>
          <w:hyperlink w:anchor="_Toc526871085" w:history="1">
            <w:r w:rsidRPr="001371EA">
              <w:rPr>
                <w:rStyle w:val="Hyperlink"/>
                <w:rFonts w:ascii="Arial" w:hAnsi="Arial" w:cs="Arial"/>
                <w:lang w:val="es-ES"/>
              </w:rPr>
              <w:t>1</w:t>
            </w:r>
            <w:r>
              <w:rPr>
                <w:rFonts w:asciiTheme="minorHAnsi" w:eastAsiaTheme="minorEastAsia" w:hAnsiTheme="minorHAnsi" w:cstheme="minorBidi"/>
                <w:b w:val="0"/>
                <w:bCs w:val="0"/>
                <w:spacing w:val="0"/>
                <w:sz w:val="22"/>
                <w:szCs w:val="22"/>
                <w:lang w:val="es-ES" w:eastAsia="es-ES"/>
              </w:rPr>
              <w:tab/>
            </w:r>
            <w:r w:rsidRPr="001371EA">
              <w:rPr>
                <w:rStyle w:val="Hyperlink"/>
                <w:rFonts w:ascii="Arial" w:hAnsi="Arial" w:cs="Arial"/>
                <w:lang w:val="es-ES"/>
              </w:rPr>
              <w:t>CONTRACTUAL AGREEMENT STATEMENT / ACUERDO DE COMPRA</w:t>
            </w:r>
            <w:r>
              <w:rPr>
                <w:webHidden/>
              </w:rPr>
              <w:tab/>
            </w:r>
            <w:r>
              <w:rPr>
                <w:webHidden/>
              </w:rPr>
              <w:fldChar w:fldCharType="begin"/>
            </w:r>
            <w:r>
              <w:rPr>
                <w:webHidden/>
              </w:rPr>
              <w:instrText xml:space="preserve"> PAGEREF _Toc526871085 \h </w:instrText>
            </w:r>
            <w:r>
              <w:rPr>
                <w:webHidden/>
              </w:rPr>
            </w:r>
            <w:r>
              <w:rPr>
                <w:webHidden/>
              </w:rPr>
              <w:fldChar w:fldCharType="separate"/>
            </w:r>
            <w:r>
              <w:rPr>
                <w:webHidden/>
              </w:rPr>
              <w:t>3</w:t>
            </w:r>
            <w:r>
              <w:rPr>
                <w:webHidden/>
              </w:rPr>
              <w:fldChar w:fldCharType="end"/>
            </w:r>
          </w:hyperlink>
        </w:p>
        <w:p w14:paraId="6F93363D" w14:textId="77777777" w:rsidR="00F15581" w:rsidRDefault="00F15581">
          <w:pPr>
            <w:pStyle w:val="TOC1"/>
            <w:rPr>
              <w:rFonts w:asciiTheme="minorHAnsi" w:eastAsiaTheme="minorEastAsia" w:hAnsiTheme="minorHAnsi" w:cstheme="minorBidi"/>
              <w:b w:val="0"/>
              <w:bCs w:val="0"/>
              <w:spacing w:val="0"/>
              <w:sz w:val="22"/>
              <w:szCs w:val="22"/>
              <w:lang w:val="es-ES" w:eastAsia="es-ES"/>
            </w:rPr>
          </w:pPr>
          <w:hyperlink w:anchor="_Toc526871086" w:history="1">
            <w:r w:rsidRPr="001371EA">
              <w:rPr>
                <w:rStyle w:val="Hyperlink"/>
                <w:rFonts w:ascii="Arial" w:hAnsi="Arial" w:cs="Arial"/>
              </w:rPr>
              <w:t>1.1</w:t>
            </w:r>
            <w:r>
              <w:rPr>
                <w:rFonts w:asciiTheme="minorHAnsi" w:eastAsiaTheme="minorEastAsia" w:hAnsiTheme="minorHAnsi" w:cstheme="minorBidi"/>
                <w:b w:val="0"/>
                <w:bCs w:val="0"/>
                <w:spacing w:val="0"/>
                <w:sz w:val="22"/>
                <w:szCs w:val="22"/>
                <w:lang w:val="es-ES" w:eastAsia="es-ES"/>
              </w:rPr>
              <w:tab/>
            </w:r>
            <w:r w:rsidRPr="001371EA">
              <w:rPr>
                <w:rStyle w:val="Hyperlink"/>
                <w:rFonts w:ascii="Arial" w:hAnsi="Arial" w:cs="Arial"/>
                <w:lang w:val="es-ES"/>
              </w:rPr>
              <w:t>Purchase Agreement / Contrato de compra</w:t>
            </w:r>
            <w:r>
              <w:rPr>
                <w:webHidden/>
              </w:rPr>
              <w:tab/>
            </w:r>
            <w:r>
              <w:rPr>
                <w:webHidden/>
              </w:rPr>
              <w:fldChar w:fldCharType="begin"/>
            </w:r>
            <w:r>
              <w:rPr>
                <w:webHidden/>
              </w:rPr>
              <w:instrText xml:space="preserve"> PAGEREF _Toc526871086 \h </w:instrText>
            </w:r>
            <w:r>
              <w:rPr>
                <w:webHidden/>
              </w:rPr>
            </w:r>
            <w:r>
              <w:rPr>
                <w:webHidden/>
              </w:rPr>
              <w:fldChar w:fldCharType="separate"/>
            </w:r>
            <w:r>
              <w:rPr>
                <w:webHidden/>
              </w:rPr>
              <w:t>3</w:t>
            </w:r>
            <w:r>
              <w:rPr>
                <w:webHidden/>
              </w:rPr>
              <w:fldChar w:fldCharType="end"/>
            </w:r>
          </w:hyperlink>
        </w:p>
        <w:p w14:paraId="7D94BC97" w14:textId="77777777" w:rsidR="00F15581" w:rsidRDefault="00F15581">
          <w:pPr>
            <w:pStyle w:val="TOC1"/>
            <w:rPr>
              <w:rFonts w:asciiTheme="minorHAnsi" w:eastAsiaTheme="minorEastAsia" w:hAnsiTheme="minorHAnsi" w:cstheme="minorBidi"/>
              <w:b w:val="0"/>
              <w:bCs w:val="0"/>
              <w:spacing w:val="0"/>
              <w:sz w:val="22"/>
              <w:szCs w:val="22"/>
              <w:lang w:val="es-ES" w:eastAsia="es-ES"/>
            </w:rPr>
          </w:pPr>
          <w:hyperlink w:anchor="_Toc526871087" w:history="1">
            <w:r w:rsidRPr="001371EA">
              <w:rPr>
                <w:rStyle w:val="Hyperlink"/>
                <w:rFonts w:ascii="Arial" w:hAnsi="Arial" w:cs="Arial"/>
                <w:lang w:val="es-ES"/>
              </w:rPr>
              <w:t>1.2</w:t>
            </w:r>
            <w:r>
              <w:rPr>
                <w:rFonts w:asciiTheme="minorHAnsi" w:eastAsiaTheme="minorEastAsia" w:hAnsiTheme="minorHAnsi" w:cstheme="minorBidi"/>
                <w:b w:val="0"/>
                <w:bCs w:val="0"/>
                <w:spacing w:val="0"/>
                <w:sz w:val="22"/>
                <w:szCs w:val="22"/>
                <w:lang w:val="es-ES" w:eastAsia="es-ES"/>
              </w:rPr>
              <w:tab/>
            </w:r>
            <w:r w:rsidRPr="001371EA">
              <w:rPr>
                <w:rStyle w:val="Hyperlink"/>
                <w:rFonts w:ascii="Arial" w:hAnsi="Arial" w:cs="Arial"/>
                <w:lang w:val="es-ES"/>
              </w:rPr>
              <w:t>Conflict Resolution / Resolución de conflictos</w:t>
            </w:r>
            <w:r>
              <w:rPr>
                <w:webHidden/>
              </w:rPr>
              <w:tab/>
            </w:r>
            <w:r>
              <w:rPr>
                <w:webHidden/>
              </w:rPr>
              <w:fldChar w:fldCharType="begin"/>
            </w:r>
            <w:r>
              <w:rPr>
                <w:webHidden/>
              </w:rPr>
              <w:instrText xml:space="preserve"> PAGEREF _Toc526871087 \h </w:instrText>
            </w:r>
            <w:r>
              <w:rPr>
                <w:webHidden/>
              </w:rPr>
            </w:r>
            <w:r>
              <w:rPr>
                <w:webHidden/>
              </w:rPr>
              <w:fldChar w:fldCharType="separate"/>
            </w:r>
            <w:r>
              <w:rPr>
                <w:webHidden/>
              </w:rPr>
              <w:t>3</w:t>
            </w:r>
            <w:r>
              <w:rPr>
                <w:webHidden/>
              </w:rPr>
              <w:fldChar w:fldCharType="end"/>
            </w:r>
          </w:hyperlink>
        </w:p>
        <w:p w14:paraId="4E13E590" w14:textId="77777777" w:rsidR="00F15581" w:rsidRDefault="00F15581">
          <w:pPr>
            <w:pStyle w:val="TOC1"/>
            <w:rPr>
              <w:rFonts w:asciiTheme="minorHAnsi" w:eastAsiaTheme="minorEastAsia" w:hAnsiTheme="minorHAnsi" w:cstheme="minorBidi"/>
              <w:b w:val="0"/>
              <w:bCs w:val="0"/>
              <w:spacing w:val="0"/>
              <w:sz w:val="22"/>
              <w:szCs w:val="22"/>
              <w:lang w:val="es-ES" w:eastAsia="es-ES"/>
            </w:rPr>
          </w:pPr>
          <w:hyperlink w:anchor="_Toc526871088" w:history="1">
            <w:r w:rsidRPr="001371EA">
              <w:rPr>
                <w:rStyle w:val="Hyperlink"/>
                <w:smallCaps/>
              </w:rPr>
              <w:t>1.3</w:t>
            </w:r>
            <w:r>
              <w:rPr>
                <w:rFonts w:asciiTheme="minorHAnsi" w:eastAsiaTheme="minorEastAsia" w:hAnsiTheme="minorHAnsi" w:cstheme="minorBidi"/>
                <w:b w:val="0"/>
                <w:bCs w:val="0"/>
                <w:spacing w:val="0"/>
                <w:sz w:val="22"/>
                <w:szCs w:val="22"/>
                <w:lang w:val="es-ES" w:eastAsia="es-ES"/>
              </w:rPr>
              <w:tab/>
            </w:r>
            <w:r w:rsidRPr="001371EA">
              <w:rPr>
                <w:rStyle w:val="Hyperlink"/>
                <w:rFonts w:ascii="Arial" w:hAnsi="Arial" w:cs="Arial"/>
              </w:rPr>
              <w:t>Conflict of Contracts / Discrepancia entre contratos</w:t>
            </w:r>
            <w:r>
              <w:rPr>
                <w:webHidden/>
              </w:rPr>
              <w:tab/>
            </w:r>
            <w:r>
              <w:rPr>
                <w:webHidden/>
              </w:rPr>
              <w:fldChar w:fldCharType="begin"/>
            </w:r>
            <w:r>
              <w:rPr>
                <w:webHidden/>
              </w:rPr>
              <w:instrText xml:space="preserve"> PAGEREF _Toc526871088 \h </w:instrText>
            </w:r>
            <w:r>
              <w:rPr>
                <w:webHidden/>
              </w:rPr>
            </w:r>
            <w:r>
              <w:rPr>
                <w:webHidden/>
              </w:rPr>
              <w:fldChar w:fldCharType="separate"/>
            </w:r>
            <w:r>
              <w:rPr>
                <w:webHidden/>
              </w:rPr>
              <w:t>3</w:t>
            </w:r>
            <w:r>
              <w:rPr>
                <w:webHidden/>
              </w:rPr>
              <w:fldChar w:fldCharType="end"/>
            </w:r>
          </w:hyperlink>
        </w:p>
        <w:p w14:paraId="6C5AB720" w14:textId="77777777" w:rsidR="00F15581" w:rsidRDefault="00F15581">
          <w:pPr>
            <w:pStyle w:val="TOC1"/>
            <w:rPr>
              <w:rFonts w:asciiTheme="minorHAnsi" w:eastAsiaTheme="minorEastAsia" w:hAnsiTheme="minorHAnsi" w:cstheme="minorBidi"/>
              <w:b w:val="0"/>
              <w:bCs w:val="0"/>
              <w:spacing w:val="0"/>
              <w:sz w:val="22"/>
              <w:szCs w:val="22"/>
              <w:lang w:val="es-ES" w:eastAsia="es-ES"/>
            </w:rPr>
          </w:pPr>
          <w:hyperlink w:anchor="_Toc526871089" w:history="1">
            <w:r w:rsidRPr="001371EA">
              <w:rPr>
                <w:rStyle w:val="Hyperlink"/>
                <w:rFonts w:ascii="Arial" w:hAnsi="Arial" w:cs="Arial"/>
              </w:rPr>
              <w:t>2</w:t>
            </w:r>
            <w:r>
              <w:rPr>
                <w:rFonts w:asciiTheme="minorHAnsi" w:eastAsiaTheme="minorEastAsia" w:hAnsiTheme="minorHAnsi" w:cstheme="minorBidi"/>
                <w:b w:val="0"/>
                <w:bCs w:val="0"/>
                <w:spacing w:val="0"/>
                <w:sz w:val="22"/>
                <w:szCs w:val="22"/>
                <w:lang w:val="es-ES" w:eastAsia="es-ES"/>
              </w:rPr>
              <w:tab/>
            </w:r>
            <w:r w:rsidRPr="001371EA">
              <w:rPr>
                <w:rStyle w:val="Hyperlink"/>
                <w:rFonts w:ascii="Arial" w:hAnsi="Arial" w:cs="Arial"/>
              </w:rPr>
              <w:t>SUPPLIER MANAGEMENT / GESTION DEL PROVEEDOR</w:t>
            </w:r>
            <w:r>
              <w:rPr>
                <w:webHidden/>
              </w:rPr>
              <w:tab/>
            </w:r>
            <w:r>
              <w:rPr>
                <w:webHidden/>
              </w:rPr>
              <w:fldChar w:fldCharType="begin"/>
            </w:r>
            <w:r>
              <w:rPr>
                <w:webHidden/>
              </w:rPr>
              <w:instrText xml:space="preserve"> PAGEREF _Toc526871089 \h </w:instrText>
            </w:r>
            <w:r>
              <w:rPr>
                <w:webHidden/>
              </w:rPr>
            </w:r>
            <w:r>
              <w:rPr>
                <w:webHidden/>
              </w:rPr>
              <w:fldChar w:fldCharType="separate"/>
            </w:r>
            <w:r>
              <w:rPr>
                <w:webHidden/>
              </w:rPr>
              <w:t>3</w:t>
            </w:r>
            <w:r>
              <w:rPr>
                <w:webHidden/>
              </w:rPr>
              <w:fldChar w:fldCharType="end"/>
            </w:r>
          </w:hyperlink>
        </w:p>
        <w:p w14:paraId="6F304374" w14:textId="77777777" w:rsidR="00F15581" w:rsidRDefault="00F15581">
          <w:pPr>
            <w:pStyle w:val="TOC1"/>
            <w:rPr>
              <w:rFonts w:asciiTheme="minorHAnsi" w:eastAsiaTheme="minorEastAsia" w:hAnsiTheme="minorHAnsi" w:cstheme="minorBidi"/>
              <w:b w:val="0"/>
              <w:bCs w:val="0"/>
              <w:spacing w:val="0"/>
              <w:sz w:val="22"/>
              <w:szCs w:val="22"/>
              <w:lang w:val="es-ES" w:eastAsia="es-ES"/>
            </w:rPr>
          </w:pPr>
          <w:hyperlink w:anchor="_Toc526871090" w:history="1">
            <w:r w:rsidRPr="001371EA">
              <w:rPr>
                <w:rStyle w:val="Hyperlink"/>
                <w:rFonts w:ascii="Arial" w:hAnsi="Arial" w:cs="Arial"/>
              </w:rPr>
              <w:t>2.1</w:t>
            </w:r>
            <w:r>
              <w:rPr>
                <w:rFonts w:asciiTheme="minorHAnsi" w:eastAsiaTheme="minorEastAsia" w:hAnsiTheme="minorHAnsi" w:cstheme="minorBidi"/>
                <w:b w:val="0"/>
                <w:bCs w:val="0"/>
                <w:spacing w:val="0"/>
                <w:sz w:val="22"/>
                <w:szCs w:val="22"/>
                <w:lang w:val="es-ES" w:eastAsia="es-ES"/>
              </w:rPr>
              <w:tab/>
            </w:r>
            <w:r w:rsidRPr="001371EA">
              <w:rPr>
                <w:rStyle w:val="Hyperlink"/>
                <w:rFonts w:ascii="Arial" w:hAnsi="Arial" w:cs="Arial"/>
              </w:rPr>
              <w:t>Initial Qualification On-Site audits / Auditorias in situ de validación inicial</w:t>
            </w:r>
            <w:r>
              <w:rPr>
                <w:webHidden/>
              </w:rPr>
              <w:tab/>
            </w:r>
            <w:r>
              <w:rPr>
                <w:webHidden/>
              </w:rPr>
              <w:fldChar w:fldCharType="begin"/>
            </w:r>
            <w:r>
              <w:rPr>
                <w:webHidden/>
              </w:rPr>
              <w:instrText xml:space="preserve"> PAGEREF _Toc526871090 \h </w:instrText>
            </w:r>
            <w:r>
              <w:rPr>
                <w:webHidden/>
              </w:rPr>
            </w:r>
            <w:r>
              <w:rPr>
                <w:webHidden/>
              </w:rPr>
              <w:fldChar w:fldCharType="separate"/>
            </w:r>
            <w:r>
              <w:rPr>
                <w:webHidden/>
              </w:rPr>
              <w:t>3</w:t>
            </w:r>
            <w:r>
              <w:rPr>
                <w:webHidden/>
              </w:rPr>
              <w:fldChar w:fldCharType="end"/>
            </w:r>
          </w:hyperlink>
        </w:p>
        <w:p w14:paraId="2998AAA9" w14:textId="77777777" w:rsidR="00F15581" w:rsidRDefault="00F15581">
          <w:pPr>
            <w:pStyle w:val="TOC1"/>
            <w:rPr>
              <w:rFonts w:asciiTheme="minorHAnsi" w:eastAsiaTheme="minorEastAsia" w:hAnsiTheme="minorHAnsi" w:cstheme="minorBidi"/>
              <w:b w:val="0"/>
              <w:bCs w:val="0"/>
              <w:spacing w:val="0"/>
              <w:sz w:val="22"/>
              <w:szCs w:val="22"/>
              <w:lang w:val="es-ES" w:eastAsia="es-ES"/>
            </w:rPr>
          </w:pPr>
          <w:hyperlink w:anchor="_Toc526871091" w:history="1">
            <w:r w:rsidRPr="001371EA">
              <w:rPr>
                <w:rStyle w:val="Hyperlink"/>
                <w:rFonts w:ascii="Arial" w:hAnsi="Arial" w:cs="Arial"/>
                <w:lang w:val="es-ES"/>
              </w:rPr>
              <w:t>2.2</w:t>
            </w:r>
            <w:r>
              <w:rPr>
                <w:rFonts w:asciiTheme="minorHAnsi" w:eastAsiaTheme="minorEastAsia" w:hAnsiTheme="minorHAnsi" w:cstheme="minorBidi"/>
                <w:b w:val="0"/>
                <w:bCs w:val="0"/>
                <w:spacing w:val="0"/>
                <w:sz w:val="22"/>
                <w:szCs w:val="22"/>
                <w:lang w:val="es-ES" w:eastAsia="es-ES"/>
              </w:rPr>
              <w:tab/>
            </w:r>
            <w:r w:rsidRPr="001371EA">
              <w:rPr>
                <w:rStyle w:val="Hyperlink"/>
                <w:rFonts w:ascii="Arial" w:hAnsi="Arial" w:cs="Arial"/>
                <w:lang w:val="es-ES"/>
              </w:rPr>
              <w:t>Product and Process Testing / Evaluación de productos y procesos</w:t>
            </w:r>
            <w:r>
              <w:rPr>
                <w:webHidden/>
              </w:rPr>
              <w:tab/>
            </w:r>
            <w:r>
              <w:rPr>
                <w:webHidden/>
              </w:rPr>
              <w:fldChar w:fldCharType="begin"/>
            </w:r>
            <w:r>
              <w:rPr>
                <w:webHidden/>
              </w:rPr>
              <w:instrText xml:space="preserve"> PAGEREF _Toc526871091 \h </w:instrText>
            </w:r>
            <w:r>
              <w:rPr>
                <w:webHidden/>
              </w:rPr>
            </w:r>
            <w:r>
              <w:rPr>
                <w:webHidden/>
              </w:rPr>
              <w:fldChar w:fldCharType="separate"/>
            </w:r>
            <w:r>
              <w:rPr>
                <w:webHidden/>
              </w:rPr>
              <w:t>3</w:t>
            </w:r>
            <w:r>
              <w:rPr>
                <w:webHidden/>
              </w:rPr>
              <w:fldChar w:fldCharType="end"/>
            </w:r>
          </w:hyperlink>
        </w:p>
        <w:p w14:paraId="60D7D010" w14:textId="77777777" w:rsidR="00F15581" w:rsidRDefault="00F15581">
          <w:pPr>
            <w:pStyle w:val="TOC1"/>
            <w:rPr>
              <w:rFonts w:asciiTheme="minorHAnsi" w:eastAsiaTheme="minorEastAsia" w:hAnsiTheme="minorHAnsi" w:cstheme="minorBidi"/>
              <w:b w:val="0"/>
              <w:bCs w:val="0"/>
              <w:spacing w:val="0"/>
              <w:sz w:val="22"/>
              <w:szCs w:val="22"/>
              <w:lang w:val="es-ES" w:eastAsia="es-ES"/>
            </w:rPr>
          </w:pPr>
          <w:hyperlink w:anchor="_Toc526871092" w:history="1">
            <w:r w:rsidRPr="001371EA">
              <w:rPr>
                <w:rStyle w:val="Hyperlink"/>
                <w:rFonts w:ascii="Arial" w:hAnsi="Arial" w:cs="Arial"/>
              </w:rPr>
              <w:t>2.3</w:t>
            </w:r>
            <w:r>
              <w:rPr>
                <w:rFonts w:asciiTheme="minorHAnsi" w:eastAsiaTheme="minorEastAsia" w:hAnsiTheme="minorHAnsi" w:cstheme="minorBidi"/>
                <w:b w:val="0"/>
                <w:bCs w:val="0"/>
                <w:spacing w:val="0"/>
                <w:sz w:val="22"/>
                <w:szCs w:val="22"/>
                <w:lang w:val="es-ES" w:eastAsia="es-ES"/>
              </w:rPr>
              <w:tab/>
            </w:r>
            <w:r w:rsidRPr="001371EA">
              <w:rPr>
                <w:rStyle w:val="Hyperlink"/>
                <w:rFonts w:ascii="Arial" w:hAnsi="Arial" w:cs="Arial"/>
              </w:rPr>
              <w:t>Access to Documents and Measurement / Acceso a documentos y medidas</w:t>
            </w:r>
            <w:r>
              <w:rPr>
                <w:webHidden/>
              </w:rPr>
              <w:tab/>
            </w:r>
            <w:r>
              <w:rPr>
                <w:webHidden/>
              </w:rPr>
              <w:fldChar w:fldCharType="begin"/>
            </w:r>
            <w:r>
              <w:rPr>
                <w:webHidden/>
              </w:rPr>
              <w:instrText xml:space="preserve"> PAGEREF _Toc526871092 \h </w:instrText>
            </w:r>
            <w:r>
              <w:rPr>
                <w:webHidden/>
              </w:rPr>
            </w:r>
            <w:r>
              <w:rPr>
                <w:webHidden/>
              </w:rPr>
              <w:fldChar w:fldCharType="separate"/>
            </w:r>
            <w:r>
              <w:rPr>
                <w:webHidden/>
              </w:rPr>
              <w:t>3</w:t>
            </w:r>
            <w:r>
              <w:rPr>
                <w:webHidden/>
              </w:rPr>
              <w:fldChar w:fldCharType="end"/>
            </w:r>
          </w:hyperlink>
        </w:p>
        <w:p w14:paraId="5255D844" w14:textId="77777777" w:rsidR="00F15581" w:rsidRDefault="00F15581">
          <w:pPr>
            <w:pStyle w:val="TOC1"/>
            <w:rPr>
              <w:rFonts w:asciiTheme="minorHAnsi" w:eastAsiaTheme="minorEastAsia" w:hAnsiTheme="minorHAnsi" w:cstheme="minorBidi"/>
              <w:b w:val="0"/>
              <w:bCs w:val="0"/>
              <w:spacing w:val="0"/>
              <w:sz w:val="22"/>
              <w:szCs w:val="22"/>
              <w:lang w:val="es-ES" w:eastAsia="es-ES"/>
            </w:rPr>
          </w:pPr>
          <w:hyperlink w:anchor="_Toc526871093" w:history="1">
            <w:r w:rsidRPr="001371EA">
              <w:rPr>
                <w:rStyle w:val="Hyperlink"/>
                <w:rFonts w:ascii="Arial" w:hAnsi="Arial" w:cs="Arial"/>
                <w:lang w:val="es-ES"/>
              </w:rPr>
              <w:t>2.3.1</w:t>
            </w:r>
            <w:r>
              <w:rPr>
                <w:rFonts w:asciiTheme="minorHAnsi" w:eastAsiaTheme="minorEastAsia" w:hAnsiTheme="minorHAnsi" w:cstheme="minorBidi"/>
                <w:b w:val="0"/>
                <w:bCs w:val="0"/>
                <w:spacing w:val="0"/>
                <w:sz w:val="22"/>
                <w:szCs w:val="22"/>
                <w:lang w:val="es-ES" w:eastAsia="es-ES"/>
              </w:rPr>
              <w:tab/>
            </w:r>
            <w:r w:rsidRPr="001371EA">
              <w:rPr>
                <w:rStyle w:val="Hyperlink"/>
                <w:rFonts w:ascii="Arial" w:hAnsi="Arial" w:cs="Arial"/>
                <w:lang w:val="es-ES"/>
              </w:rPr>
              <w:t>Documents from Customer / Documentos del Cliente</w:t>
            </w:r>
            <w:r>
              <w:rPr>
                <w:webHidden/>
              </w:rPr>
              <w:tab/>
            </w:r>
            <w:r>
              <w:rPr>
                <w:webHidden/>
              </w:rPr>
              <w:fldChar w:fldCharType="begin"/>
            </w:r>
            <w:r>
              <w:rPr>
                <w:webHidden/>
              </w:rPr>
              <w:instrText xml:space="preserve"> PAGEREF _Toc526871093 \h </w:instrText>
            </w:r>
            <w:r>
              <w:rPr>
                <w:webHidden/>
              </w:rPr>
            </w:r>
            <w:r>
              <w:rPr>
                <w:webHidden/>
              </w:rPr>
              <w:fldChar w:fldCharType="separate"/>
            </w:r>
            <w:r>
              <w:rPr>
                <w:webHidden/>
              </w:rPr>
              <w:t>3</w:t>
            </w:r>
            <w:r>
              <w:rPr>
                <w:webHidden/>
              </w:rPr>
              <w:fldChar w:fldCharType="end"/>
            </w:r>
          </w:hyperlink>
        </w:p>
        <w:p w14:paraId="42569C78" w14:textId="77777777" w:rsidR="00F15581" w:rsidRDefault="00F15581">
          <w:pPr>
            <w:pStyle w:val="TOC1"/>
            <w:rPr>
              <w:rFonts w:asciiTheme="minorHAnsi" w:eastAsiaTheme="minorEastAsia" w:hAnsiTheme="minorHAnsi" w:cstheme="minorBidi"/>
              <w:b w:val="0"/>
              <w:bCs w:val="0"/>
              <w:spacing w:val="0"/>
              <w:sz w:val="22"/>
              <w:szCs w:val="22"/>
              <w:lang w:val="es-ES" w:eastAsia="es-ES"/>
            </w:rPr>
          </w:pPr>
          <w:hyperlink w:anchor="_Toc526871094" w:history="1">
            <w:r w:rsidRPr="001371EA">
              <w:rPr>
                <w:rStyle w:val="Hyperlink"/>
                <w:rFonts w:ascii="Arial" w:hAnsi="Arial" w:cs="Arial"/>
                <w:lang w:val="es-ES"/>
              </w:rPr>
              <w:t>2.3.2</w:t>
            </w:r>
            <w:r>
              <w:rPr>
                <w:rFonts w:asciiTheme="minorHAnsi" w:eastAsiaTheme="minorEastAsia" w:hAnsiTheme="minorHAnsi" w:cstheme="minorBidi"/>
                <w:b w:val="0"/>
                <w:bCs w:val="0"/>
                <w:spacing w:val="0"/>
                <w:sz w:val="22"/>
                <w:szCs w:val="22"/>
                <w:lang w:val="es-ES" w:eastAsia="es-ES"/>
              </w:rPr>
              <w:tab/>
            </w:r>
            <w:r w:rsidRPr="001371EA">
              <w:rPr>
                <w:rStyle w:val="Hyperlink"/>
                <w:rFonts w:ascii="Arial" w:hAnsi="Arial" w:cs="Arial"/>
                <w:lang w:val="es-ES"/>
              </w:rPr>
              <w:t>Documents from Supplier / Documentos del Proveedor</w:t>
            </w:r>
            <w:r>
              <w:rPr>
                <w:webHidden/>
              </w:rPr>
              <w:tab/>
            </w:r>
            <w:r>
              <w:rPr>
                <w:webHidden/>
              </w:rPr>
              <w:fldChar w:fldCharType="begin"/>
            </w:r>
            <w:r>
              <w:rPr>
                <w:webHidden/>
              </w:rPr>
              <w:instrText xml:space="preserve"> PAGEREF _Toc526871094 \h </w:instrText>
            </w:r>
            <w:r>
              <w:rPr>
                <w:webHidden/>
              </w:rPr>
            </w:r>
            <w:r>
              <w:rPr>
                <w:webHidden/>
              </w:rPr>
              <w:fldChar w:fldCharType="separate"/>
            </w:r>
            <w:r>
              <w:rPr>
                <w:webHidden/>
              </w:rPr>
              <w:t>4</w:t>
            </w:r>
            <w:r>
              <w:rPr>
                <w:webHidden/>
              </w:rPr>
              <w:fldChar w:fldCharType="end"/>
            </w:r>
          </w:hyperlink>
        </w:p>
        <w:p w14:paraId="0FBD736D" w14:textId="77777777" w:rsidR="00F15581" w:rsidRDefault="00F15581">
          <w:pPr>
            <w:pStyle w:val="TOC1"/>
            <w:rPr>
              <w:rFonts w:asciiTheme="minorHAnsi" w:eastAsiaTheme="minorEastAsia" w:hAnsiTheme="minorHAnsi" w:cstheme="minorBidi"/>
              <w:b w:val="0"/>
              <w:bCs w:val="0"/>
              <w:spacing w:val="0"/>
              <w:sz w:val="22"/>
              <w:szCs w:val="22"/>
              <w:lang w:val="es-ES" w:eastAsia="es-ES"/>
            </w:rPr>
          </w:pPr>
          <w:hyperlink w:anchor="_Toc526871095" w:history="1">
            <w:r w:rsidRPr="001371EA">
              <w:rPr>
                <w:rStyle w:val="Hyperlink"/>
                <w:rFonts w:ascii="Arial" w:hAnsi="Arial" w:cs="Arial"/>
                <w:lang w:val="es-ES"/>
              </w:rPr>
              <w:t>2.4</w:t>
            </w:r>
            <w:r>
              <w:rPr>
                <w:rFonts w:asciiTheme="minorHAnsi" w:eastAsiaTheme="minorEastAsia" w:hAnsiTheme="minorHAnsi" w:cstheme="minorBidi"/>
                <w:b w:val="0"/>
                <w:bCs w:val="0"/>
                <w:spacing w:val="0"/>
                <w:sz w:val="22"/>
                <w:szCs w:val="22"/>
                <w:lang w:val="es-ES" w:eastAsia="es-ES"/>
              </w:rPr>
              <w:tab/>
            </w:r>
            <w:r w:rsidRPr="001371EA">
              <w:rPr>
                <w:rStyle w:val="Hyperlink"/>
                <w:rFonts w:ascii="Arial" w:hAnsi="Arial" w:cs="Arial"/>
                <w:lang w:val="es-ES"/>
              </w:rPr>
              <w:t>Subsequent Qualification (Ongoing) / Re-validaciones posteriores (en curso)</w:t>
            </w:r>
            <w:r>
              <w:rPr>
                <w:webHidden/>
              </w:rPr>
              <w:tab/>
            </w:r>
            <w:r>
              <w:rPr>
                <w:webHidden/>
              </w:rPr>
              <w:fldChar w:fldCharType="begin"/>
            </w:r>
            <w:r>
              <w:rPr>
                <w:webHidden/>
              </w:rPr>
              <w:instrText xml:space="preserve"> PAGEREF _Toc526871095 \h </w:instrText>
            </w:r>
            <w:r>
              <w:rPr>
                <w:webHidden/>
              </w:rPr>
            </w:r>
            <w:r>
              <w:rPr>
                <w:webHidden/>
              </w:rPr>
              <w:fldChar w:fldCharType="separate"/>
            </w:r>
            <w:r>
              <w:rPr>
                <w:webHidden/>
              </w:rPr>
              <w:t>4</w:t>
            </w:r>
            <w:r>
              <w:rPr>
                <w:webHidden/>
              </w:rPr>
              <w:fldChar w:fldCharType="end"/>
            </w:r>
          </w:hyperlink>
        </w:p>
        <w:p w14:paraId="7201C92D" w14:textId="77777777" w:rsidR="00F15581" w:rsidRDefault="00F15581">
          <w:pPr>
            <w:pStyle w:val="TOC1"/>
            <w:rPr>
              <w:rFonts w:asciiTheme="minorHAnsi" w:eastAsiaTheme="minorEastAsia" w:hAnsiTheme="minorHAnsi" w:cstheme="minorBidi"/>
              <w:b w:val="0"/>
              <w:bCs w:val="0"/>
              <w:spacing w:val="0"/>
              <w:sz w:val="22"/>
              <w:szCs w:val="22"/>
              <w:lang w:val="es-ES" w:eastAsia="es-ES"/>
            </w:rPr>
          </w:pPr>
          <w:hyperlink w:anchor="_Toc526871096" w:history="1">
            <w:r w:rsidRPr="001371EA">
              <w:rPr>
                <w:rStyle w:val="Hyperlink"/>
                <w:rFonts w:ascii="Arial" w:hAnsi="Arial" w:cs="Arial"/>
              </w:rPr>
              <w:t>2.4.1</w:t>
            </w:r>
            <w:r>
              <w:rPr>
                <w:rFonts w:asciiTheme="minorHAnsi" w:eastAsiaTheme="minorEastAsia" w:hAnsiTheme="minorHAnsi" w:cstheme="minorBidi"/>
                <w:b w:val="0"/>
                <w:bCs w:val="0"/>
                <w:spacing w:val="0"/>
                <w:sz w:val="22"/>
                <w:szCs w:val="22"/>
                <w:lang w:val="es-ES" w:eastAsia="es-ES"/>
              </w:rPr>
              <w:tab/>
            </w:r>
            <w:r w:rsidRPr="001371EA">
              <w:rPr>
                <w:rStyle w:val="Hyperlink"/>
                <w:rFonts w:ascii="Arial" w:hAnsi="Arial" w:cs="Arial"/>
              </w:rPr>
              <w:t>On-Site audits / Auditorias in situ</w:t>
            </w:r>
            <w:r>
              <w:rPr>
                <w:webHidden/>
              </w:rPr>
              <w:tab/>
            </w:r>
            <w:r>
              <w:rPr>
                <w:webHidden/>
              </w:rPr>
              <w:fldChar w:fldCharType="begin"/>
            </w:r>
            <w:r>
              <w:rPr>
                <w:webHidden/>
              </w:rPr>
              <w:instrText xml:space="preserve"> PAGEREF _Toc526871096 \h </w:instrText>
            </w:r>
            <w:r>
              <w:rPr>
                <w:webHidden/>
              </w:rPr>
            </w:r>
            <w:r>
              <w:rPr>
                <w:webHidden/>
              </w:rPr>
              <w:fldChar w:fldCharType="separate"/>
            </w:r>
            <w:r>
              <w:rPr>
                <w:webHidden/>
              </w:rPr>
              <w:t>4</w:t>
            </w:r>
            <w:r>
              <w:rPr>
                <w:webHidden/>
              </w:rPr>
              <w:fldChar w:fldCharType="end"/>
            </w:r>
          </w:hyperlink>
        </w:p>
        <w:p w14:paraId="498FC679" w14:textId="77777777" w:rsidR="00F15581" w:rsidRDefault="00F15581">
          <w:pPr>
            <w:pStyle w:val="TOC1"/>
            <w:rPr>
              <w:rFonts w:asciiTheme="minorHAnsi" w:eastAsiaTheme="minorEastAsia" w:hAnsiTheme="minorHAnsi" w:cstheme="minorBidi"/>
              <w:b w:val="0"/>
              <w:bCs w:val="0"/>
              <w:spacing w:val="0"/>
              <w:sz w:val="22"/>
              <w:szCs w:val="22"/>
              <w:lang w:val="es-ES" w:eastAsia="es-ES"/>
            </w:rPr>
          </w:pPr>
          <w:hyperlink w:anchor="_Toc526871097" w:history="1">
            <w:r w:rsidRPr="001371EA">
              <w:rPr>
                <w:rStyle w:val="Hyperlink"/>
                <w:rFonts w:ascii="Arial" w:hAnsi="Arial" w:cs="Arial"/>
                <w:lang w:val="es-ES"/>
              </w:rPr>
              <w:t>2.5</w:t>
            </w:r>
            <w:r>
              <w:rPr>
                <w:rFonts w:asciiTheme="minorHAnsi" w:eastAsiaTheme="minorEastAsia" w:hAnsiTheme="minorHAnsi" w:cstheme="minorBidi"/>
                <w:b w:val="0"/>
                <w:bCs w:val="0"/>
                <w:spacing w:val="0"/>
                <w:sz w:val="22"/>
                <w:szCs w:val="22"/>
                <w:lang w:val="es-ES" w:eastAsia="es-ES"/>
              </w:rPr>
              <w:tab/>
            </w:r>
            <w:r w:rsidRPr="001371EA">
              <w:rPr>
                <w:rStyle w:val="Hyperlink"/>
                <w:rFonts w:ascii="Arial" w:hAnsi="Arial" w:cs="Arial"/>
                <w:lang w:val="es-ES"/>
              </w:rPr>
              <w:t>Product Testing / Inspección de productos</w:t>
            </w:r>
            <w:r>
              <w:rPr>
                <w:webHidden/>
              </w:rPr>
              <w:tab/>
            </w:r>
            <w:r>
              <w:rPr>
                <w:webHidden/>
              </w:rPr>
              <w:fldChar w:fldCharType="begin"/>
            </w:r>
            <w:r>
              <w:rPr>
                <w:webHidden/>
              </w:rPr>
              <w:instrText xml:space="preserve"> PAGEREF _Toc526871097 \h </w:instrText>
            </w:r>
            <w:r>
              <w:rPr>
                <w:webHidden/>
              </w:rPr>
            </w:r>
            <w:r>
              <w:rPr>
                <w:webHidden/>
              </w:rPr>
              <w:fldChar w:fldCharType="separate"/>
            </w:r>
            <w:r>
              <w:rPr>
                <w:webHidden/>
              </w:rPr>
              <w:t>4</w:t>
            </w:r>
            <w:r>
              <w:rPr>
                <w:webHidden/>
              </w:rPr>
              <w:fldChar w:fldCharType="end"/>
            </w:r>
          </w:hyperlink>
        </w:p>
        <w:p w14:paraId="2BBDE501" w14:textId="77777777" w:rsidR="00F15581" w:rsidRDefault="00F15581">
          <w:pPr>
            <w:pStyle w:val="TOC1"/>
            <w:rPr>
              <w:rFonts w:asciiTheme="minorHAnsi" w:eastAsiaTheme="minorEastAsia" w:hAnsiTheme="minorHAnsi" w:cstheme="minorBidi"/>
              <w:b w:val="0"/>
              <w:bCs w:val="0"/>
              <w:spacing w:val="0"/>
              <w:sz w:val="22"/>
              <w:szCs w:val="22"/>
              <w:lang w:val="es-ES" w:eastAsia="es-ES"/>
            </w:rPr>
          </w:pPr>
          <w:hyperlink w:anchor="_Toc526871098" w:history="1">
            <w:r w:rsidRPr="001371EA">
              <w:rPr>
                <w:rStyle w:val="Hyperlink"/>
                <w:rFonts w:ascii="Arial" w:hAnsi="Arial" w:cs="Arial"/>
              </w:rPr>
              <w:t>2.6</w:t>
            </w:r>
            <w:r>
              <w:rPr>
                <w:rFonts w:asciiTheme="minorHAnsi" w:eastAsiaTheme="minorEastAsia" w:hAnsiTheme="minorHAnsi" w:cstheme="minorBidi"/>
                <w:b w:val="0"/>
                <w:bCs w:val="0"/>
                <w:spacing w:val="0"/>
                <w:sz w:val="22"/>
                <w:szCs w:val="22"/>
                <w:lang w:val="es-ES" w:eastAsia="es-ES"/>
              </w:rPr>
              <w:tab/>
            </w:r>
            <w:r w:rsidRPr="001371EA">
              <w:rPr>
                <w:rStyle w:val="Hyperlink"/>
                <w:rFonts w:ascii="Arial" w:hAnsi="Arial" w:cs="Arial"/>
              </w:rPr>
              <w:t>Communication with WITTUR GROUP CUSTOMER / Comunicación con CLIENTES DEL GRUPO WITTUR</w:t>
            </w:r>
            <w:r>
              <w:rPr>
                <w:webHidden/>
              </w:rPr>
              <w:tab/>
            </w:r>
            <w:r>
              <w:rPr>
                <w:webHidden/>
              </w:rPr>
              <w:fldChar w:fldCharType="begin"/>
            </w:r>
            <w:r>
              <w:rPr>
                <w:webHidden/>
              </w:rPr>
              <w:instrText xml:space="preserve"> PAGEREF _Toc526871098 \h </w:instrText>
            </w:r>
            <w:r>
              <w:rPr>
                <w:webHidden/>
              </w:rPr>
            </w:r>
            <w:r>
              <w:rPr>
                <w:webHidden/>
              </w:rPr>
              <w:fldChar w:fldCharType="separate"/>
            </w:r>
            <w:r>
              <w:rPr>
                <w:webHidden/>
              </w:rPr>
              <w:t>4</w:t>
            </w:r>
            <w:r>
              <w:rPr>
                <w:webHidden/>
              </w:rPr>
              <w:fldChar w:fldCharType="end"/>
            </w:r>
          </w:hyperlink>
        </w:p>
        <w:p w14:paraId="2F07110F" w14:textId="77777777" w:rsidR="00F15581" w:rsidRDefault="00F15581">
          <w:pPr>
            <w:pStyle w:val="TOC1"/>
            <w:rPr>
              <w:rFonts w:asciiTheme="minorHAnsi" w:eastAsiaTheme="minorEastAsia" w:hAnsiTheme="minorHAnsi" w:cstheme="minorBidi"/>
              <w:b w:val="0"/>
              <w:bCs w:val="0"/>
              <w:spacing w:val="0"/>
              <w:sz w:val="22"/>
              <w:szCs w:val="22"/>
              <w:lang w:val="es-ES" w:eastAsia="es-ES"/>
            </w:rPr>
          </w:pPr>
          <w:hyperlink w:anchor="_Toc526871099" w:history="1">
            <w:r w:rsidRPr="001371EA">
              <w:rPr>
                <w:rStyle w:val="Hyperlink"/>
                <w:rFonts w:ascii="Arial" w:hAnsi="Arial" w:cs="Arial"/>
              </w:rPr>
              <w:t>3</w:t>
            </w:r>
            <w:r>
              <w:rPr>
                <w:rFonts w:asciiTheme="minorHAnsi" w:eastAsiaTheme="minorEastAsia" w:hAnsiTheme="minorHAnsi" w:cstheme="minorBidi"/>
                <w:b w:val="0"/>
                <w:bCs w:val="0"/>
                <w:spacing w:val="0"/>
                <w:sz w:val="22"/>
                <w:szCs w:val="22"/>
                <w:lang w:val="es-ES" w:eastAsia="es-ES"/>
              </w:rPr>
              <w:tab/>
            </w:r>
            <w:r w:rsidRPr="001371EA">
              <w:rPr>
                <w:rStyle w:val="Hyperlink"/>
                <w:rFonts w:ascii="Arial" w:hAnsi="Arial" w:cs="Arial"/>
              </w:rPr>
              <w:t>QUALITY REQUIREMENTS / REQUISITOS DE CALIDAD</w:t>
            </w:r>
            <w:r>
              <w:rPr>
                <w:webHidden/>
              </w:rPr>
              <w:tab/>
            </w:r>
            <w:r>
              <w:rPr>
                <w:webHidden/>
              </w:rPr>
              <w:fldChar w:fldCharType="begin"/>
            </w:r>
            <w:r>
              <w:rPr>
                <w:webHidden/>
              </w:rPr>
              <w:instrText xml:space="preserve"> PAGEREF _Toc526871099 \h </w:instrText>
            </w:r>
            <w:r>
              <w:rPr>
                <w:webHidden/>
              </w:rPr>
            </w:r>
            <w:r>
              <w:rPr>
                <w:webHidden/>
              </w:rPr>
              <w:fldChar w:fldCharType="separate"/>
            </w:r>
            <w:r>
              <w:rPr>
                <w:webHidden/>
              </w:rPr>
              <w:t>4</w:t>
            </w:r>
            <w:r>
              <w:rPr>
                <w:webHidden/>
              </w:rPr>
              <w:fldChar w:fldCharType="end"/>
            </w:r>
          </w:hyperlink>
        </w:p>
        <w:p w14:paraId="3D26410B" w14:textId="77777777" w:rsidR="00F15581" w:rsidRDefault="00F15581">
          <w:pPr>
            <w:pStyle w:val="TOC1"/>
            <w:rPr>
              <w:rFonts w:asciiTheme="minorHAnsi" w:eastAsiaTheme="minorEastAsia" w:hAnsiTheme="minorHAnsi" w:cstheme="minorBidi"/>
              <w:b w:val="0"/>
              <w:bCs w:val="0"/>
              <w:spacing w:val="0"/>
              <w:sz w:val="22"/>
              <w:szCs w:val="22"/>
              <w:lang w:val="es-ES" w:eastAsia="es-ES"/>
            </w:rPr>
          </w:pPr>
          <w:hyperlink w:anchor="_Toc526871100" w:history="1">
            <w:r w:rsidRPr="001371EA">
              <w:rPr>
                <w:rStyle w:val="Hyperlink"/>
                <w:rFonts w:ascii="Arial" w:hAnsi="Arial" w:cs="Arial"/>
              </w:rPr>
              <w:t>3.1</w:t>
            </w:r>
            <w:r>
              <w:rPr>
                <w:rFonts w:asciiTheme="minorHAnsi" w:eastAsiaTheme="minorEastAsia" w:hAnsiTheme="minorHAnsi" w:cstheme="minorBidi"/>
                <w:b w:val="0"/>
                <w:bCs w:val="0"/>
                <w:spacing w:val="0"/>
                <w:sz w:val="22"/>
                <w:szCs w:val="22"/>
                <w:lang w:val="es-ES" w:eastAsia="es-ES"/>
              </w:rPr>
              <w:tab/>
            </w:r>
            <w:r w:rsidRPr="001371EA">
              <w:rPr>
                <w:rStyle w:val="Hyperlink"/>
                <w:rFonts w:ascii="Arial" w:hAnsi="Arial" w:cs="Arial"/>
              </w:rPr>
              <w:t>Health, Safety and Environment Commitment / Compromiso de salud, seguridad y medioambiente</w:t>
            </w:r>
            <w:r>
              <w:rPr>
                <w:webHidden/>
              </w:rPr>
              <w:tab/>
            </w:r>
            <w:r>
              <w:rPr>
                <w:webHidden/>
              </w:rPr>
              <w:fldChar w:fldCharType="begin"/>
            </w:r>
            <w:r>
              <w:rPr>
                <w:webHidden/>
              </w:rPr>
              <w:instrText xml:space="preserve"> PAGEREF _Toc526871100 \h </w:instrText>
            </w:r>
            <w:r>
              <w:rPr>
                <w:webHidden/>
              </w:rPr>
            </w:r>
            <w:r>
              <w:rPr>
                <w:webHidden/>
              </w:rPr>
              <w:fldChar w:fldCharType="separate"/>
            </w:r>
            <w:r>
              <w:rPr>
                <w:webHidden/>
              </w:rPr>
              <w:t>7</w:t>
            </w:r>
            <w:r>
              <w:rPr>
                <w:webHidden/>
              </w:rPr>
              <w:fldChar w:fldCharType="end"/>
            </w:r>
          </w:hyperlink>
        </w:p>
        <w:p w14:paraId="7F9A1F9B" w14:textId="77777777" w:rsidR="00F15581" w:rsidRDefault="00F15581">
          <w:pPr>
            <w:pStyle w:val="TOC1"/>
            <w:rPr>
              <w:rFonts w:asciiTheme="minorHAnsi" w:eastAsiaTheme="minorEastAsia" w:hAnsiTheme="minorHAnsi" w:cstheme="minorBidi"/>
              <w:b w:val="0"/>
              <w:bCs w:val="0"/>
              <w:spacing w:val="0"/>
              <w:sz w:val="22"/>
              <w:szCs w:val="22"/>
              <w:lang w:val="es-ES" w:eastAsia="es-ES"/>
            </w:rPr>
          </w:pPr>
          <w:hyperlink w:anchor="_Toc526871101" w:history="1">
            <w:r w:rsidRPr="001371EA">
              <w:rPr>
                <w:rStyle w:val="Hyperlink"/>
                <w:rFonts w:ascii="Arial" w:hAnsi="Arial" w:cs="Arial"/>
              </w:rPr>
              <w:t>3.2</w:t>
            </w:r>
            <w:r>
              <w:rPr>
                <w:rFonts w:asciiTheme="minorHAnsi" w:eastAsiaTheme="minorEastAsia" w:hAnsiTheme="minorHAnsi" w:cstheme="minorBidi"/>
                <w:b w:val="0"/>
                <w:bCs w:val="0"/>
                <w:spacing w:val="0"/>
                <w:sz w:val="22"/>
                <w:szCs w:val="22"/>
                <w:lang w:val="es-ES" w:eastAsia="es-ES"/>
              </w:rPr>
              <w:tab/>
            </w:r>
            <w:r w:rsidRPr="001371EA">
              <w:rPr>
                <w:rStyle w:val="Hyperlink"/>
                <w:rFonts w:ascii="Arial" w:hAnsi="Arial" w:cs="Arial"/>
              </w:rPr>
              <w:t>Testing tools ownership / Propiedad de los utillajes</w:t>
            </w:r>
            <w:r>
              <w:rPr>
                <w:webHidden/>
              </w:rPr>
              <w:tab/>
            </w:r>
            <w:r>
              <w:rPr>
                <w:webHidden/>
              </w:rPr>
              <w:fldChar w:fldCharType="begin"/>
            </w:r>
            <w:r>
              <w:rPr>
                <w:webHidden/>
              </w:rPr>
              <w:instrText xml:space="preserve"> PAGEREF _Toc526871101 \h </w:instrText>
            </w:r>
            <w:r>
              <w:rPr>
                <w:webHidden/>
              </w:rPr>
            </w:r>
            <w:r>
              <w:rPr>
                <w:webHidden/>
              </w:rPr>
              <w:fldChar w:fldCharType="separate"/>
            </w:r>
            <w:r>
              <w:rPr>
                <w:webHidden/>
              </w:rPr>
              <w:t>8</w:t>
            </w:r>
            <w:r>
              <w:rPr>
                <w:webHidden/>
              </w:rPr>
              <w:fldChar w:fldCharType="end"/>
            </w:r>
          </w:hyperlink>
        </w:p>
        <w:p w14:paraId="56BB6AA1" w14:textId="77777777" w:rsidR="00F15581" w:rsidRDefault="00F15581">
          <w:pPr>
            <w:pStyle w:val="TOC1"/>
            <w:rPr>
              <w:rFonts w:asciiTheme="minorHAnsi" w:eastAsiaTheme="minorEastAsia" w:hAnsiTheme="minorHAnsi" w:cstheme="minorBidi"/>
              <w:b w:val="0"/>
              <w:bCs w:val="0"/>
              <w:spacing w:val="0"/>
              <w:sz w:val="22"/>
              <w:szCs w:val="22"/>
              <w:lang w:val="es-ES" w:eastAsia="es-ES"/>
            </w:rPr>
          </w:pPr>
          <w:hyperlink w:anchor="_Toc526871102" w:history="1">
            <w:r w:rsidRPr="001371EA">
              <w:rPr>
                <w:rStyle w:val="Hyperlink"/>
                <w:rFonts w:ascii="Arial" w:hAnsi="Arial" w:cs="Arial"/>
                <w:lang w:val="es-ES"/>
              </w:rPr>
              <w:t>4</w:t>
            </w:r>
            <w:r>
              <w:rPr>
                <w:rFonts w:asciiTheme="minorHAnsi" w:eastAsiaTheme="minorEastAsia" w:hAnsiTheme="minorHAnsi" w:cstheme="minorBidi"/>
                <w:b w:val="0"/>
                <w:bCs w:val="0"/>
                <w:spacing w:val="0"/>
                <w:sz w:val="22"/>
                <w:szCs w:val="22"/>
                <w:lang w:val="es-ES" w:eastAsia="es-ES"/>
              </w:rPr>
              <w:tab/>
            </w:r>
            <w:r w:rsidRPr="001371EA">
              <w:rPr>
                <w:rStyle w:val="Hyperlink"/>
                <w:rFonts w:ascii="Arial" w:hAnsi="Arial" w:cs="Arial"/>
                <w:lang w:val="es-ES"/>
              </w:rPr>
              <w:t>NON-CONFORMING MATERIAL PROCESS / GESTION DE MATERIALES NO CONFORME</w:t>
            </w:r>
            <w:r>
              <w:rPr>
                <w:webHidden/>
              </w:rPr>
              <w:tab/>
            </w:r>
            <w:r>
              <w:rPr>
                <w:webHidden/>
              </w:rPr>
              <w:fldChar w:fldCharType="begin"/>
            </w:r>
            <w:r>
              <w:rPr>
                <w:webHidden/>
              </w:rPr>
              <w:instrText xml:space="preserve"> PAGEREF _Toc526871102 \h </w:instrText>
            </w:r>
            <w:r>
              <w:rPr>
                <w:webHidden/>
              </w:rPr>
            </w:r>
            <w:r>
              <w:rPr>
                <w:webHidden/>
              </w:rPr>
              <w:fldChar w:fldCharType="separate"/>
            </w:r>
            <w:r>
              <w:rPr>
                <w:webHidden/>
              </w:rPr>
              <w:t>8</w:t>
            </w:r>
            <w:r>
              <w:rPr>
                <w:webHidden/>
              </w:rPr>
              <w:fldChar w:fldCharType="end"/>
            </w:r>
          </w:hyperlink>
        </w:p>
        <w:p w14:paraId="6EF67CED" w14:textId="77777777" w:rsidR="00F15581" w:rsidRDefault="00F15581">
          <w:pPr>
            <w:pStyle w:val="TOC1"/>
            <w:rPr>
              <w:rFonts w:asciiTheme="minorHAnsi" w:eastAsiaTheme="minorEastAsia" w:hAnsiTheme="minorHAnsi" w:cstheme="minorBidi"/>
              <w:b w:val="0"/>
              <w:bCs w:val="0"/>
              <w:spacing w:val="0"/>
              <w:sz w:val="22"/>
              <w:szCs w:val="22"/>
              <w:lang w:val="es-ES" w:eastAsia="es-ES"/>
            </w:rPr>
          </w:pPr>
          <w:hyperlink w:anchor="_Toc526871103" w:history="1">
            <w:r w:rsidRPr="001371EA">
              <w:rPr>
                <w:rStyle w:val="Hyperlink"/>
                <w:rFonts w:ascii="Arial" w:hAnsi="Arial" w:cs="Arial"/>
              </w:rPr>
              <w:t>5</w:t>
            </w:r>
            <w:r>
              <w:rPr>
                <w:rFonts w:asciiTheme="minorHAnsi" w:eastAsiaTheme="minorEastAsia" w:hAnsiTheme="minorHAnsi" w:cstheme="minorBidi"/>
                <w:b w:val="0"/>
                <w:bCs w:val="0"/>
                <w:spacing w:val="0"/>
                <w:sz w:val="22"/>
                <w:szCs w:val="22"/>
                <w:lang w:val="es-ES" w:eastAsia="es-ES"/>
              </w:rPr>
              <w:tab/>
            </w:r>
            <w:r w:rsidRPr="001371EA">
              <w:rPr>
                <w:rStyle w:val="Hyperlink"/>
                <w:rFonts w:ascii="Arial" w:hAnsi="Arial" w:cs="Arial"/>
              </w:rPr>
              <w:t>NON CONFORMANCE REPORT (NCR) MANAGEMENT / GESTION DEL INFORME DE NO CONFORMIDAD (NCR)</w:t>
            </w:r>
            <w:r>
              <w:rPr>
                <w:webHidden/>
              </w:rPr>
              <w:tab/>
            </w:r>
            <w:r>
              <w:rPr>
                <w:webHidden/>
              </w:rPr>
              <w:fldChar w:fldCharType="begin"/>
            </w:r>
            <w:r>
              <w:rPr>
                <w:webHidden/>
              </w:rPr>
              <w:instrText xml:space="preserve"> PAGEREF _Toc526871103 \h </w:instrText>
            </w:r>
            <w:r>
              <w:rPr>
                <w:webHidden/>
              </w:rPr>
            </w:r>
            <w:r>
              <w:rPr>
                <w:webHidden/>
              </w:rPr>
              <w:fldChar w:fldCharType="separate"/>
            </w:r>
            <w:r>
              <w:rPr>
                <w:webHidden/>
              </w:rPr>
              <w:t>8</w:t>
            </w:r>
            <w:r>
              <w:rPr>
                <w:webHidden/>
              </w:rPr>
              <w:fldChar w:fldCharType="end"/>
            </w:r>
          </w:hyperlink>
        </w:p>
        <w:p w14:paraId="01237328" w14:textId="77777777" w:rsidR="00F15581" w:rsidRDefault="00F15581">
          <w:pPr>
            <w:pStyle w:val="TOC1"/>
            <w:rPr>
              <w:rFonts w:asciiTheme="minorHAnsi" w:eastAsiaTheme="minorEastAsia" w:hAnsiTheme="minorHAnsi" w:cstheme="minorBidi"/>
              <w:b w:val="0"/>
              <w:bCs w:val="0"/>
              <w:spacing w:val="0"/>
              <w:sz w:val="22"/>
              <w:szCs w:val="22"/>
              <w:lang w:val="es-ES" w:eastAsia="es-ES"/>
            </w:rPr>
          </w:pPr>
          <w:hyperlink w:anchor="_Toc526871104" w:history="1">
            <w:r w:rsidRPr="001371EA">
              <w:rPr>
                <w:rStyle w:val="Hyperlink"/>
                <w:rFonts w:ascii="Arial" w:hAnsi="Arial" w:cs="Arial"/>
              </w:rPr>
              <w:t>5.1</w:t>
            </w:r>
            <w:r>
              <w:rPr>
                <w:rFonts w:asciiTheme="minorHAnsi" w:eastAsiaTheme="minorEastAsia" w:hAnsiTheme="minorHAnsi" w:cstheme="minorBidi"/>
                <w:b w:val="0"/>
                <w:bCs w:val="0"/>
                <w:spacing w:val="0"/>
                <w:sz w:val="22"/>
                <w:szCs w:val="22"/>
                <w:lang w:val="es-ES" w:eastAsia="es-ES"/>
              </w:rPr>
              <w:tab/>
            </w:r>
            <w:r w:rsidRPr="001371EA">
              <w:rPr>
                <w:rStyle w:val="Hyperlink"/>
                <w:rFonts w:ascii="Arial" w:hAnsi="Arial" w:cs="Arial"/>
              </w:rPr>
              <w:t>Identification and Labeling / Identificación y etiquetado</w:t>
            </w:r>
            <w:r>
              <w:rPr>
                <w:webHidden/>
              </w:rPr>
              <w:tab/>
            </w:r>
            <w:r>
              <w:rPr>
                <w:webHidden/>
              </w:rPr>
              <w:fldChar w:fldCharType="begin"/>
            </w:r>
            <w:r>
              <w:rPr>
                <w:webHidden/>
              </w:rPr>
              <w:instrText xml:space="preserve"> PAGEREF _Toc526871104 \h </w:instrText>
            </w:r>
            <w:r>
              <w:rPr>
                <w:webHidden/>
              </w:rPr>
            </w:r>
            <w:r>
              <w:rPr>
                <w:webHidden/>
              </w:rPr>
              <w:fldChar w:fldCharType="separate"/>
            </w:r>
            <w:r>
              <w:rPr>
                <w:webHidden/>
              </w:rPr>
              <w:t>8</w:t>
            </w:r>
            <w:r>
              <w:rPr>
                <w:webHidden/>
              </w:rPr>
              <w:fldChar w:fldCharType="end"/>
            </w:r>
          </w:hyperlink>
        </w:p>
        <w:p w14:paraId="48057E1A" w14:textId="77777777" w:rsidR="00F15581" w:rsidRDefault="00F15581">
          <w:pPr>
            <w:pStyle w:val="TOC1"/>
            <w:rPr>
              <w:rFonts w:asciiTheme="minorHAnsi" w:eastAsiaTheme="minorEastAsia" w:hAnsiTheme="minorHAnsi" w:cstheme="minorBidi"/>
              <w:b w:val="0"/>
              <w:bCs w:val="0"/>
              <w:spacing w:val="0"/>
              <w:sz w:val="22"/>
              <w:szCs w:val="22"/>
              <w:lang w:val="es-ES" w:eastAsia="es-ES"/>
            </w:rPr>
          </w:pPr>
          <w:hyperlink w:anchor="_Toc526871105" w:history="1">
            <w:r w:rsidRPr="001371EA">
              <w:rPr>
                <w:rStyle w:val="Hyperlink"/>
                <w:rFonts w:ascii="Arial" w:hAnsi="Arial" w:cs="Arial"/>
                <w:lang w:val="es-ES"/>
              </w:rPr>
              <w:t>5.2</w:t>
            </w:r>
            <w:r>
              <w:rPr>
                <w:rFonts w:asciiTheme="minorHAnsi" w:eastAsiaTheme="minorEastAsia" w:hAnsiTheme="minorHAnsi" w:cstheme="minorBidi"/>
                <w:b w:val="0"/>
                <w:bCs w:val="0"/>
                <w:spacing w:val="0"/>
                <w:sz w:val="22"/>
                <w:szCs w:val="22"/>
                <w:lang w:val="es-ES" w:eastAsia="es-ES"/>
              </w:rPr>
              <w:tab/>
            </w:r>
            <w:r w:rsidRPr="001371EA">
              <w:rPr>
                <w:rStyle w:val="Hyperlink"/>
                <w:rFonts w:ascii="Arial" w:hAnsi="Arial" w:cs="Arial"/>
                <w:lang w:val="es-ES"/>
              </w:rPr>
              <w:t>Containment Action / Acción de contención</w:t>
            </w:r>
            <w:r>
              <w:rPr>
                <w:webHidden/>
              </w:rPr>
              <w:tab/>
            </w:r>
            <w:r>
              <w:rPr>
                <w:webHidden/>
              </w:rPr>
              <w:fldChar w:fldCharType="begin"/>
            </w:r>
            <w:r>
              <w:rPr>
                <w:webHidden/>
              </w:rPr>
              <w:instrText xml:space="preserve"> PAGEREF _Toc526871105 \h </w:instrText>
            </w:r>
            <w:r>
              <w:rPr>
                <w:webHidden/>
              </w:rPr>
            </w:r>
            <w:r>
              <w:rPr>
                <w:webHidden/>
              </w:rPr>
              <w:fldChar w:fldCharType="separate"/>
            </w:r>
            <w:r>
              <w:rPr>
                <w:webHidden/>
              </w:rPr>
              <w:t>9</w:t>
            </w:r>
            <w:r>
              <w:rPr>
                <w:webHidden/>
              </w:rPr>
              <w:fldChar w:fldCharType="end"/>
            </w:r>
          </w:hyperlink>
        </w:p>
        <w:p w14:paraId="15C38A9C" w14:textId="77777777" w:rsidR="00F15581" w:rsidRDefault="00F15581">
          <w:pPr>
            <w:pStyle w:val="TOC1"/>
            <w:rPr>
              <w:rFonts w:asciiTheme="minorHAnsi" w:eastAsiaTheme="minorEastAsia" w:hAnsiTheme="minorHAnsi" w:cstheme="minorBidi"/>
              <w:b w:val="0"/>
              <w:bCs w:val="0"/>
              <w:spacing w:val="0"/>
              <w:sz w:val="22"/>
              <w:szCs w:val="22"/>
              <w:lang w:val="es-ES" w:eastAsia="es-ES"/>
            </w:rPr>
          </w:pPr>
          <w:hyperlink w:anchor="_Toc526871106" w:history="1">
            <w:r w:rsidRPr="001371EA">
              <w:rPr>
                <w:rStyle w:val="Hyperlink"/>
                <w:rFonts w:ascii="Arial" w:hAnsi="Arial" w:cs="Arial"/>
                <w:lang w:val="es-ES"/>
              </w:rPr>
              <w:t>5.3</w:t>
            </w:r>
            <w:r>
              <w:rPr>
                <w:rFonts w:asciiTheme="minorHAnsi" w:eastAsiaTheme="minorEastAsia" w:hAnsiTheme="minorHAnsi" w:cstheme="minorBidi"/>
                <w:b w:val="0"/>
                <w:bCs w:val="0"/>
                <w:spacing w:val="0"/>
                <w:sz w:val="22"/>
                <w:szCs w:val="22"/>
                <w:lang w:val="es-ES" w:eastAsia="es-ES"/>
              </w:rPr>
              <w:tab/>
            </w:r>
            <w:r w:rsidRPr="001371EA">
              <w:rPr>
                <w:rStyle w:val="Hyperlink"/>
                <w:rFonts w:ascii="Arial" w:hAnsi="Arial" w:cs="Arial"/>
                <w:lang w:val="es-ES"/>
              </w:rPr>
              <w:t>Root Cause Analysis (RCA) / Analisis de causa raiz (RCA)</w:t>
            </w:r>
            <w:r>
              <w:rPr>
                <w:webHidden/>
              </w:rPr>
              <w:tab/>
            </w:r>
            <w:r>
              <w:rPr>
                <w:webHidden/>
              </w:rPr>
              <w:fldChar w:fldCharType="begin"/>
            </w:r>
            <w:r>
              <w:rPr>
                <w:webHidden/>
              </w:rPr>
              <w:instrText xml:space="preserve"> PAGEREF _Toc526871106 \h </w:instrText>
            </w:r>
            <w:r>
              <w:rPr>
                <w:webHidden/>
              </w:rPr>
            </w:r>
            <w:r>
              <w:rPr>
                <w:webHidden/>
              </w:rPr>
              <w:fldChar w:fldCharType="separate"/>
            </w:r>
            <w:r>
              <w:rPr>
                <w:webHidden/>
              </w:rPr>
              <w:t>9</w:t>
            </w:r>
            <w:r>
              <w:rPr>
                <w:webHidden/>
              </w:rPr>
              <w:fldChar w:fldCharType="end"/>
            </w:r>
          </w:hyperlink>
        </w:p>
        <w:p w14:paraId="09A9357A" w14:textId="77777777" w:rsidR="00F15581" w:rsidRDefault="00F15581">
          <w:pPr>
            <w:pStyle w:val="TOC1"/>
            <w:rPr>
              <w:rFonts w:asciiTheme="minorHAnsi" w:eastAsiaTheme="minorEastAsia" w:hAnsiTheme="minorHAnsi" w:cstheme="minorBidi"/>
              <w:b w:val="0"/>
              <w:bCs w:val="0"/>
              <w:spacing w:val="0"/>
              <w:sz w:val="22"/>
              <w:szCs w:val="22"/>
              <w:lang w:val="es-ES" w:eastAsia="es-ES"/>
            </w:rPr>
          </w:pPr>
          <w:hyperlink w:anchor="_Toc526871107" w:history="1">
            <w:r w:rsidRPr="001371EA">
              <w:rPr>
                <w:rStyle w:val="Hyperlink"/>
                <w:rFonts w:ascii="Arial" w:hAnsi="Arial" w:cs="Arial"/>
                <w:lang w:val="es-ES"/>
              </w:rPr>
              <w:t>5.4</w:t>
            </w:r>
            <w:r>
              <w:rPr>
                <w:rFonts w:asciiTheme="minorHAnsi" w:eastAsiaTheme="minorEastAsia" w:hAnsiTheme="minorHAnsi" w:cstheme="minorBidi"/>
                <w:b w:val="0"/>
                <w:bCs w:val="0"/>
                <w:spacing w:val="0"/>
                <w:sz w:val="22"/>
                <w:szCs w:val="22"/>
                <w:lang w:val="es-ES" w:eastAsia="es-ES"/>
              </w:rPr>
              <w:tab/>
            </w:r>
            <w:r w:rsidRPr="001371EA">
              <w:rPr>
                <w:rStyle w:val="Hyperlink"/>
                <w:rFonts w:ascii="Arial" w:hAnsi="Arial" w:cs="Arial"/>
                <w:lang w:val="es-ES"/>
              </w:rPr>
              <w:t>Corrective Action (CA) / Acción correctiva (CA)</w:t>
            </w:r>
            <w:r>
              <w:rPr>
                <w:webHidden/>
              </w:rPr>
              <w:tab/>
            </w:r>
            <w:r>
              <w:rPr>
                <w:webHidden/>
              </w:rPr>
              <w:fldChar w:fldCharType="begin"/>
            </w:r>
            <w:r>
              <w:rPr>
                <w:webHidden/>
              </w:rPr>
              <w:instrText xml:space="preserve"> PAGEREF _Toc526871107 \h </w:instrText>
            </w:r>
            <w:r>
              <w:rPr>
                <w:webHidden/>
              </w:rPr>
            </w:r>
            <w:r>
              <w:rPr>
                <w:webHidden/>
              </w:rPr>
              <w:fldChar w:fldCharType="separate"/>
            </w:r>
            <w:r>
              <w:rPr>
                <w:webHidden/>
              </w:rPr>
              <w:t>9</w:t>
            </w:r>
            <w:r>
              <w:rPr>
                <w:webHidden/>
              </w:rPr>
              <w:fldChar w:fldCharType="end"/>
            </w:r>
          </w:hyperlink>
        </w:p>
        <w:p w14:paraId="3B7542A4" w14:textId="77777777" w:rsidR="00F15581" w:rsidRDefault="00F15581">
          <w:pPr>
            <w:pStyle w:val="TOC1"/>
            <w:rPr>
              <w:rFonts w:asciiTheme="minorHAnsi" w:eastAsiaTheme="minorEastAsia" w:hAnsiTheme="minorHAnsi" w:cstheme="minorBidi"/>
              <w:b w:val="0"/>
              <w:bCs w:val="0"/>
              <w:spacing w:val="0"/>
              <w:sz w:val="22"/>
              <w:szCs w:val="22"/>
              <w:lang w:val="es-ES" w:eastAsia="es-ES"/>
            </w:rPr>
          </w:pPr>
          <w:hyperlink w:anchor="_Toc526871108" w:history="1">
            <w:r w:rsidRPr="001371EA">
              <w:rPr>
                <w:rStyle w:val="Hyperlink"/>
                <w:rFonts w:ascii="Arial" w:hAnsi="Arial" w:cs="Arial"/>
                <w:lang w:val="es-ES"/>
              </w:rPr>
              <w:t>5.5</w:t>
            </w:r>
            <w:r>
              <w:rPr>
                <w:rFonts w:asciiTheme="minorHAnsi" w:eastAsiaTheme="minorEastAsia" w:hAnsiTheme="minorHAnsi" w:cstheme="minorBidi"/>
                <w:b w:val="0"/>
                <w:bCs w:val="0"/>
                <w:spacing w:val="0"/>
                <w:sz w:val="22"/>
                <w:szCs w:val="22"/>
                <w:lang w:val="es-ES" w:eastAsia="es-ES"/>
              </w:rPr>
              <w:tab/>
            </w:r>
            <w:r w:rsidRPr="001371EA">
              <w:rPr>
                <w:rStyle w:val="Hyperlink"/>
                <w:rFonts w:ascii="Arial" w:hAnsi="Arial" w:cs="Arial"/>
                <w:lang w:val="es-ES"/>
              </w:rPr>
              <w:t>Disposal of Material / Devolución o destrucción de material</w:t>
            </w:r>
            <w:r>
              <w:rPr>
                <w:webHidden/>
              </w:rPr>
              <w:tab/>
            </w:r>
            <w:r>
              <w:rPr>
                <w:webHidden/>
              </w:rPr>
              <w:fldChar w:fldCharType="begin"/>
            </w:r>
            <w:r>
              <w:rPr>
                <w:webHidden/>
              </w:rPr>
              <w:instrText xml:space="preserve"> PAGEREF _Toc526871108 \h </w:instrText>
            </w:r>
            <w:r>
              <w:rPr>
                <w:webHidden/>
              </w:rPr>
            </w:r>
            <w:r>
              <w:rPr>
                <w:webHidden/>
              </w:rPr>
              <w:fldChar w:fldCharType="separate"/>
            </w:r>
            <w:r>
              <w:rPr>
                <w:webHidden/>
              </w:rPr>
              <w:t>9</w:t>
            </w:r>
            <w:r>
              <w:rPr>
                <w:webHidden/>
              </w:rPr>
              <w:fldChar w:fldCharType="end"/>
            </w:r>
          </w:hyperlink>
        </w:p>
        <w:p w14:paraId="1C8A65B2" w14:textId="77777777" w:rsidR="00F15581" w:rsidRDefault="00F15581">
          <w:pPr>
            <w:pStyle w:val="TOC1"/>
            <w:rPr>
              <w:rFonts w:asciiTheme="minorHAnsi" w:eastAsiaTheme="minorEastAsia" w:hAnsiTheme="minorHAnsi" w:cstheme="minorBidi"/>
              <w:b w:val="0"/>
              <w:bCs w:val="0"/>
              <w:spacing w:val="0"/>
              <w:sz w:val="22"/>
              <w:szCs w:val="22"/>
              <w:lang w:val="es-ES" w:eastAsia="es-ES"/>
            </w:rPr>
          </w:pPr>
          <w:hyperlink w:anchor="_Toc526871109" w:history="1">
            <w:r w:rsidRPr="001371EA">
              <w:rPr>
                <w:rStyle w:val="Hyperlink"/>
                <w:rFonts w:ascii="Arial" w:hAnsi="Arial" w:cs="Arial"/>
              </w:rPr>
              <w:t>5.5.1</w:t>
            </w:r>
            <w:r>
              <w:rPr>
                <w:rFonts w:asciiTheme="minorHAnsi" w:eastAsiaTheme="minorEastAsia" w:hAnsiTheme="minorHAnsi" w:cstheme="minorBidi"/>
                <w:b w:val="0"/>
                <w:bCs w:val="0"/>
                <w:spacing w:val="0"/>
                <w:sz w:val="22"/>
                <w:szCs w:val="22"/>
                <w:lang w:val="es-ES" w:eastAsia="es-ES"/>
              </w:rPr>
              <w:tab/>
            </w:r>
            <w:r w:rsidRPr="001371EA">
              <w:rPr>
                <w:rStyle w:val="Hyperlink"/>
                <w:rFonts w:ascii="Arial" w:hAnsi="Arial" w:cs="Arial"/>
              </w:rPr>
              <w:t>Reworkable / Retrabajos</w:t>
            </w:r>
            <w:r>
              <w:rPr>
                <w:webHidden/>
              </w:rPr>
              <w:tab/>
            </w:r>
            <w:r>
              <w:rPr>
                <w:webHidden/>
              </w:rPr>
              <w:fldChar w:fldCharType="begin"/>
            </w:r>
            <w:r>
              <w:rPr>
                <w:webHidden/>
              </w:rPr>
              <w:instrText xml:space="preserve"> PAGEREF _Toc526871109 \h </w:instrText>
            </w:r>
            <w:r>
              <w:rPr>
                <w:webHidden/>
              </w:rPr>
            </w:r>
            <w:r>
              <w:rPr>
                <w:webHidden/>
              </w:rPr>
              <w:fldChar w:fldCharType="separate"/>
            </w:r>
            <w:r>
              <w:rPr>
                <w:webHidden/>
              </w:rPr>
              <w:t>9</w:t>
            </w:r>
            <w:r>
              <w:rPr>
                <w:webHidden/>
              </w:rPr>
              <w:fldChar w:fldCharType="end"/>
            </w:r>
          </w:hyperlink>
        </w:p>
        <w:p w14:paraId="046C2885" w14:textId="77777777" w:rsidR="00F15581" w:rsidRDefault="00F15581">
          <w:pPr>
            <w:pStyle w:val="TOC1"/>
            <w:rPr>
              <w:rFonts w:asciiTheme="minorHAnsi" w:eastAsiaTheme="minorEastAsia" w:hAnsiTheme="minorHAnsi" w:cstheme="minorBidi"/>
              <w:b w:val="0"/>
              <w:bCs w:val="0"/>
              <w:spacing w:val="0"/>
              <w:sz w:val="22"/>
              <w:szCs w:val="22"/>
              <w:lang w:val="es-ES" w:eastAsia="es-ES"/>
            </w:rPr>
          </w:pPr>
          <w:hyperlink w:anchor="_Toc526871110" w:history="1">
            <w:r w:rsidRPr="001371EA">
              <w:rPr>
                <w:rStyle w:val="Hyperlink"/>
                <w:rFonts w:ascii="Arial" w:hAnsi="Arial" w:cs="Arial"/>
              </w:rPr>
              <w:t>5.5.2</w:t>
            </w:r>
            <w:r>
              <w:rPr>
                <w:rFonts w:asciiTheme="minorHAnsi" w:eastAsiaTheme="minorEastAsia" w:hAnsiTheme="minorHAnsi" w:cstheme="minorBidi"/>
                <w:b w:val="0"/>
                <w:bCs w:val="0"/>
                <w:spacing w:val="0"/>
                <w:sz w:val="22"/>
                <w:szCs w:val="22"/>
                <w:lang w:val="es-ES" w:eastAsia="es-ES"/>
              </w:rPr>
              <w:tab/>
            </w:r>
            <w:r w:rsidRPr="001371EA">
              <w:rPr>
                <w:rStyle w:val="Hyperlink"/>
                <w:rFonts w:ascii="Arial" w:hAnsi="Arial" w:cs="Arial"/>
              </w:rPr>
              <w:t>Not-Reworkable / Material no retrabajable</w:t>
            </w:r>
            <w:r>
              <w:rPr>
                <w:webHidden/>
              </w:rPr>
              <w:tab/>
            </w:r>
            <w:r>
              <w:rPr>
                <w:webHidden/>
              </w:rPr>
              <w:fldChar w:fldCharType="begin"/>
            </w:r>
            <w:r>
              <w:rPr>
                <w:webHidden/>
              </w:rPr>
              <w:instrText xml:space="preserve"> PAGEREF _Toc526871110 \h </w:instrText>
            </w:r>
            <w:r>
              <w:rPr>
                <w:webHidden/>
              </w:rPr>
            </w:r>
            <w:r>
              <w:rPr>
                <w:webHidden/>
              </w:rPr>
              <w:fldChar w:fldCharType="separate"/>
            </w:r>
            <w:r>
              <w:rPr>
                <w:webHidden/>
              </w:rPr>
              <w:t>9</w:t>
            </w:r>
            <w:r>
              <w:rPr>
                <w:webHidden/>
              </w:rPr>
              <w:fldChar w:fldCharType="end"/>
            </w:r>
          </w:hyperlink>
        </w:p>
        <w:p w14:paraId="445B3B66" w14:textId="77777777" w:rsidR="00F15581" w:rsidRDefault="00F15581">
          <w:pPr>
            <w:pStyle w:val="TOC1"/>
            <w:rPr>
              <w:rFonts w:asciiTheme="minorHAnsi" w:eastAsiaTheme="minorEastAsia" w:hAnsiTheme="minorHAnsi" w:cstheme="minorBidi"/>
              <w:b w:val="0"/>
              <w:bCs w:val="0"/>
              <w:spacing w:val="0"/>
              <w:sz w:val="22"/>
              <w:szCs w:val="22"/>
              <w:lang w:val="es-ES" w:eastAsia="es-ES"/>
            </w:rPr>
          </w:pPr>
          <w:hyperlink w:anchor="_Toc526871111" w:history="1">
            <w:r w:rsidRPr="001371EA">
              <w:rPr>
                <w:rStyle w:val="Hyperlink"/>
                <w:rFonts w:ascii="Arial" w:hAnsi="Arial" w:cs="Arial"/>
              </w:rPr>
              <w:t>5.5.3</w:t>
            </w:r>
            <w:r>
              <w:rPr>
                <w:rFonts w:asciiTheme="minorHAnsi" w:eastAsiaTheme="minorEastAsia" w:hAnsiTheme="minorHAnsi" w:cstheme="minorBidi"/>
                <w:b w:val="0"/>
                <w:bCs w:val="0"/>
                <w:spacing w:val="0"/>
                <w:sz w:val="22"/>
                <w:szCs w:val="22"/>
                <w:lang w:val="es-ES" w:eastAsia="es-ES"/>
              </w:rPr>
              <w:tab/>
            </w:r>
            <w:r w:rsidRPr="001371EA">
              <w:rPr>
                <w:rStyle w:val="Hyperlink"/>
                <w:rFonts w:ascii="Arial" w:hAnsi="Arial" w:cs="Arial"/>
              </w:rPr>
              <w:t>Use As-Is / Uso tal cual</w:t>
            </w:r>
            <w:r>
              <w:rPr>
                <w:webHidden/>
              </w:rPr>
              <w:tab/>
            </w:r>
            <w:r>
              <w:rPr>
                <w:webHidden/>
              </w:rPr>
              <w:fldChar w:fldCharType="begin"/>
            </w:r>
            <w:r>
              <w:rPr>
                <w:webHidden/>
              </w:rPr>
              <w:instrText xml:space="preserve"> PAGEREF _Toc526871111 \h </w:instrText>
            </w:r>
            <w:r>
              <w:rPr>
                <w:webHidden/>
              </w:rPr>
            </w:r>
            <w:r>
              <w:rPr>
                <w:webHidden/>
              </w:rPr>
              <w:fldChar w:fldCharType="separate"/>
            </w:r>
            <w:r>
              <w:rPr>
                <w:webHidden/>
              </w:rPr>
              <w:t>10</w:t>
            </w:r>
            <w:r>
              <w:rPr>
                <w:webHidden/>
              </w:rPr>
              <w:fldChar w:fldCharType="end"/>
            </w:r>
          </w:hyperlink>
        </w:p>
        <w:p w14:paraId="7B02A406" w14:textId="77777777" w:rsidR="00F15581" w:rsidRDefault="00F15581">
          <w:pPr>
            <w:pStyle w:val="TOC1"/>
            <w:rPr>
              <w:rFonts w:asciiTheme="minorHAnsi" w:eastAsiaTheme="minorEastAsia" w:hAnsiTheme="minorHAnsi" w:cstheme="minorBidi"/>
              <w:b w:val="0"/>
              <w:bCs w:val="0"/>
              <w:spacing w:val="0"/>
              <w:sz w:val="22"/>
              <w:szCs w:val="22"/>
              <w:lang w:val="es-ES" w:eastAsia="es-ES"/>
            </w:rPr>
          </w:pPr>
          <w:hyperlink w:anchor="_Toc526871112" w:history="1">
            <w:r w:rsidRPr="001371EA">
              <w:rPr>
                <w:rStyle w:val="Hyperlink"/>
                <w:rFonts w:ascii="Arial" w:hAnsi="Arial" w:cs="Arial"/>
                <w:lang w:val="es-ES"/>
              </w:rPr>
              <w:t>5.6</w:t>
            </w:r>
            <w:r>
              <w:rPr>
                <w:rFonts w:asciiTheme="minorHAnsi" w:eastAsiaTheme="minorEastAsia" w:hAnsiTheme="minorHAnsi" w:cstheme="minorBidi"/>
                <w:b w:val="0"/>
                <w:bCs w:val="0"/>
                <w:spacing w:val="0"/>
                <w:sz w:val="22"/>
                <w:szCs w:val="22"/>
                <w:lang w:val="es-ES" w:eastAsia="es-ES"/>
              </w:rPr>
              <w:tab/>
            </w:r>
            <w:r w:rsidRPr="001371EA">
              <w:rPr>
                <w:rStyle w:val="Hyperlink"/>
                <w:rFonts w:ascii="Arial" w:hAnsi="Arial" w:cs="Arial"/>
                <w:lang w:val="es-ES"/>
              </w:rPr>
              <w:t>NON CONFORMANCE COSTS / COSTES DE NO CALIDAD</w:t>
            </w:r>
            <w:r>
              <w:rPr>
                <w:webHidden/>
              </w:rPr>
              <w:tab/>
            </w:r>
            <w:r>
              <w:rPr>
                <w:webHidden/>
              </w:rPr>
              <w:fldChar w:fldCharType="begin"/>
            </w:r>
            <w:r>
              <w:rPr>
                <w:webHidden/>
              </w:rPr>
              <w:instrText xml:space="preserve"> PAGEREF _Toc526871112 \h </w:instrText>
            </w:r>
            <w:r>
              <w:rPr>
                <w:webHidden/>
              </w:rPr>
            </w:r>
            <w:r>
              <w:rPr>
                <w:webHidden/>
              </w:rPr>
              <w:fldChar w:fldCharType="separate"/>
            </w:r>
            <w:r>
              <w:rPr>
                <w:webHidden/>
              </w:rPr>
              <w:t>10</w:t>
            </w:r>
            <w:r>
              <w:rPr>
                <w:webHidden/>
              </w:rPr>
              <w:fldChar w:fldCharType="end"/>
            </w:r>
          </w:hyperlink>
        </w:p>
        <w:p w14:paraId="2F5B7091" w14:textId="77777777" w:rsidR="00F15581" w:rsidRDefault="00F15581">
          <w:pPr>
            <w:pStyle w:val="TOC1"/>
            <w:rPr>
              <w:rFonts w:asciiTheme="minorHAnsi" w:eastAsiaTheme="minorEastAsia" w:hAnsiTheme="minorHAnsi" w:cstheme="minorBidi"/>
              <w:b w:val="0"/>
              <w:bCs w:val="0"/>
              <w:spacing w:val="0"/>
              <w:sz w:val="22"/>
              <w:szCs w:val="22"/>
              <w:lang w:val="es-ES" w:eastAsia="es-ES"/>
            </w:rPr>
          </w:pPr>
          <w:hyperlink w:anchor="_Toc526871113" w:history="1">
            <w:r w:rsidRPr="001371EA">
              <w:rPr>
                <w:rStyle w:val="Hyperlink"/>
                <w:rFonts w:ascii="Arial" w:hAnsi="Arial" w:cs="Arial"/>
                <w:lang w:val="es-ES"/>
              </w:rPr>
              <w:t>6</w:t>
            </w:r>
            <w:r>
              <w:rPr>
                <w:rFonts w:asciiTheme="minorHAnsi" w:eastAsiaTheme="minorEastAsia" w:hAnsiTheme="minorHAnsi" w:cstheme="minorBidi"/>
                <w:b w:val="0"/>
                <w:bCs w:val="0"/>
                <w:spacing w:val="0"/>
                <w:sz w:val="22"/>
                <w:szCs w:val="22"/>
                <w:lang w:val="es-ES" w:eastAsia="es-ES"/>
              </w:rPr>
              <w:tab/>
            </w:r>
            <w:r w:rsidRPr="001371EA">
              <w:rPr>
                <w:rStyle w:val="Hyperlink"/>
                <w:rFonts w:ascii="Arial" w:hAnsi="Arial" w:cs="Arial"/>
                <w:lang w:val="es-ES"/>
              </w:rPr>
              <w:t>WARRANTY PERIOD / PERIODO DE GARANTIA</w:t>
            </w:r>
            <w:r>
              <w:rPr>
                <w:webHidden/>
              </w:rPr>
              <w:tab/>
            </w:r>
            <w:r>
              <w:rPr>
                <w:webHidden/>
              </w:rPr>
              <w:fldChar w:fldCharType="begin"/>
            </w:r>
            <w:r>
              <w:rPr>
                <w:webHidden/>
              </w:rPr>
              <w:instrText xml:space="preserve"> PAGEREF _Toc526871113 \h </w:instrText>
            </w:r>
            <w:r>
              <w:rPr>
                <w:webHidden/>
              </w:rPr>
            </w:r>
            <w:r>
              <w:rPr>
                <w:webHidden/>
              </w:rPr>
              <w:fldChar w:fldCharType="separate"/>
            </w:r>
            <w:r>
              <w:rPr>
                <w:webHidden/>
              </w:rPr>
              <w:t>11</w:t>
            </w:r>
            <w:r>
              <w:rPr>
                <w:webHidden/>
              </w:rPr>
              <w:fldChar w:fldCharType="end"/>
            </w:r>
          </w:hyperlink>
        </w:p>
        <w:p w14:paraId="61FA4437" w14:textId="77777777" w:rsidR="00F15581" w:rsidRDefault="00F15581">
          <w:pPr>
            <w:pStyle w:val="TOC1"/>
            <w:rPr>
              <w:rFonts w:asciiTheme="minorHAnsi" w:eastAsiaTheme="minorEastAsia" w:hAnsiTheme="minorHAnsi" w:cstheme="minorBidi"/>
              <w:b w:val="0"/>
              <w:bCs w:val="0"/>
              <w:spacing w:val="0"/>
              <w:sz w:val="22"/>
              <w:szCs w:val="22"/>
              <w:lang w:val="es-ES" w:eastAsia="es-ES"/>
            </w:rPr>
          </w:pPr>
          <w:hyperlink w:anchor="_Toc526871114" w:history="1">
            <w:r w:rsidRPr="001371EA">
              <w:rPr>
                <w:rStyle w:val="Hyperlink"/>
                <w:rFonts w:ascii="Arial" w:hAnsi="Arial" w:cs="Arial"/>
              </w:rPr>
              <w:t>7</w:t>
            </w:r>
            <w:r>
              <w:rPr>
                <w:rFonts w:asciiTheme="minorHAnsi" w:eastAsiaTheme="minorEastAsia" w:hAnsiTheme="minorHAnsi" w:cstheme="minorBidi"/>
                <w:b w:val="0"/>
                <w:bCs w:val="0"/>
                <w:spacing w:val="0"/>
                <w:sz w:val="22"/>
                <w:szCs w:val="22"/>
                <w:lang w:val="es-ES" w:eastAsia="es-ES"/>
              </w:rPr>
              <w:tab/>
            </w:r>
            <w:r w:rsidRPr="001371EA">
              <w:rPr>
                <w:rStyle w:val="Hyperlink"/>
                <w:rFonts w:ascii="Arial" w:hAnsi="Arial" w:cs="Arial"/>
              </w:rPr>
              <w:t>CHANGE MANAGEMENT / GESTION DE LOS CAMBIOS</w:t>
            </w:r>
            <w:r>
              <w:rPr>
                <w:webHidden/>
              </w:rPr>
              <w:tab/>
            </w:r>
            <w:r>
              <w:rPr>
                <w:webHidden/>
              </w:rPr>
              <w:fldChar w:fldCharType="begin"/>
            </w:r>
            <w:r>
              <w:rPr>
                <w:webHidden/>
              </w:rPr>
              <w:instrText xml:space="preserve"> PAGEREF _Toc526871114 \h </w:instrText>
            </w:r>
            <w:r>
              <w:rPr>
                <w:webHidden/>
              </w:rPr>
            </w:r>
            <w:r>
              <w:rPr>
                <w:webHidden/>
              </w:rPr>
              <w:fldChar w:fldCharType="separate"/>
            </w:r>
            <w:r>
              <w:rPr>
                <w:webHidden/>
              </w:rPr>
              <w:t>11</w:t>
            </w:r>
            <w:r>
              <w:rPr>
                <w:webHidden/>
              </w:rPr>
              <w:fldChar w:fldCharType="end"/>
            </w:r>
          </w:hyperlink>
        </w:p>
        <w:p w14:paraId="5917CE24" w14:textId="77777777" w:rsidR="00F15581" w:rsidRDefault="00F15581">
          <w:pPr>
            <w:pStyle w:val="TOC1"/>
            <w:rPr>
              <w:rFonts w:asciiTheme="minorHAnsi" w:eastAsiaTheme="minorEastAsia" w:hAnsiTheme="minorHAnsi" w:cstheme="minorBidi"/>
              <w:b w:val="0"/>
              <w:bCs w:val="0"/>
              <w:spacing w:val="0"/>
              <w:sz w:val="22"/>
              <w:szCs w:val="22"/>
              <w:lang w:val="es-ES" w:eastAsia="es-ES"/>
            </w:rPr>
          </w:pPr>
          <w:hyperlink w:anchor="_Toc526871115" w:history="1">
            <w:r w:rsidRPr="001371EA">
              <w:rPr>
                <w:rStyle w:val="Hyperlink"/>
                <w:rFonts w:ascii="Arial" w:hAnsi="Arial" w:cs="Arial"/>
                <w:lang w:val="es-ES"/>
              </w:rPr>
              <w:t>7.1</w:t>
            </w:r>
            <w:r>
              <w:rPr>
                <w:rFonts w:asciiTheme="minorHAnsi" w:eastAsiaTheme="minorEastAsia" w:hAnsiTheme="minorHAnsi" w:cstheme="minorBidi"/>
                <w:b w:val="0"/>
                <w:bCs w:val="0"/>
                <w:spacing w:val="0"/>
                <w:sz w:val="22"/>
                <w:szCs w:val="22"/>
                <w:lang w:val="es-ES" w:eastAsia="es-ES"/>
              </w:rPr>
              <w:tab/>
            </w:r>
            <w:r w:rsidRPr="001371EA">
              <w:rPr>
                <w:rStyle w:val="Hyperlink"/>
                <w:rFonts w:ascii="Arial" w:hAnsi="Arial" w:cs="Arial"/>
                <w:lang w:val="es-ES"/>
              </w:rPr>
              <w:t>Notification of change prior to implementation / Notificación de los cambios antes de la implementación</w:t>
            </w:r>
            <w:r>
              <w:rPr>
                <w:webHidden/>
              </w:rPr>
              <w:tab/>
            </w:r>
            <w:r>
              <w:rPr>
                <w:webHidden/>
              </w:rPr>
              <w:fldChar w:fldCharType="begin"/>
            </w:r>
            <w:r>
              <w:rPr>
                <w:webHidden/>
              </w:rPr>
              <w:instrText xml:space="preserve"> PAGEREF _Toc526871115 \h </w:instrText>
            </w:r>
            <w:r>
              <w:rPr>
                <w:webHidden/>
              </w:rPr>
            </w:r>
            <w:r>
              <w:rPr>
                <w:webHidden/>
              </w:rPr>
              <w:fldChar w:fldCharType="separate"/>
            </w:r>
            <w:r>
              <w:rPr>
                <w:webHidden/>
              </w:rPr>
              <w:t>11</w:t>
            </w:r>
            <w:r>
              <w:rPr>
                <w:webHidden/>
              </w:rPr>
              <w:fldChar w:fldCharType="end"/>
            </w:r>
          </w:hyperlink>
        </w:p>
        <w:p w14:paraId="014C24F5" w14:textId="77777777" w:rsidR="00F15581" w:rsidRDefault="00F15581">
          <w:pPr>
            <w:pStyle w:val="TOC1"/>
            <w:rPr>
              <w:rFonts w:asciiTheme="minorHAnsi" w:eastAsiaTheme="minorEastAsia" w:hAnsiTheme="minorHAnsi" w:cstheme="minorBidi"/>
              <w:b w:val="0"/>
              <w:bCs w:val="0"/>
              <w:spacing w:val="0"/>
              <w:sz w:val="22"/>
              <w:szCs w:val="22"/>
              <w:lang w:val="es-ES" w:eastAsia="es-ES"/>
            </w:rPr>
          </w:pPr>
          <w:hyperlink w:anchor="_Toc526871116" w:history="1">
            <w:r w:rsidRPr="001371EA">
              <w:rPr>
                <w:rStyle w:val="Hyperlink"/>
                <w:rFonts w:ascii="Arial" w:hAnsi="Arial" w:cs="Arial"/>
              </w:rPr>
              <w:t>7.2</w:t>
            </w:r>
            <w:r>
              <w:rPr>
                <w:rFonts w:asciiTheme="minorHAnsi" w:eastAsiaTheme="minorEastAsia" w:hAnsiTheme="minorHAnsi" w:cstheme="minorBidi"/>
                <w:b w:val="0"/>
                <w:bCs w:val="0"/>
                <w:spacing w:val="0"/>
                <w:sz w:val="22"/>
                <w:szCs w:val="22"/>
                <w:lang w:val="es-ES" w:eastAsia="es-ES"/>
              </w:rPr>
              <w:tab/>
            </w:r>
            <w:r w:rsidRPr="001371EA">
              <w:rPr>
                <w:rStyle w:val="Hyperlink"/>
                <w:rFonts w:ascii="Arial" w:hAnsi="Arial" w:cs="Arial"/>
              </w:rPr>
              <w:t>Sub-contracting of Process/Product / Subcontratas de procesos/productos</w:t>
            </w:r>
            <w:r>
              <w:rPr>
                <w:webHidden/>
              </w:rPr>
              <w:tab/>
            </w:r>
            <w:r>
              <w:rPr>
                <w:webHidden/>
              </w:rPr>
              <w:fldChar w:fldCharType="begin"/>
            </w:r>
            <w:r>
              <w:rPr>
                <w:webHidden/>
              </w:rPr>
              <w:instrText xml:space="preserve"> PAGEREF _Toc526871116 \h </w:instrText>
            </w:r>
            <w:r>
              <w:rPr>
                <w:webHidden/>
              </w:rPr>
            </w:r>
            <w:r>
              <w:rPr>
                <w:webHidden/>
              </w:rPr>
              <w:fldChar w:fldCharType="separate"/>
            </w:r>
            <w:r>
              <w:rPr>
                <w:webHidden/>
              </w:rPr>
              <w:t>11</w:t>
            </w:r>
            <w:r>
              <w:rPr>
                <w:webHidden/>
              </w:rPr>
              <w:fldChar w:fldCharType="end"/>
            </w:r>
          </w:hyperlink>
        </w:p>
        <w:p w14:paraId="6132715E" w14:textId="77777777" w:rsidR="00F15581" w:rsidRDefault="00F15581">
          <w:pPr>
            <w:pStyle w:val="TOC1"/>
            <w:rPr>
              <w:rFonts w:asciiTheme="minorHAnsi" w:eastAsiaTheme="minorEastAsia" w:hAnsiTheme="minorHAnsi" w:cstheme="minorBidi"/>
              <w:b w:val="0"/>
              <w:bCs w:val="0"/>
              <w:spacing w:val="0"/>
              <w:sz w:val="22"/>
              <w:szCs w:val="22"/>
              <w:lang w:val="es-ES" w:eastAsia="es-ES"/>
            </w:rPr>
          </w:pPr>
          <w:hyperlink w:anchor="_Toc526871117" w:history="1">
            <w:r w:rsidRPr="001371EA">
              <w:rPr>
                <w:rStyle w:val="Hyperlink"/>
                <w:rFonts w:ascii="Arial" w:hAnsi="Arial" w:cs="Arial"/>
                <w:smallCaps/>
              </w:rPr>
              <w:t>APPENDIX</w:t>
            </w:r>
            <w:r w:rsidRPr="001371EA">
              <w:rPr>
                <w:rStyle w:val="Hyperlink"/>
                <w:rFonts w:ascii="Arial" w:hAnsi="Arial" w:cs="Arial"/>
              </w:rPr>
              <w:t xml:space="preserve"> A / APENDICE A</w:t>
            </w:r>
            <w:r>
              <w:rPr>
                <w:webHidden/>
              </w:rPr>
              <w:tab/>
            </w:r>
            <w:r>
              <w:rPr>
                <w:webHidden/>
              </w:rPr>
              <w:fldChar w:fldCharType="begin"/>
            </w:r>
            <w:r>
              <w:rPr>
                <w:webHidden/>
              </w:rPr>
              <w:instrText xml:space="preserve"> PAGEREF _Toc526871117 \h </w:instrText>
            </w:r>
            <w:r>
              <w:rPr>
                <w:webHidden/>
              </w:rPr>
            </w:r>
            <w:r>
              <w:rPr>
                <w:webHidden/>
              </w:rPr>
              <w:fldChar w:fldCharType="separate"/>
            </w:r>
            <w:r>
              <w:rPr>
                <w:webHidden/>
              </w:rPr>
              <w:t>12</w:t>
            </w:r>
            <w:r>
              <w:rPr>
                <w:webHidden/>
              </w:rPr>
              <w:fldChar w:fldCharType="end"/>
            </w:r>
          </w:hyperlink>
        </w:p>
        <w:p w14:paraId="6733FCFD" w14:textId="77777777" w:rsidR="00F15581" w:rsidRDefault="00F15581">
          <w:pPr>
            <w:pStyle w:val="TOC1"/>
            <w:rPr>
              <w:rFonts w:asciiTheme="minorHAnsi" w:eastAsiaTheme="minorEastAsia" w:hAnsiTheme="minorHAnsi" w:cstheme="minorBidi"/>
              <w:b w:val="0"/>
              <w:bCs w:val="0"/>
              <w:spacing w:val="0"/>
              <w:sz w:val="22"/>
              <w:szCs w:val="22"/>
              <w:lang w:val="es-ES" w:eastAsia="es-ES"/>
            </w:rPr>
          </w:pPr>
          <w:hyperlink w:anchor="_Toc526871118" w:history="1">
            <w:r w:rsidRPr="001371EA">
              <w:rPr>
                <w:rStyle w:val="Hyperlink"/>
                <w:rFonts w:ascii="Arial" w:hAnsi="Arial" w:cs="Arial"/>
                <w:smallCaps/>
              </w:rPr>
              <w:t>APPENDIX</w:t>
            </w:r>
            <w:r w:rsidRPr="001371EA">
              <w:rPr>
                <w:rStyle w:val="Hyperlink"/>
                <w:rFonts w:ascii="Arial" w:hAnsi="Arial" w:cs="Arial"/>
              </w:rPr>
              <w:t xml:space="preserve"> B: Quality Targets / APÉNDICE B: Objetivos de calidad</w:t>
            </w:r>
            <w:r>
              <w:rPr>
                <w:webHidden/>
              </w:rPr>
              <w:tab/>
            </w:r>
            <w:r>
              <w:rPr>
                <w:webHidden/>
              </w:rPr>
              <w:fldChar w:fldCharType="begin"/>
            </w:r>
            <w:r>
              <w:rPr>
                <w:webHidden/>
              </w:rPr>
              <w:instrText xml:space="preserve"> PAGEREF _Toc526871118 \h </w:instrText>
            </w:r>
            <w:r>
              <w:rPr>
                <w:webHidden/>
              </w:rPr>
            </w:r>
            <w:r>
              <w:rPr>
                <w:webHidden/>
              </w:rPr>
              <w:fldChar w:fldCharType="separate"/>
            </w:r>
            <w:r>
              <w:rPr>
                <w:webHidden/>
              </w:rPr>
              <w:t>13</w:t>
            </w:r>
            <w:r>
              <w:rPr>
                <w:webHidden/>
              </w:rPr>
              <w:fldChar w:fldCharType="end"/>
            </w:r>
          </w:hyperlink>
        </w:p>
        <w:p w14:paraId="507D530C" w14:textId="77777777" w:rsidR="00F15581" w:rsidRDefault="00F15581">
          <w:pPr>
            <w:pStyle w:val="TOC1"/>
            <w:rPr>
              <w:rFonts w:asciiTheme="minorHAnsi" w:eastAsiaTheme="minorEastAsia" w:hAnsiTheme="minorHAnsi" w:cstheme="minorBidi"/>
              <w:b w:val="0"/>
              <w:bCs w:val="0"/>
              <w:spacing w:val="0"/>
              <w:sz w:val="22"/>
              <w:szCs w:val="22"/>
              <w:lang w:val="es-ES" w:eastAsia="es-ES"/>
            </w:rPr>
          </w:pPr>
          <w:hyperlink w:anchor="_Toc526871119" w:history="1">
            <w:r w:rsidRPr="001371EA">
              <w:rPr>
                <w:rStyle w:val="Hyperlink"/>
                <w:rFonts w:ascii="Arial" w:eastAsia="Calibri" w:hAnsi="Arial" w:cs="Arial"/>
                <w:smallCaps/>
              </w:rPr>
              <w:t>APPENDIX C: WITTUR companies in the scope of the agreement / APÉNDICE B: PLANTAS DE WITTUR dentro del acuerdo:</w:t>
            </w:r>
            <w:r>
              <w:rPr>
                <w:webHidden/>
              </w:rPr>
              <w:tab/>
            </w:r>
            <w:r>
              <w:rPr>
                <w:webHidden/>
              </w:rPr>
              <w:fldChar w:fldCharType="begin"/>
            </w:r>
            <w:r>
              <w:rPr>
                <w:webHidden/>
              </w:rPr>
              <w:instrText xml:space="preserve"> PAGEREF _Toc526871119 \h </w:instrText>
            </w:r>
            <w:r>
              <w:rPr>
                <w:webHidden/>
              </w:rPr>
            </w:r>
            <w:r>
              <w:rPr>
                <w:webHidden/>
              </w:rPr>
              <w:fldChar w:fldCharType="separate"/>
            </w:r>
            <w:r>
              <w:rPr>
                <w:webHidden/>
              </w:rPr>
              <w:t>14</w:t>
            </w:r>
            <w:r>
              <w:rPr>
                <w:webHidden/>
              </w:rPr>
              <w:fldChar w:fldCharType="end"/>
            </w:r>
          </w:hyperlink>
        </w:p>
        <w:p w14:paraId="4EBB203F" w14:textId="72E7C4BB" w:rsidR="00F15581" w:rsidRDefault="00F15581">
          <w:pPr>
            <w:rPr>
              <w:noProof/>
            </w:rPr>
          </w:pPr>
          <w:r>
            <w:rPr>
              <w:b/>
              <w:bCs/>
              <w:noProof/>
            </w:rPr>
            <w:fldChar w:fldCharType="end"/>
          </w:r>
        </w:p>
      </w:sdtContent>
    </w:sdt>
    <w:p w14:paraId="0C8771CC" w14:textId="7DAF9D64" w:rsidR="000C6B4F" w:rsidRDefault="00335592" w:rsidP="00B8369A">
      <w:pPr>
        <w:spacing w:after="0" w:line="240" w:lineRule="auto"/>
        <w:rPr>
          <w:rStyle w:val="Hyperlink"/>
          <w:rFonts w:ascii="Arial" w:hAnsi="Arial" w:cs="Arial"/>
          <w:bCs/>
          <w:noProof/>
          <w:color w:val="auto"/>
          <w:sz w:val="20"/>
          <w:lang w:val="en-US"/>
        </w:rPr>
        <w:sectPr w:rsidR="000C6B4F" w:rsidSect="00A62F4F">
          <w:headerReference w:type="default" r:id="rId9"/>
          <w:footerReference w:type="default" r:id="rId10"/>
          <w:headerReference w:type="first" r:id="rId11"/>
          <w:footerReference w:type="first" r:id="rId12"/>
          <w:pgSz w:w="11906" w:h="16838"/>
          <w:pgMar w:top="720" w:right="720" w:bottom="720" w:left="720" w:header="397" w:footer="340" w:gutter="0"/>
          <w:cols w:space="708"/>
          <w:docGrid w:linePitch="360"/>
        </w:sectPr>
      </w:pPr>
      <w:r w:rsidRPr="008D028B">
        <w:rPr>
          <w:rStyle w:val="Hyperlink"/>
          <w:rFonts w:ascii="Arial" w:hAnsi="Arial" w:cs="Arial"/>
          <w:bCs/>
          <w:noProof/>
          <w:color w:val="auto"/>
          <w:sz w:val="20"/>
          <w:lang w:val="en-US"/>
        </w:rPr>
        <w:fldChar w:fldCharType="end"/>
      </w:r>
    </w:p>
    <w:tbl>
      <w:tblPr>
        <w:tblStyle w:val="TableGrid"/>
        <w:tblW w:w="0" w:type="auto"/>
        <w:tblLook w:val="04A0" w:firstRow="1" w:lastRow="0" w:firstColumn="1" w:lastColumn="0" w:noHBand="0" w:noVBand="1"/>
      </w:tblPr>
      <w:tblGrid>
        <w:gridCol w:w="2160"/>
        <w:gridCol w:w="3119"/>
        <w:gridCol w:w="3115"/>
        <w:gridCol w:w="2288"/>
      </w:tblGrid>
      <w:tr w:rsidR="005754C8" w:rsidRPr="009D4033" w14:paraId="79C80A2B" w14:textId="77777777" w:rsidTr="009972FA">
        <w:trPr>
          <w:trHeight w:val="474"/>
        </w:trPr>
        <w:tc>
          <w:tcPr>
            <w:tcW w:w="10682" w:type="dxa"/>
            <w:gridSpan w:val="4"/>
            <w:tcBorders>
              <w:top w:val="nil"/>
              <w:left w:val="nil"/>
              <w:bottom w:val="nil"/>
              <w:right w:val="nil"/>
            </w:tcBorders>
          </w:tcPr>
          <w:p w14:paraId="4A12E355" w14:textId="586E5314" w:rsidR="005754C8" w:rsidRPr="00CF4DD1" w:rsidRDefault="005754C8" w:rsidP="00C476D4">
            <w:pPr>
              <w:pStyle w:val="ListParagraph"/>
              <w:keepNext/>
              <w:numPr>
                <w:ilvl w:val="0"/>
                <w:numId w:val="2"/>
              </w:numPr>
              <w:tabs>
                <w:tab w:val="left" w:pos="426"/>
              </w:tabs>
              <w:spacing w:after="0" w:line="240" w:lineRule="auto"/>
              <w:outlineLvl w:val="0"/>
              <w:rPr>
                <w:rStyle w:val="BookTitle"/>
                <w:rFonts w:ascii="Arial" w:hAnsi="Arial" w:cs="Arial"/>
                <w:smallCaps w:val="0"/>
                <w:color w:val="009A9F"/>
                <w:sz w:val="18"/>
                <w:lang w:val="es-ES"/>
              </w:rPr>
            </w:pPr>
            <w:bookmarkStart w:id="1" w:name="_Toc520124465"/>
            <w:bookmarkStart w:id="2" w:name="_Toc526871085"/>
            <w:r w:rsidRPr="00CF4DD1">
              <w:rPr>
                <w:rStyle w:val="BookTitle"/>
                <w:rFonts w:ascii="Arial" w:hAnsi="Arial" w:cs="Arial"/>
                <w:smallCaps w:val="0"/>
                <w:color w:val="009A9F"/>
                <w:sz w:val="18"/>
                <w:lang w:val="es-ES"/>
              </w:rPr>
              <w:t xml:space="preserve">CONTRACTUAL AGREEMENT STATEMENT / </w:t>
            </w:r>
            <w:r w:rsidR="00CF4DD1" w:rsidRPr="00CF4DD1">
              <w:rPr>
                <w:rStyle w:val="BookTitle"/>
                <w:rFonts w:ascii="Arial" w:hAnsi="Arial" w:cs="Arial"/>
                <w:smallCaps w:val="0"/>
                <w:color w:val="009A9F"/>
                <w:sz w:val="18"/>
                <w:lang w:val="es-ES"/>
              </w:rPr>
              <w:t xml:space="preserve">ACUERDO </w:t>
            </w:r>
            <w:r w:rsidR="00A10E55">
              <w:rPr>
                <w:rStyle w:val="BookTitle"/>
                <w:rFonts w:ascii="Arial" w:hAnsi="Arial" w:cs="Arial"/>
                <w:smallCaps w:val="0"/>
                <w:color w:val="009A9F"/>
                <w:sz w:val="18"/>
                <w:lang w:val="es-ES"/>
              </w:rPr>
              <w:t>DE COMPRA</w:t>
            </w:r>
            <w:bookmarkEnd w:id="1"/>
            <w:bookmarkEnd w:id="2"/>
          </w:p>
          <w:p w14:paraId="7A21B274" w14:textId="6B237CA7" w:rsidR="005754C8" w:rsidRPr="000C6B4F" w:rsidRDefault="005754C8" w:rsidP="00C476D4">
            <w:pPr>
              <w:pStyle w:val="Heading1"/>
              <w:numPr>
                <w:ilvl w:val="1"/>
                <w:numId w:val="2"/>
              </w:numPr>
              <w:tabs>
                <w:tab w:val="left" w:pos="426"/>
              </w:tabs>
              <w:spacing w:before="0" w:after="0" w:line="240" w:lineRule="auto"/>
              <w:outlineLvl w:val="0"/>
              <w:rPr>
                <w:rStyle w:val="Hyperlink"/>
                <w:rFonts w:ascii="Arial" w:hAnsi="Arial" w:cs="Arial"/>
                <w:b w:val="0"/>
                <w:bCs w:val="0"/>
                <w:color w:val="009A9F"/>
                <w:sz w:val="18"/>
                <w:szCs w:val="16"/>
                <w:u w:val="none"/>
                <w:lang w:val="en-US"/>
              </w:rPr>
            </w:pPr>
            <w:r w:rsidRPr="00CF4DD1">
              <w:rPr>
                <w:rStyle w:val="BookTitle"/>
                <w:rFonts w:ascii="Arial" w:hAnsi="Arial" w:cs="Arial"/>
                <w:smallCaps w:val="0"/>
                <w:color w:val="009A9F"/>
                <w:sz w:val="18"/>
                <w:szCs w:val="16"/>
                <w:lang w:val="es-ES"/>
              </w:rPr>
              <w:t xml:space="preserve">  </w:t>
            </w:r>
            <w:bookmarkStart w:id="3" w:name="_Toc520124466"/>
            <w:bookmarkStart w:id="4" w:name="_Toc526871086"/>
            <w:proofErr w:type="spellStart"/>
            <w:r w:rsidRPr="0066274A">
              <w:rPr>
                <w:rStyle w:val="BookTitle"/>
                <w:rFonts w:ascii="Arial" w:hAnsi="Arial" w:cs="Arial"/>
                <w:smallCaps w:val="0"/>
                <w:color w:val="009A9F"/>
                <w:sz w:val="18"/>
                <w:szCs w:val="16"/>
                <w:lang w:val="es-ES"/>
              </w:rPr>
              <w:t>Purchase</w:t>
            </w:r>
            <w:proofErr w:type="spellEnd"/>
            <w:r w:rsidRPr="0066274A">
              <w:rPr>
                <w:rStyle w:val="BookTitle"/>
                <w:rFonts w:ascii="Arial" w:hAnsi="Arial" w:cs="Arial"/>
                <w:smallCaps w:val="0"/>
                <w:color w:val="009A9F"/>
                <w:sz w:val="18"/>
                <w:szCs w:val="16"/>
                <w:lang w:val="es-ES"/>
              </w:rPr>
              <w:t xml:space="preserve"> </w:t>
            </w:r>
            <w:proofErr w:type="spellStart"/>
            <w:r w:rsidRPr="0066274A">
              <w:rPr>
                <w:rStyle w:val="BookTitle"/>
                <w:rFonts w:ascii="Arial" w:hAnsi="Arial" w:cs="Arial"/>
                <w:smallCaps w:val="0"/>
                <w:color w:val="009A9F"/>
                <w:sz w:val="18"/>
                <w:szCs w:val="16"/>
                <w:lang w:val="es-ES"/>
              </w:rPr>
              <w:t>Agreement</w:t>
            </w:r>
            <w:proofErr w:type="spellEnd"/>
            <w:r w:rsidRPr="0066274A">
              <w:rPr>
                <w:rStyle w:val="BookTitle"/>
                <w:rFonts w:ascii="Arial" w:hAnsi="Arial" w:cs="Arial"/>
                <w:smallCaps w:val="0"/>
                <w:color w:val="009A9F"/>
                <w:sz w:val="18"/>
                <w:lang w:val="es-ES"/>
              </w:rPr>
              <w:t xml:space="preserve"> / </w:t>
            </w:r>
            <w:r w:rsidR="00CF4DD1" w:rsidRPr="0066274A">
              <w:rPr>
                <w:rStyle w:val="BookTitle"/>
                <w:rFonts w:ascii="Arial" w:hAnsi="Arial" w:cs="Arial"/>
                <w:smallCaps w:val="0"/>
                <w:color w:val="009A9F"/>
                <w:sz w:val="18"/>
                <w:lang w:val="es-ES"/>
              </w:rPr>
              <w:t>Contrato de compra</w:t>
            </w:r>
            <w:bookmarkEnd w:id="3"/>
            <w:bookmarkEnd w:id="4"/>
          </w:p>
        </w:tc>
      </w:tr>
      <w:tr w:rsidR="000C6B4F" w14:paraId="4A2CD717" w14:textId="77777777" w:rsidTr="009972FA">
        <w:trPr>
          <w:trHeight w:val="1856"/>
        </w:trPr>
        <w:tc>
          <w:tcPr>
            <w:tcW w:w="5279" w:type="dxa"/>
            <w:gridSpan w:val="2"/>
            <w:tcBorders>
              <w:top w:val="nil"/>
              <w:left w:val="nil"/>
              <w:bottom w:val="nil"/>
              <w:right w:val="nil"/>
            </w:tcBorders>
          </w:tcPr>
          <w:p w14:paraId="252FED6C" w14:textId="77777777" w:rsidR="008D028B" w:rsidRPr="002153B3" w:rsidRDefault="000C6B4F" w:rsidP="008D028B">
            <w:pPr>
              <w:pStyle w:val="CommentText"/>
              <w:spacing w:after="0"/>
              <w:ind w:left="142"/>
              <w:rPr>
                <w:rFonts w:ascii="Arial" w:hAnsi="Arial" w:cs="Arial"/>
                <w:sz w:val="18"/>
                <w:lang w:val="en-US"/>
              </w:rPr>
            </w:pPr>
            <w:r w:rsidRPr="002153B3">
              <w:rPr>
                <w:rFonts w:ascii="Arial" w:hAnsi="Arial" w:cs="Arial"/>
                <w:sz w:val="18"/>
                <w:lang w:val="en-US"/>
              </w:rPr>
              <w:t>This Agreement applies to all deliveries done by Supplier for Customer, coming into effect on the date of signature by Parties. Application of the conditions come into full force once the Supplier accepts a Customer purchase order and remain valid during the full commercial relationship, including the period covered by applicable guarantee.</w:t>
            </w:r>
          </w:p>
          <w:p w14:paraId="0A3B018B" w14:textId="64DBE809" w:rsidR="008D028B" w:rsidRPr="002153B3" w:rsidRDefault="008D028B" w:rsidP="008D028B">
            <w:pPr>
              <w:pStyle w:val="CommentText"/>
              <w:ind w:left="142"/>
              <w:rPr>
                <w:rStyle w:val="Hyperlink"/>
                <w:rFonts w:ascii="Arial" w:hAnsi="Arial" w:cs="Arial"/>
                <w:color w:val="auto"/>
                <w:sz w:val="18"/>
                <w:u w:val="none"/>
                <w:lang w:val="en-US"/>
              </w:rPr>
            </w:pPr>
            <w:r w:rsidRPr="002153B3">
              <w:rPr>
                <w:rStyle w:val="Hyperlink"/>
                <w:rFonts w:ascii="Arial" w:hAnsi="Arial" w:cs="Arial"/>
                <w:color w:val="auto"/>
                <w:sz w:val="18"/>
                <w:u w:val="none"/>
                <w:lang w:val="en-US"/>
              </w:rPr>
              <w:t>In case of misalignment of English version and local language translation, valid and official version is English one.</w:t>
            </w:r>
          </w:p>
        </w:tc>
        <w:tc>
          <w:tcPr>
            <w:tcW w:w="5403" w:type="dxa"/>
            <w:gridSpan w:val="2"/>
            <w:tcBorders>
              <w:top w:val="nil"/>
              <w:left w:val="nil"/>
              <w:bottom w:val="nil"/>
              <w:right w:val="nil"/>
            </w:tcBorders>
          </w:tcPr>
          <w:p w14:paraId="5753D81B" w14:textId="33DA2960" w:rsidR="00CF4DD1" w:rsidRPr="002153B3" w:rsidRDefault="00CF4DD1" w:rsidP="00DD47E2">
            <w:pPr>
              <w:pStyle w:val="BodyText"/>
              <w:spacing w:before="6"/>
              <w:ind w:right="619"/>
              <w:rPr>
                <w:rFonts w:ascii="Arial" w:hAnsi="Arial" w:cs="Arial"/>
                <w:spacing w:val="5"/>
                <w:sz w:val="18"/>
                <w:lang w:val="es-ES" w:eastAsia="it-IT"/>
              </w:rPr>
            </w:pPr>
            <w:r w:rsidRPr="002153B3">
              <w:rPr>
                <w:rFonts w:ascii="Arial" w:hAnsi="Arial" w:cs="Arial"/>
                <w:spacing w:val="5"/>
                <w:sz w:val="18"/>
                <w:lang w:val="es-ES" w:eastAsia="it-IT"/>
              </w:rPr>
              <w:t xml:space="preserve">Este acuerdo se aplica a todas las entregas </w:t>
            </w:r>
            <w:r w:rsidR="00A10E55" w:rsidRPr="002153B3">
              <w:rPr>
                <w:rFonts w:ascii="Arial" w:hAnsi="Arial" w:cs="Arial"/>
                <w:spacing w:val="5"/>
                <w:sz w:val="18"/>
                <w:lang w:val="es-ES" w:eastAsia="it-IT"/>
              </w:rPr>
              <w:t>efectuadas al</w:t>
            </w:r>
            <w:r w:rsidRPr="002153B3">
              <w:rPr>
                <w:rFonts w:ascii="Arial" w:hAnsi="Arial" w:cs="Arial"/>
                <w:spacing w:val="5"/>
                <w:sz w:val="18"/>
                <w:lang w:val="es-ES" w:eastAsia="it-IT"/>
              </w:rPr>
              <w:t xml:space="preserve"> </w:t>
            </w:r>
            <w:r w:rsidR="00207345" w:rsidRPr="002153B3">
              <w:rPr>
                <w:rFonts w:ascii="Arial" w:hAnsi="Arial" w:cs="Arial"/>
                <w:spacing w:val="5"/>
                <w:sz w:val="18"/>
                <w:lang w:val="es-ES" w:eastAsia="it-IT"/>
              </w:rPr>
              <w:t>Cliente</w:t>
            </w:r>
            <w:r w:rsidRPr="002153B3">
              <w:rPr>
                <w:rFonts w:ascii="Arial" w:hAnsi="Arial" w:cs="Arial"/>
                <w:spacing w:val="5"/>
                <w:sz w:val="18"/>
                <w:lang w:val="es-ES" w:eastAsia="it-IT"/>
              </w:rPr>
              <w:t xml:space="preserve"> por parte del </w:t>
            </w:r>
            <w:r w:rsidR="00207345" w:rsidRPr="002153B3">
              <w:rPr>
                <w:rFonts w:ascii="Arial" w:hAnsi="Arial" w:cs="Arial"/>
                <w:spacing w:val="5"/>
                <w:sz w:val="18"/>
                <w:lang w:val="es-ES" w:eastAsia="it-IT"/>
              </w:rPr>
              <w:t>Proveedor</w:t>
            </w:r>
            <w:r w:rsidRPr="002153B3">
              <w:rPr>
                <w:rFonts w:ascii="Arial" w:hAnsi="Arial" w:cs="Arial"/>
                <w:spacing w:val="5"/>
                <w:sz w:val="18"/>
                <w:lang w:val="es-ES" w:eastAsia="it-IT"/>
              </w:rPr>
              <w:t xml:space="preserve"> y entrará en vigor </w:t>
            </w:r>
            <w:r w:rsidR="00A10E55" w:rsidRPr="002153B3">
              <w:rPr>
                <w:rFonts w:ascii="Arial" w:hAnsi="Arial" w:cs="Arial"/>
                <w:spacing w:val="5"/>
                <w:sz w:val="18"/>
                <w:lang w:val="es-ES" w:eastAsia="it-IT"/>
              </w:rPr>
              <w:t>a partir de la fecha en que ambas</w:t>
            </w:r>
            <w:r w:rsidRPr="002153B3">
              <w:rPr>
                <w:rFonts w:ascii="Arial" w:hAnsi="Arial" w:cs="Arial"/>
                <w:spacing w:val="5"/>
                <w:sz w:val="18"/>
                <w:lang w:val="es-ES" w:eastAsia="it-IT"/>
              </w:rPr>
              <w:t xml:space="preserve"> partes lo rubriquen. La aplicación de las condiciones entrará plenamente en vigor una vez que el </w:t>
            </w:r>
            <w:r w:rsidR="00207345" w:rsidRPr="002153B3">
              <w:rPr>
                <w:rFonts w:ascii="Arial" w:hAnsi="Arial" w:cs="Arial"/>
                <w:spacing w:val="5"/>
                <w:sz w:val="18"/>
                <w:lang w:val="es-ES" w:eastAsia="it-IT"/>
              </w:rPr>
              <w:t>Proveedor</w:t>
            </w:r>
            <w:r w:rsidRPr="002153B3">
              <w:rPr>
                <w:rFonts w:ascii="Arial" w:hAnsi="Arial" w:cs="Arial"/>
                <w:spacing w:val="5"/>
                <w:sz w:val="18"/>
                <w:lang w:val="es-ES" w:eastAsia="it-IT"/>
              </w:rPr>
              <w:t xml:space="preserve"> haya aceptado la orden d</w:t>
            </w:r>
            <w:r w:rsidR="00A10E55" w:rsidRPr="002153B3">
              <w:rPr>
                <w:rFonts w:ascii="Arial" w:hAnsi="Arial" w:cs="Arial"/>
                <w:spacing w:val="5"/>
                <w:sz w:val="18"/>
                <w:lang w:val="es-ES" w:eastAsia="it-IT"/>
              </w:rPr>
              <w:t xml:space="preserve">e compra de un </w:t>
            </w:r>
            <w:r w:rsidR="00207345" w:rsidRPr="002153B3">
              <w:rPr>
                <w:rFonts w:ascii="Arial" w:hAnsi="Arial" w:cs="Arial"/>
                <w:spacing w:val="5"/>
                <w:sz w:val="18"/>
                <w:lang w:val="es-ES" w:eastAsia="it-IT"/>
              </w:rPr>
              <w:t>Cliente</w:t>
            </w:r>
            <w:r w:rsidR="00A10E55" w:rsidRPr="002153B3">
              <w:rPr>
                <w:rFonts w:ascii="Arial" w:hAnsi="Arial" w:cs="Arial"/>
                <w:spacing w:val="5"/>
                <w:sz w:val="18"/>
                <w:lang w:val="es-ES" w:eastAsia="it-IT"/>
              </w:rPr>
              <w:t xml:space="preserve"> y manteniendo </w:t>
            </w:r>
            <w:r w:rsidRPr="002153B3">
              <w:rPr>
                <w:rFonts w:ascii="Arial" w:hAnsi="Arial" w:cs="Arial"/>
                <w:spacing w:val="5"/>
                <w:sz w:val="18"/>
                <w:lang w:val="es-ES" w:eastAsia="it-IT"/>
              </w:rPr>
              <w:t>su validez durante toda la relación comercial, incluyéndose el período cu</w:t>
            </w:r>
            <w:r w:rsidR="00A10E55" w:rsidRPr="002153B3">
              <w:rPr>
                <w:rFonts w:ascii="Arial" w:hAnsi="Arial" w:cs="Arial"/>
                <w:spacing w:val="5"/>
                <w:sz w:val="18"/>
                <w:lang w:val="es-ES" w:eastAsia="it-IT"/>
              </w:rPr>
              <w:t>bierto por la garantía</w:t>
            </w:r>
            <w:r w:rsidRPr="002153B3">
              <w:rPr>
                <w:rFonts w:ascii="Arial" w:hAnsi="Arial" w:cs="Arial"/>
                <w:spacing w:val="5"/>
                <w:sz w:val="18"/>
                <w:lang w:val="es-ES" w:eastAsia="it-IT"/>
              </w:rPr>
              <w:t>.</w:t>
            </w:r>
          </w:p>
          <w:p w14:paraId="53987CE8" w14:textId="50F268E6" w:rsidR="00CF4DD1" w:rsidRPr="002153B3" w:rsidRDefault="00CF4DD1" w:rsidP="00DD47E2">
            <w:pPr>
              <w:pStyle w:val="BodyText"/>
              <w:spacing w:before="6"/>
              <w:ind w:right="619"/>
              <w:rPr>
                <w:rFonts w:ascii="Arial" w:hAnsi="Arial" w:cs="Arial"/>
                <w:spacing w:val="5"/>
                <w:sz w:val="18"/>
                <w:lang w:val="es-ES" w:eastAsia="it-IT"/>
              </w:rPr>
            </w:pPr>
            <w:r w:rsidRPr="002153B3">
              <w:rPr>
                <w:rFonts w:ascii="Arial" w:hAnsi="Arial" w:cs="Arial"/>
                <w:spacing w:val="5"/>
                <w:sz w:val="18"/>
                <w:lang w:val="es-ES" w:eastAsia="it-IT"/>
              </w:rPr>
              <w:t>En</w:t>
            </w:r>
            <w:r w:rsidR="009A4A22" w:rsidRPr="002153B3">
              <w:rPr>
                <w:rFonts w:ascii="Arial" w:hAnsi="Arial" w:cs="Arial"/>
                <w:spacing w:val="5"/>
                <w:sz w:val="18"/>
                <w:lang w:val="es-ES" w:eastAsia="it-IT"/>
              </w:rPr>
              <w:t xml:space="preserve"> caso de que existiesen discrepancias</w:t>
            </w:r>
            <w:r w:rsidRPr="002153B3">
              <w:rPr>
                <w:rFonts w:ascii="Arial" w:hAnsi="Arial" w:cs="Arial"/>
                <w:spacing w:val="5"/>
                <w:sz w:val="18"/>
                <w:lang w:val="es-ES" w:eastAsia="it-IT"/>
              </w:rPr>
              <w:t xml:space="preserve"> entre la versión Inglesa y la traducción al </w:t>
            </w:r>
            <w:proofErr w:type="gramStart"/>
            <w:r w:rsidRPr="002153B3">
              <w:rPr>
                <w:rFonts w:ascii="Arial" w:hAnsi="Arial" w:cs="Arial"/>
                <w:spacing w:val="5"/>
                <w:sz w:val="18"/>
                <w:lang w:val="es-ES" w:eastAsia="it-IT"/>
              </w:rPr>
              <w:t>Castellano</w:t>
            </w:r>
            <w:proofErr w:type="gramEnd"/>
            <w:r w:rsidRPr="002153B3">
              <w:rPr>
                <w:rFonts w:ascii="Arial" w:hAnsi="Arial" w:cs="Arial"/>
                <w:spacing w:val="5"/>
                <w:sz w:val="18"/>
                <w:lang w:val="es-ES" w:eastAsia="it-IT"/>
              </w:rPr>
              <w:t>, siempre prevalecerá la versión Inglesa de</w:t>
            </w:r>
            <w:r w:rsidR="009A4A22" w:rsidRPr="002153B3">
              <w:rPr>
                <w:rFonts w:ascii="Arial" w:hAnsi="Arial" w:cs="Arial"/>
                <w:spacing w:val="5"/>
                <w:sz w:val="18"/>
                <w:lang w:val="es-ES" w:eastAsia="it-IT"/>
              </w:rPr>
              <w:t xml:space="preserve"> este</w:t>
            </w:r>
            <w:r w:rsidRPr="002153B3">
              <w:rPr>
                <w:rFonts w:ascii="Arial" w:hAnsi="Arial" w:cs="Arial"/>
                <w:spacing w:val="5"/>
                <w:sz w:val="18"/>
                <w:lang w:val="es-ES" w:eastAsia="it-IT"/>
              </w:rPr>
              <w:t xml:space="preserve"> documento.</w:t>
            </w:r>
          </w:p>
          <w:p w14:paraId="14B6F6F5" w14:textId="77777777" w:rsidR="000C6B4F" w:rsidRPr="002153B3" w:rsidRDefault="000C6B4F" w:rsidP="00B8369A">
            <w:pPr>
              <w:spacing w:after="0" w:line="240" w:lineRule="auto"/>
              <w:rPr>
                <w:rStyle w:val="Hyperlink"/>
                <w:rFonts w:ascii="Arial" w:hAnsi="Arial" w:cs="Arial"/>
                <w:bCs/>
                <w:noProof/>
                <w:color w:val="auto"/>
                <w:lang w:val="es-ES"/>
              </w:rPr>
            </w:pPr>
          </w:p>
        </w:tc>
      </w:tr>
      <w:tr w:rsidR="000C6B4F" w:rsidRPr="009D4033" w14:paraId="4A2F558B" w14:textId="77777777" w:rsidTr="009972FA">
        <w:trPr>
          <w:trHeight w:val="273"/>
        </w:trPr>
        <w:tc>
          <w:tcPr>
            <w:tcW w:w="10682" w:type="dxa"/>
            <w:gridSpan w:val="4"/>
            <w:tcBorders>
              <w:top w:val="nil"/>
              <w:left w:val="nil"/>
              <w:bottom w:val="nil"/>
              <w:right w:val="nil"/>
            </w:tcBorders>
          </w:tcPr>
          <w:p w14:paraId="1D686D21" w14:textId="0BE70AC9" w:rsidR="000C6B4F" w:rsidRPr="00846FAE" w:rsidRDefault="000C6B4F" w:rsidP="00846FAE">
            <w:pPr>
              <w:pStyle w:val="Heading1"/>
              <w:numPr>
                <w:ilvl w:val="1"/>
                <w:numId w:val="2"/>
              </w:numPr>
              <w:tabs>
                <w:tab w:val="left" w:pos="426"/>
              </w:tabs>
              <w:spacing w:before="0" w:after="0" w:line="240" w:lineRule="auto"/>
              <w:outlineLvl w:val="0"/>
              <w:rPr>
                <w:rStyle w:val="Hyperlink"/>
                <w:rFonts w:ascii="Arial" w:hAnsi="Arial" w:cs="Arial"/>
                <w:b w:val="0"/>
                <w:bCs w:val="0"/>
                <w:color w:val="009A9F"/>
                <w:sz w:val="18"/>
                <w:szCs w:val="16"/>
                <w:u w:val="none"/>
                <w:lang w:val="es-ES"/>
              </w:rPr>
            </w:pPr>
            <w:r w:rsidRPr="00CF4DD1">
              <w:rPr>
                <w:rStyle w:val="BookTitle"/>
                <w:rFonts w:ascii="Arial" w:hAnsi="Arial" w:cs="Arial"/>
                <w:smallCaps w:val="0"/>
                <w:color w:val="009A9F"/>
                <w:sz w:val="18"/>
                <w:szCs w:val="16"/>
                <w:lang w:val="es-ES"/>
              </w:rPr>
              <w:t xml:space="preserve">  </w:t>
            </w:r>
            <w:bookmarkStart w:id="5" w:name="_Toc495675297"/>
            <w:bookmarkStart w:id="6" w:name="_Toc520124467"/>
            <w:bookmarkStart w:id="7" w:name="_Toc526871087"/>
            <w:proofErr w:type="spellStart"/>
            <w:r w:rsidRPr="00846FAE">
              <w:rPr>
                <w:rStyle w:val="BookTitle"/>
                <w:rFonts w:ascii="Arial" w:hAnsi="Arial" w:cs="Arial"/>
                <w:smallCaps w:val="0"/>
                <w:color w:val="009A9F"/>
                <w:sz w:val="18"/>
                <w:szCs w:val="16"/>
                <w:lang w:val="es-ES"/>
              </w:rPr>
              <w:t>Conflict</w:t>
            </w:r>
            <w:proofErr w:type="spellEnd"/>
            <w:r w:rsidRPr="00846FAE">
              <w:rPr>
                <w:rStyle w:val="BookTitle"/>
                <w:rFonts w:ascii="Arial" w:hAnsi="Arial" w:cs="Arial"/>
                <w:smallCaps w:val="0"/>
                <w:color w:val="009A9F"/>
                <w:sz w:val="18"/>
                <w:szCs w:val="16"/>
                <w:lang w:val="es-ES"/>
              </w:rPr>
              <w:t xml:space="preserve"> </w:t>
            </w:r>
            <w:proofErr w:type="spellStart"/>
            <w:r w:rsidRPr="00846FAE">
              <w:rPr>
                <w:rStyle w:val="BookTitle"/>
                <w:rFonts w:ascii="Arial" w:hAnsi="Arial" w:cs="Arial"/>
                <w:smallCaps w:val="0"/>
                <w:color w:val="009A9F"/>
                <w:sz w:val="18"/>
                <w:szCs w:val="16"/>
                <w:lang w:val="es-ES"/>
              </w:rPr>
              <w:t>Resolution</w:t>
            </w:r>
            <w:bookmarkEnd w:id="5"/>
            <w:proofErr w:type="spellEnd"/>
            <w:r w:rsidR="005754C8" w:rsidRPr="00846FAE">
              <w:rPr>
                <w:rStyle w:val="BookTitle"/>
                <w:rFonts w:ascii="Arial" w:hAnsi="Arial" w:cs="Arial"/>
                <w:smallCaps w:val="0"/>
                <w:color w:val="009A9F"/>
                <w:sz w:val="18"/>
                <w:lang w:val="es-ES"/>
              </w:rPr>
              <w:t xml:space="preserve"> / </w:t>
            </w:r>
            <w:r w:rsidR="00846FAE" w:rsidRPr="00846FAE">
              <w:rPr>
                <w:rStyle w:val="BookTitle"/>
                <w:rFonts w:ascii="Arial" w:hAnsi="Arial" w:cs="Arial"/>
                <w:smallCaps w:val="0"/>
                <w:color w:val="009A9F"/>
                <w:sz w:val="18"/>
                <w:lang w:val="es-ES"/>
              </w:rPr>
              <w:t>Resolución de conflictos</w:t>
            </w:r>
            <w:bookmarkEnd w:id="6"/>
            <w:bookmarkEnd w:id="7"/>
          </w:p>
        </w:tc>
      </w:tr>
      <w:tr w:rsidR="000C6B4F" w14:paraId="39CBEA61" w14:textId="77777777" w:rsidTr="009972FA">
        <w:trPr>
          <w:trHeight w:val="1831"/>
        </w:trPr>
        <w:tc>
          <w:tcPr>
            <w:tcW w:w="5279" w:type="dxa"/>
            <w:gridSpan w:val="2"/>
            <w:tcBorders>
              <w:top w:val="nil"/>
              <w:left w:val="nil"/>
              <w:bottom w:val="nil"/>
              <w:right w:val="nil"/>
            </w:tcBorders>
          </w:tcPr>
          <w:p w14:paraId="14F18513" w14:textId="7B56B99D" w:rsidR="000C6B4F" w:rsidRDefault="000C6B4F" w:rsidP="00B8369A">
            <w:pPr>
              <w:spacing w:after="0" w:line="240" w:lineRule="auto"/>
              <w:rPr>
                <w:rStyle w:val="Hyperlink"/>
                <w:rFonts w:ascii="Arial" w:hAnsi="Arial" w:cs="Arial"/>
                <w:bCs/>
                <w:noProof/>
                <w:color w:val="auto"/>
                <w:lang w:val="en-US"/>
              </w:rPr>
            </w:pPr>
            <w:r w:rsidRPr="00C33D75">
              <w:rPr>
                <w:rFonts w:ascii="Arial" w:hAnsi="Arial" w:cs="Arial"/>
                <w:sz w:val="18"/>
                <w:lang w:val="en-US"/>
              </w:rPr>
              <w:t xml:space="preserve">This Agreement is governed by the Law of the state in which the Customer has its statutory seat. </w:t>
            </w:r>
            <w:r w:rsidRPr="008109CB">
              <w:rPr>
                <w:rFonts w:ascii="Arial" w:hAnsi="Arial" w:cs="Arial"/>
                <w:sz w:val="18"/>
                <w:lang w:val="en-US"/>
              </w:rPr>
              <w:t>Conflict resolution between Customer and Supplier</w:t>
            </w:r>
            <w:r w:rsidRPr="00F93922">
              <w:rPr>
                <w:rFonts w:ascii="Arial" w:hAnsi="Arial" w:cs="Arial"/>
                <w:sz w:val="18"/>
                <w:lang w:val="en-US"/>
              </w:rPr>
              <w:t xml:space="preserve"> </w:t>
            </w:r>
            <w:r w:rsidRPr="00B610A9">
              <w:rPr>
                <w:rFonts w:ascii="Arial" w:hAnsi="Arial" w:cs="Arial"/>
                <w:sz w:val="18"/>
                <w:lang w:val="en-US"/>
              </w:rPr>
              <w:t xml:space="preserve">will take place </w:t>
            </w:r>
            <w:r w:rsidRPr="000C06E4">
              <w:rPr>
                <w:rFonts w:ascii="Arial" w:hAnsi="Arial" w:cs="Arial"/>
                <w:sz w:val="18"/>
                <w:lang w:val="en-US"/>
              </w:rPr>
              <w:t>at</w:t>
            </w:r>
            <w:r w:rsidRPr="000C28EB">
              <w:rPr>
                <w:rFonts w:ascii="Arial" w:hAnsi="Arial" w:cs="Arial"/>
                <w:sz w:val="18"/>
                <w:lang w:val="en-US"/>
              </w:rPr>
              <w:t xml:space="preserve"> the ordinary jurisdiction of the local court of the </w:t>
            </w:r>
            <w:r w:rsidRPr="006C7982">
              <w:rPr>
                <w:rFonts w:ascii="Arial" w:hAnsi="Arial" w:cs="Arial"/>
                <w:sz w:val="18"/>
                <w:lang w:val="en-US"/>
              </w:rPr>
              <w:t>district in which the Customer has its statutory seat</w:t>
            </w:r>
            <w:r w:rsidRPr="00403C8D">
              <w:rPr>
                <w:rFonts w:ascii="Arial" w:hAnsi="Arial" w:cs="Arial"/>
                <w:sz w:val="18"/>
                <w:lang w:val="en-US"/>
              </w:rPr>
              <w:t xml:space="preserve">. If </w:t>
            </w:r>
            <w:r w:rsidRPr="00807D86">
              <w:rPr>
                <w:rFonts w:ascii="Arial" w:hAnsi="Arial" w:cs="Arial"/>
                <w:sz w:val="18"/>
                <w:lang w:val="en-US"/>
              </w:rPr>
              <w:t>multiple Customer sites are considered to be part of the same conflict resolution process, then</w:t>
            </w:r>
            <w:r>
              <w:rPr>
                <w:rFonts w:ascii="Arial" w:hAnsi="Arial" w:cs="Arial"/>
                <w:sz w:val="18"/>
                <w:lang w:val="en-US"/>
              </w:rPr>
              <w:t xml:space="preserve"> Customer shall have the right to choose the jurisdiction which is most convenient.</w:t>
            </w:r>
          </w:p>
        </w:tc>
        <w:tc>
          <w:tcPr>
            <w:tcW w:w="5403" w:type="dxa"/>
            <w:gridSpan w:val="2"/>
            <w:tcBorders>
              <w:top w:val="nil"/>
              <w:left w:val="nil"/>
              <w:bottom w:val="nil"/>
              <w:right w:val="nil"/>
            </w:tcBorders>
          </w:tcPr>
          <w:p w14:paraId="108AD9A3" w14:textId="5C2B1F29" w:rsidR="000C6B4F" w:rsidRPr="00846FAE" w:rsidRDefault="00846FAE" w:rsidP="00A10E55">
            <w:pPr>
              <w:spacing w:after="0" w:line="240" w:lineRule="auto"/>
              <w:rPr>
                <w:rStyle w:val="Hyperlink"/>
                <w:rFonts w:ascii="Arial" w:hAnsi="Arial" w:cs="Arial"/>
                <w:bCs/>
                <w:noProof/>
                <w:color w:val="auto"/>
                <w:lang w:val="es-ES"/>
              </w:rPr>
            </w:pPr>
            <w:r w:rsidRPr="0066274A">
              <w:rPr>
                <w:rFonts w:ascii="Arial" w:hAnsi="Arial" w:cs="Arial"/>
                <w:sz w:val="18"/>
                <w:lang w:val="es-ES"/>
              </w:rPr>
              <w:t xml:space="preserve">Este acuerdo se regirá según lo dispuesto en la legislación del estado donde el </w:t>
            </w:r>
            <w:r w:rsidR="00207345">
              <w:rPr>
                <w:rFonts w:ascii="Arial" w:hAnsi="Arial" w:cs="Arial"/>
                <w:sz w:val="18"/>
                <w:lang w:val="es-ES"/>
              </w:rPr>
              <w:t>Cliente</w:t>
            </w:r>
            <w:r w:rsidRPr="0066274A">
              <w:rPr>
                <w:rFonts w:ascii="Arial" w:hAnsi="Arial" w:cs="Arial"/>
                <w:sz w:val="18"/>
                <w:lang w:val="es-ES"/>
              </w:rPr>
              <w:t xml:space="preserve"> tenga su domicilio social. La resolución de conflictos entre el </w:t>
            </w:r>
            <w:r w:rsidR="00207345">
              <w:rPr>
                <w:rFonts w:ascii="Arial" w:hAnsi="Arial" w:cs="Arial"/>
                <w:sz w:val="18"/>
                <w:lang w:val="es-ES"/>
              </w:rPr>
              <w:t>Cliente</w:t>
            </w:r>
            <w:r w:rsidRPr="0066274A">
              <w:rPr>
                <w:rFonts w:ascii="Arial" w:hAnsi="Arial" w:cs="Arial"/>
                <w:sz w:val="18"/>
                <w:lang w:val="es-ES"/>
              </w:rPr>
              <w:t xml:space="preserve"> y el </w:t>
            </w:r>
            <w:r w:rsidR="00207345">
              <w:rPr>
                <w:rFonts w:ascii="Arial" w:hAnsi="Arial" w:cs="Arial"/>
                <w:sz w:val="18"/>
                <w:lang w:val="es-ES"/>
              </w:rPr>
              <w:t>Proveedor</w:t>
            </w:r>
            <w:r w:rsidRPr="0066274A">
              <w:rPr>
                <w:rFonts w:ascii="Arial" w:hAnsi="Arial" w:cs="Arial"/>
                <w:sz w:val="18"/>
                <w:lang w:val="es-ES"/>
              </w:rPr>
              <w:t xml:space="preserve"> tendrá lugar en la jurisdicción ordinaria del juzgado local del distrito donde se encuentre el domicilio social del </w:t>
            </w:r>
            <w:r w:rsidR="00207345">
              <w:rPr>
                <w:rFonts w:ascii="Arial" w:hAnsi="Arial" w:cs="Arial"/>
                <w:sz w:val="18"/>
                <w:lang w:val="es-ES"/>
              </w:rPr>
              <w:t>Cliente</w:t>
            </w:r>
            <w:r w:rsidRPr="0066274A">
              <w:rPr>
                <w:rFonts w:ascii="Arial" w:hAnsi="Arial" w:cs="Arial"/>
                <w:sz w:val="18"/>
                <w:lang w:val="es-ES"/>
              </w:rPr>
              <w:t xml:space="preserve">. </w:t>
            </w:r>
            <w:r w:rsidR="00A10E55">
              <w:rPr>
                <w:rFonts w:ascii="Arial" w:hAnsi="Arial" w:cs="Arial"/>
                <w:sz w:val="18"/>
                <w:lang w:val="es-ES"/>
              </w:rPr>
              <w:t xml:space="preserve">En caso de que varias plantas del </w:t>
            </w:r>
            <w:r w:rsidR="00207345">
              <w:rPr>
                <w:rFonts w:ascii="Arial" w:hAnsi="Arial" w:cs="Arial"/>
                <w:sz w:val="18"/>
                <w:lang w:val="es-ES"/>
              </w:rPr>
              <w:t>Cliente</w:t>
            </w:r>
            <w:r w:rsidR="00A10E55">
              <w:rPr>
                <w:rFonts w:ascii="Arial" w:hAnsi="Arial" w:cs="Arial"/>
                <w:sz w:val="18"/>
                <w:lang w:val="es-ES"/>
              </w:rPr>
              <w:t xml:space="preserve"> participe</w:t>
            </w:r>
            <w:r w:rsidRPr="0066274A">
              <w:rPr>
                <w:rFonts w:ascii="Arial" w:hAnsi="Arial" w:cs="Arial"/>
                <w:sz w:val="18"/>
                <w:lang w:val="es-ES"/>
              </w:rPr>
              <w:t xml:space="preserve">n en el mismo proceso de resolución de conflictos, el </w:t>
            </w:r>
            <w:r w:rsidR="00207345">
              <w:rPr>
                <w:rFonts w:ascii="Arial" w:hAnsi="Arial" w:cs="Arial"/>
                <w:sz w:val="18"/>
                <w:lang w:val="es-ES"/>
              </w:rPr>
              <w:t>Cliente</w:t>
            </w:r>
            <w:r w:rsidRPr="0066274A">
              <w:rPr>
                <w:rFonts w:ascii="Arial" w:hAnsi="Arial" w:cs="Arial"/>
                <w:sz w:val="18"/>
                <w:lang w:val="es-ES"/>
              </w:rPr>
              <w:t xml:space="preserve"> tendrá derecho a elegir la jurisdicción más conveniente</w:t>
            </w:r>
          </w:p>
        </w:tc>
      </w:tr>
      <w:tr w:rsidR="00886B79" w:rsidRPr="009D4033" w14:paraId="29FB0171" w14:textId="77777777" w:rsidTr="009972FA">
        <w:trPr>
          <w:trHeight w:val="272"/>
        </w:trPr>
        <w:tc>
          <w:tcPr>
            <w:tcW w:w="10682" w:type="dxa"/>
            <w:gridSpan w:val="4"/>
            <w:tcBorders>
              <w:top w:val="nil"/>
              <w:left w:val="nil"/>
              <w:bottom w:val="nil"/>
              <w:right w:val="nil"/>
            </w:tcBorders>
          </w:tcPr>
          <w:p w14:paraId="03E2AC5C" w14:textId="343BABD6" w:rsidR="00886B79" w:rsidRPr="005754C8" w:rsidRDefault="00886B79" w:rsidP="00C476D4">
            <w:pPr>
              <w:pStyle w:val="Heading1"/>
              <w:numPr>
                <w:ilvl w:val="1"/>
                <w:numId w:val="2"/>
              </w:numPr>
              <w:tabs>
                <w:tab w:val="left" w:pos="426"/>
              </w:tabs>
              <w:spacing w:before="0" w:after="0" w:line="240" w:lineRule="auto"/>
              <w:outlineLvl w:val="0"/>
              <w:rPr>
                <w:rStyle w:val="BookTitle"/>
                <w:bCs/>
                <w:color w:val="009A9F"/>
                <w:sz w:val="18"/>
                <w:szCs w:val="16"/>
                <w:lang w:val="en-US"/>
              </w:rPr>
            </w:pPr>
            <w:r w:rsidRPr="00846FAE">
              <w:rPr>
                <w:rStyle w:val="BookTitle"/>
                <w:rFonts w:ascii="Arial" w:hAnsi="Arial" w:cs="Arial"/>
                <w:smallCaps w:val="0"/>
                <w:color w:val="009A9F"/>
                <w:sz w:val="18"/>
                <w:szCs w:val="16"/>
                <w:lang w:val="es-ES"/>
              </w:rPr>
              <w:t xml:space="preserve">  </w:t>
            </w:r>
            <w:bookmarkStart w:id="8" w:name="_Toc520124468"/>
            <w:bookmarkStart w:id="9" w:name="_Toc526871088"/>
            <w:r w:rsidRPr="006A6816">
              <w:rPr>
                <w:rStyle w:val="BookTitle"/>
                <w:rFonts w:ascii="Arial" w:hAnsi="Arial" w:cs="Arial"/>
                <w:smallCaps w:val="0"/>
                <w:color w:val="009A9F"/>
                <w:sz w:val="18"/>
                <w:szCs w:val="16"/>
                <w:lang w:val="en-US"/>
              </w:rPr>
              <w:t>Conflict of Contracts</w:t>
            </w:r>
            <w:r w:rsidR="005754C8">
              <w:rPr>
                <w:rStyle w:val="BookTitle"/>
                <w:rFonts w:ascii="Arial" w:hAnsi="Arial" w:cs="Arial"/>
                <w:smallCaps w:val="0"/>
                <w:color w:val="009A9F"/>
                <w:sz w:val="18"/>
                <w:lang w:val="en-US"/>
              </w:rPr>
              <w:t xml:space="preserve"> / </w:t>
            </w:r>
            <w:proofErr w:type="spellStart"/>
            <w:r w:rsidR="00846FAE">
              <w:rPr>
                <w:rStyle w:val="BookTitle"/>
                <w:rFonts w:ascii="Arial" w:hAnsi="Arial" w:cs="Arial"/>
                <w:smallCaps w:val="0"/>
                <w:color w:val="009A9F"/>
                <w:sz w:val="18"/>
                <w:lang w:val="en-US"/>
              </w:rPr>
              <w:t>Discrepancia</w:t>
            </w:r>
            <w:proofErr w:type="spellEnd"/>
            <w:r w:rsidR="00846FAE">
              <w:rPr>
                <w:rStyle w:val="BookTitle"/>
                <w:rFonts w:ascii="Arial" w:hAnsi="Arial" w:cs="Arial"/>
                <w:smallCaps w:val="0"/>
                <w:color w:val="009A9F"/>
                <w:sz w:val="18"/>
                <w:lang w:val="en-US"/>
              </w:rPr>
              <w:t xml:space="preserve"> entre </w:t>
            </w:r>
            <w:proofErr w:type="spellStart"/>
            <w:r w:rsidR="00846FAE">
              <w:rPr>
                <w:rStyle w:val="BookTitle"/>
                <w:rFonts w:ascii="Arial" w:hAnsi="Arial" w:cs="Arial"/>
                <w:smallCaps w:val="0"/>
                <w:color w:val="009A9F"/>
                <w:sz w:val="18"/>
                <w:lang w:val="en-US"/>
              </w:rPr>
              <w:t>contratos</w:t>
            </w:r>
            <w:bookmarkEnd w:id="8"/>
            <w:bookmarkEnd w:id="9"/>
            <w:proofErr w:type="spellEnd"/>
          </w:p>
        </w:tc>
      </w:tr>
      <w:tr w:rsidR="000C6B4F" w14:paraId="20157F36" w14:textId="77777777" w:rsidTr="009972FA">
        <w:trPr>
          <w:trHeight w:val="1574"/>
        </w:trPr>
        <w:tc>
          <w:tcPr>
            <w:tcW w:w="5279" w:type="dxa"/>
            <w:gridSpan w:val="2"/>
            <w:tcBorders>
              <w:top w:val="nil"/>
              <w:left w:val="nil"/>
              <w:bottom w:val="nil"/>
              <w:right w:val="nil"/>
            </w:tcBorders>
          </w:tcPr>
          <w:p w14:paraId="1D73127C" w14:textId="22DAA8DC" w:rsidR="000C6B4F" w:rsidRDefault="00886B79" w:rsidP="00B8369A">
            <w:pPr>
              <w:spacing w:after="0" w:line="240" w:lineRule="auto"/>
              <w:rPr>
                <w:rStyle w:val="Hyperlink"/>
                <w:rFonts w:ascii="Arial" w:hAnsi="Arial" w:cs="Arial"/>
                <w:bCs/>
                <w:noProof/>
                <w:color w:val="auto"/>
                <w:lang w:val="en-US"/>
              </w:rPr>
            </w:pPr>
            <w:r w:rsidRPr="00807D86">
              <w:rPr>
                <w:rFonts w:ascii="Arial" w:hAnsi="Arial" w:cs="Arial"/>
                <w:sz w:val="18"/>
                <w:lang w:val="en-US"/>
              </w:rPr>
              <w:t>In the event of a conflict between any of the provis</w:t>
            </w:r>
            <w:r w:rsidRPr="00C33D75">
              <w:rPr>
                <w:rFonts w:ascii="Arial" w:hAnsi="Arial" w:cs="Arial"/>
                <w:sz w:val="18"/>
                <w:lang w:val="en-US"/>
              </w:rPr>
              <w:t>ions of th</w:t>
            </w:r>
            <w:r>
              <w:rPr>
                <w:rFonts w:ascii="Arial" w:hAnsi="Arial" w:cs="Arial"/>
                <w:sz w:val="18"/>
                <w:lang w:val="en-US"/>
              </w:rPr>
              <w:t>e Quality Agreement, Purchasing Agreement and/or General Purchasing Conditions, Purchasing Agreement terms shall override those of the Quality Agreement and Quality Agreement term shall override those of the General Purchasing Conditions.</w:t>
            </w:r>
          </w:p>
        </w:tc>
        <w:tc>
          <w:tcPr>
            <w:tcW w:w="5403" w:type="dxa"/>
            <w:gridSpan w:val="2"/>
            <w:tcBorders>
              <w:top w:val="nil"/>
              <w:left w:val="nil"/>
              <w:bottom w:val="nil"/>
              <w:right w:val="nil"/>
            </w:tcBorders>
          </w:tcPr>
          <w:p w14:paraId="1976528A" w14:textId="3EC0505D" w:rsidR="00846FAE" w:rsidRPr="0066274A" w:rsidRDefault="00846FAE" w:rsidP="00DD47E2">
            <w:pPr>
              <w:pStyle w:val="BodyText"/>
              <w:spacing w:before="2"/>
              <w:ind w:right="374"/>
              <w:rPr>
                <w:rFonts w:ascii="Arial" w:hAnsi="Arial" w:cs="Arial"/>
                <w:spacing w:val="5"/>
                <w:sz w:val="18"/>
                <w:szCs w:val="16"/>
                <w:lang w:val="es-ES" w:eastAsia="it-IT"/>
              </w:rPr>
            </w:pPr>
            <w:r w:rsidRPr="0066274A">
              <w:rPr>
                <w:rFonts w:ascii="Arial" w:hAnsi="Arial" w:cs="Arial"/>
                <w:spacing w:val="5"/>
                <w:sz w:val="18"/>
                <w:szCs w:val="16"/>
                <w:lang w:val="es-ES" w:eastAsia="it-IT"/>
              </w:rPr>
              <w:t>En caso de conflicto entre cualesquiera disposiciones del Acuerdo de Calidad, del</w:t>
            </w:r>
            <w:r w:rsidR="00374077">
              <w:rPr>
                <w:rFonts w:ascii="Arial" w:hAnsi="Arial" w:cs="Arial"/>
                <w:spacing w:val="5"/>
                <w:sz w:val="18"/>
                <w:szCs w:val="16"/>
                <w:lang w:val="es-ES" w:eastAsia="it-IT"/>
              </w:rPr>
              <w:t xml:space="preserve"> Acuerdo de Compra</w:t>
            </w:r>
            <w:r w:rsidRPr="0066274A">
              <w:rPr>
                <w:rFonts w:ascii="Arial" w:hAnsi="Arial" w:cs="Arial"/>
                <w:spacing w:val="5"/>
                <w:sz w:val="18"/>
                <w:szCs w:val="16"/>
                <w:lang w:val="es-ES" w:eastAsia="it-IT"/>
              </w:rPr>
              <w:t xml:space="preserve"> </w:t>
            </w:r>
            <w:r w:rsidR="00374077">
              <w:rPr>
                <w:rFonts w:ascii="Arial" w:hAnsi="Arial" w:cs="Arial"/>
                <w:spacing w:val="5"/>
                <w:sz w:val="18"/>
                <w:szCs w:val="16"/>
                <w:lang w:val="es-ES" w:eastAsia="it-IT"/>
              </w:rPr>
              <w:t>y/</w:t>
            </w:r>
            <w:r w:rsidRPr="0066274A">
              <w:rPr>
                <w:rFonts w:ascii="Arial" w:hAnsi="Arial" w:cs="Arial"/>
                <w:spacing w:val="5"/>
                <w:sz w:val="18"/>
                <w:szCs w:val="16"/>
                <w:lang w:val="es-ES" w:eastAsia="it-IT"/>
              </w:rPr>
              <w:t>o de las Condiciones Generales de Compra, las condici</w:t>
            </w:r>
            <w:r w:rsidR="00374077">
              <w:rPr>
                <w:rFonts w:ascii="Arial" w:hAnsi="Arial" w:cs="Arial"/>
                <w:spacing w:val="5"/>
                <w:sz w:val="18"/>
                <w:szCs w:val="16"/>
                <w:lang w:val="es-ES" w:eastAsia="it-IT"/>
              </w:rPr>
              <w:t>ones del Contrato de Compra</w:t>
            </w:r>
            <w:r w:rsidRPr="0066274A">
              <w:rPr>
                <w:rFonts w:ascii="Arial" w:hAnsi="Arial" w:cs="Arial"/>
                <w:spacing w:val="5"/>
                <w:sz w:val="18"/>
                <w:szCs w:val="16"/>
                <w:lang w:val="es-ES" w:eastAsia="it-IT"/>
              </w:rPr>
              <w:t xml:space="preserve"> invalidarán las del Acuerdo de Calidad, mientras que las condiciones del Acuerdo de Calidad invalidarán las Condiciones Generales de Compra.</w:t>
            </w:r>
          </w:p>
          <w:p w14:paraId="6298EEFE" w14:textId="77777777" w:rsidR="000C6B4F" w:rsidRPr="00846FAE" w:rsidRDefault="000C6B4F" w:rsidP="00B8369A">
            <w:pPr>
              <w:spacing w:after="0" w:line="240" w:lineRule="auto"/>
              <w:rPr>
                <w:rStyle w:val="Hyperlink"/>
                <w:rFonts w:ascii="Arial" w:hAnsi="Arial" w:cs="Arial"/>
                <w:bCs/>
                <w:noProof/>
                <w:color w:val="auto"/>
                <w:lang w:val="es-ES"/>
              </w:rPr>
            </w:pPr>
          </w:p>
        </w:tc>
      </w:tr>
      <w:tr w:rsidR="00886B79" w:rsidRPr="009D4033" w14:paraId="164BC851" w14:textId="77777777" w:rsidTr="009972FA">
        <w:trPr>
          <w:trHeight w:val="454"/>
        </w:trPr>
        <w:tc>
          <w:tcPr>
            <w:tcW w:w="10682" w:type="dxa"/>
            <w:gridSpan w:val="4"/>
            <w:tcBorders>
              <w:top w:val="nil"/>
              <w:left w:val="nil"/>
              <w:bottom w:val="nil"/>
              <w:right w:val="nil"/>
            </w:tcBorders>
          </w:tcPr>
          <w:p w14:paraId="242D5B3D" w14:textId="195625E4" w:rsidR="00886B79" w:rsidRPr="00886B79" w:rsidRDefault="00886B79" w:rsidP="00C476D4">
            <w:pPr>
              <w:pStyle w:val="ListParagraph"/>
              <w:keepNext/>
              <w:numPr>
                <w:ilvl w:val="0"/>
                <w:numId w:val="2"/>
              </w:numPr>
              <w:tabs>
                <w:tab w:val="left" w:pos="426"/>
              </w:tabs>
              <w:spacing w:after="0" w:line="240" w:lineRule="auto"/>
              <w:outlineLvl w:val="0"/>
              <w:rPr>
                <w:rStyle w:val="BookTitle"/>
                <w:rFonts w:ascii="Arial" w:hAnsi="Arial" w:cs="Arial"/>
                <w:smallCaps w:val="0"/>
                <w:color w:val="009A9F"/>
                <w:sz w:val="18"/>
                <w:lang w:val="en-US"/>
              </w:rPr>
            </w:pPr>
            <w:bookmarkStart w:id="10" w:name="_Toc520124469"/>
            <w:bookmarkStart w:id="11" w:name="_Toc526871089"/>
            <w:r w:rsidRPr="00807D86">
              <w:rPr>
                <w:rStyle w:val="BookTitle"/>
                <w:rFonts w:ascii="Arial" w:hAnsi="Arial" w:cs="Arial"/>
                <w:smallCaps w:val="0"/>
                <w:color w:val="009A9F"/>
                <w:sz w:val="18"/>
                <w:lang w:val="en-US"/>
              </w:rPr>
              <w:t>SUPPLIER MANAGEMENT</w:t>
            </w:r>
            <w:r w:rsidR="005754C8">
              <w:rPr>
                <w:rStyle w:val="BookTitle"/>
                <w:rFonts w:ascii="Arial" w:hAnsi="Arial" w:cs="Arial"/>
                <w:smallCaps w:val="0"/>
                <w:color w:val="009A9F"/>
                <w:sz w:val="18"/>
                <w:lang w:val="en-US"/>
              </w:rPr>
              <w:t xml:space="preserve"> / </w:t>
            </w:r>
            <w:r w:rsidR="00D739E8">
              <w:rPr>
                <w:rStyle w:val="BookTitle"/>
                <w:rFonts w:ascii="Arial" w:hAnsi="Arial" w:cs="Arial"/>
                <w:smallCaps w:val="0"/>
                <w:color w:val="009A9F"/>
                <w:sz w:val="18"/>
                <w:lang w:val="en-US"/>
              </w:rPr>
              <w:t xml:space="preserve">GESTION DEL </w:t>
            </w:r>
            <w:r w:rsidR="00207345">
              <w:rPr>
                <w:rStyle w:val="BookTitle"/>
                <w:rFonts w:ascii="Arial" w:hAnsi="Arial" w:cs="Arial"/>
                <w:smallCaps w:val="0"/>
                <w:color w:val="009A9F"/>
                <w:sz w:val="18"/>
                <w:lang w:val="en-US"/>
              </w:rPr>
              <w:t>PROVEEDOR</w:t>
            </w:r>
            <w:bookmarkEnd w:id="10"/>
            <w:bookmarkEnd w:id="11"/>
          </w:p>
          <w:p w14:paraId="595B1544" w14:textId="4D1A2BF9" w:rsidR="00886B79" w:rsidRPr="00886B79" w:rsidRDefault="00886B79" w:rsidP="00C476D4">
            <w:pPr>
              <w:pStyle w:val="Heading1"/>
              <w:numPr>
                <w:ilvl w:val="1"/>
                <w:numId w:val="2"/>
              </w:numPr>
              <w:tabs>
                <w:tab w:val="left" w:pos="426"/>
              </w:tabs>
              <w:spacing w:before="0" w:after="0" w:line="240" w:lineRule="auto"/>
              <w:outlineLvl w:val="0"/>
              <w:rPr>
                <w:rStyle w:val="BookTitle"/>
                <w:rFonts w:ascii="Arial" w:hAnsi="Arial" w:cs="Arial"/>
                <w:smallCaps w:val="0"/>
                <w:color w:val="009A9F"/>
                <w:sz w:val="18"/>
                <w:szCs w:val="16"/>
                <w:lang w:val="en-US"/>
              </w:rPr>
            </w:pPr>
            <w:r w:rsidRPr="00886B79">
              <w:rPr>
                <w:rStyle w:val="BookTitle"/>
                <w:rFonts w:ascii="Arial" w:hAnsi="Arial" w:cs="Arial"/>
                <w:smallCaps w:val="0"/>
                <w:color w:val="009A9F"/>
                <w:sz w:val="18"/>
                <w:szCs w:val="16"/>
                <w:lang w:val="en-US"/>
              </w:rPr>
              <w:t xml:space="preserve">  </w:t>
            </w:r>
            <w:bookmarkStart w:id="12" w:name="_Toc520124470"/>
            <w:bookmarkStart w:id="13" w:name="_Toc526871090"/>
            <w:r w:rsidRPr="00886B79">
              <w:rPr>
                <w:rStyle w:val="BookTitle"/>
                <w:rFonts w:ascii="Arial" w:hAnsi="Arial" w:cs="Arial"/>
                <w:smallCaps w:val="0"/>
                <w:color w:val="009A9F"/>
                <w:sz w:val="18"/>
                <w:szCs w:val="16"/>
                <w:lang w:val="en-US"/>
              </w:rPr>
              <w:t>Initial Qualification On-Site audits</w:t>
            </w:r>
            <w:r w:rsidR="005754C8">
              <w:rPr>
                <w:rStyle w:val="BookTitle"/>
                <w:rFonts w:ascii="Arial" w:hAnsi="Arial" w:cs="Arial"/>
                <w:smallCaps w:val="0"/>
                <w:color w:val="009A9F"/>
                <w:sz w:val="18"/>
                <w:lang w:val="en-US"/>
              </w:rPr>
              <w:t xml:space="preserve"> / </w:t>
            </w:r>
            <w:proofErr w:type="spellStart"/>
            <w:r w:rsidR="00D739E8">
              <w:rPr>
                <w:rStyle w:val="BookTitle"/>
                <w:rFonts w:ascii="Arial" w:hAnsi="Arial" w:cs="Arial"/>
                <w:smallCaps w:val="0"/>
                <w:color w:val="009A9F"/>
                <w:sz w:val="18"/>
                <w:lang w:val="en-US"/>
              </w:rPr>
              <w:t>Auditorias</w:t>
            </w:r>
            <w:proofErr w:type="spellEnd"/>
            <w:r w:rsidR="00D739E8">
              <w:rPr>
                <w:rStyle w:val="BookTitle"/>
                <w:rFonts w:ascii="Arial" w:hAnsi="Arial" w:cs="Arial"/>
                <w:smallCaps w:val="0"/>
                <w:color w:val="009A9F"/>
                <w:sz w:val="18"/>
                <w:lang w:val="en-US"/>
              </w:rPr>
              <w:t xml:space="preserve"> in situ de </w:t>
            </w:r>
            <w:proofErr w:type="spellStart"/>
            <w:r w:rsidR="00D739E8">
              <w:rPr>
                <w:rStyle w:val="BookTitle"/>
                <w:rFonts w:ascii="Arial" w:hAnsi="Arial" w:cs="Arial"/>
                <w:smallCaps w:val="0"/>
                <w:color w:val="009A9F"/>
                <w:sz w:val="18"/>
                <w:lang w:val="en-US"/>
              </w:rPr>
              <w:t>validación</w:t>
            </w:r>
            <w:proofErr w:type="spellEnd"/>
            <w:r w:rsidR="00D739E8">
              <w:rPr>
                <w:rStyle w:val="BookTitle"/>
                <w:rFonts w:ascii="Arial" w:hAnsi="Arial" w:cs="Arial"/>
                <w:smallCaps w:val="0"/>
                <w:color w:val="009A9F"/>
                <w:sz w:val="18"/>
                <w:lang w:val="en-US"/>
              </w:rPr>
              <w:t xml:space="preserve"> </w:t>
            </w:r>
            <w:proofErr w:type="spellStart"/>
            <w:r w:rsidR="00D739E8">
              <w:rPr>
                <w:rStyle w:val="BookTitle"/>
                <w:rFonts w:ascii="Arial" w:hAnsi="Arial" w:cs="Arial"/>
                <w:smallCaps w:val="0"/>
                <w:color w:val="009A9F"/>
                <w:sz w:val="18"/>
                <w:lang w:val="en-US"/>
              </w:rPr>
              <w:t>inicial</w:t>
            </w:r>
            <w:bookmarkEnd w:id="12"/>
            <w:bookmarkEnd w:id="13"/>
            <w:proofErr w:type="spellEnd"/>
          </w:p>
        </w:tc>
      </w:tr>
      <w:tr w:rsidR="00886B79" w14:paraId="5D3348A1" w14:textId="77777777" w:rsidTr="009972FA">
        <w:trPr>
          <w:trHeight w:val="1975"/>
        </w:trPr>
        <w:tc>
          <w:tcPr>
            <w:tcW w:w="5279" w:type="dxa"/>
            <w:gridSpan w:val="2"/>
            <w:tcBorders>
              <w:top w:val="nil"/>
              <w:left w:val="nil"/>
              <w:bottom w:val="nil"/>
              <w:right w:val="nil"/>
            </w:tcBorders>
          </w:tcPr>
          <w:p w14:paraId="16AE98F2" w14:textId="4CE78F67" w:rsidR="00886B79" w:rsidRDefault="00886B79" w:rsidP="00B8369A">
            <w:pPr>
              <w:spacing w:after="0" w:line="240" w:lineRule="auto"/>
              <w:rPr>
                <w:rStyle w:val="Hyperlink"/>
                <w:rFonts w:ascii="Arial" w:hAnsi="Arial" w:cs="Arial"/>
                <w:bCs/>
                <w:noProof/>
                <w:color w:val="auto"/>
                <w:lang w:val="en-US"/>
              </w:rPr>
            </w:pPr>
            <w:r w:rsidRPr="00807D86">
              <w:rPr>
                <w:rFonts w:ascii="Arial" w:hAnsi="Arial" w:cs="Arial"/>
                <w:sz w:val="18"/>
                <w:lang w:val="en-US"/>
              </w:rPr>
              <w:t>Customer shall be allowed to visit Supplier’s premises in order to determine process and product qualification on pre-arranged schedules. Supplier</w:t>
            </w:r>
            <w:r w:rsidRPr="00C33D75">
              <w:rPr>
                <w:rFonts w:ascii="Arial" w:hAnsi="Arial" w:cs="Arial"/>
                <w:sz w:val="18"/>
                <w:lang w:val="en-US"/>
              </w:rPr>
              <w:t xml:space="preserve"> </w:t>
            </w:r>
            <w:r w:rsidRPr="00807D86">
              <w:rPr>
                <w:rFonts w:ascii="Arial" w:hAnsi="Arial" w:cs="Arial"/>
                <w:sz w:val="18"/>
                <w:lang w:val="en-US"/>
              </w:rPr>
              <w:t xml:space="preserve">agrees to provide documentation and grant access to production areas as necessary to ensure that Customer will be able to determine compliance with standards, competence in processing and risk mitigation. Supplier should meet minimum audit acceptance criteria as per </w:t>
            </w:r>
            <w:r w:rsidRPr="0054450B">
              <w:rPr>
                <w:rFonts w:ascii="Arial" w:hAnsi="Arial" w:cs="Arial"/>
                <w:i/>
                <w:sz w:val="18"/>
                <w:lang w:val="en-US"/>
              </w:rPr>
              <w:t>Supplier Manual</w:t>
            </w:r>
            <w:r w:rsidRPr="00807D86">
              <w:rPr>
                <w:rFonts w:ascii="Arial" w:hAnsi="Arial" w:cs="Arial"/>
                <w:sz w:val="18"/>
                <w:vertAlign w:val="superscript"/>
                <w:lang w:val="en-US"/>
              </w:rPr>
              <w:t>1</w:t>
            </w:r>
            <w:r>
              <w:rPr>
                <w:rFonts w:ascii="Arial" w:hAnsi="Arial" w:cs="Arial"/>
                <w:sz w:val="18"/>
                <w:lang w:val="en-US"/>
              </w:rPr>
              <w:t>.</w:t>
            </w:r>
          </w:p>
        </w:tc>
        <w:tc>
          <w:tcPr>
            <w:tcW w:w="5403" w:type="dxa"/>
            <w:gridSpan w:val="2"/>
            <w:tcBorders>
              <w:top w:val="nil"/>
              <w:left w:val="nil"/>
              <w:bottom w:val="nil"/>
              <w:right w:val="nil"/>
            </w:tcBorders>
          </w:tcPr>
          <w:p w14:paraId="432E2AF8" w14:textId="45122C66" w:rsidR="00886B79" w:rsidRPr="00D739E8" w:rsidRDefault="00D739E8" w:rsidP="009A4A22">
            <w:pPr>
              <w:spacing w:after="0" w:line="240" w:lineRule="auto"/>
              <w:rPr>
                <w:rStyle w:val="Hyperlink"/>
                <w:rFonts w:ascii="Arial" w:hAnsi="Arial" w:cs="Arial"/>
                <w:bCs/>
                <w:noProof/>
                <w:color w:val="auto"/>
                <w:lang w:val="es-ES"/>
              </w:rPr>
            </w:pPr>
            <w:r w:rsidRPr="0066274A">
              <w:rPr>
                <w:rFonts w:ascii="Arial" w:hAnsi="Arial" w:cs="Arial"/>
                <w:sz w:val="18"/>
                <w:lang w:val="es-ES"/>
              </w:rPr>
              <w:t xml:space="preserve">El </w:t>
            </w:r>
            <w:r w:rsidR="00207345">
              <w:rPr>
                <w:rFonts w:ascii="Arial" w:hAnsi="Arial" w:cs="Arial"/>
                <w:sz w:val="18"/>
                <w:lang w:val="es-ES"/>
              </w:rPr>
              <w:t>Cliente</w:t>
            </w:r>
            <w:r w:rsidRPr="0066274A">
              <w:rPr>
                <w:rFonts w:ascii="Arial" w:hAnsi="Arial" w:cs="Arial"/>
                <w:sz w:val="18"/>
                <w:lang w:val="es-ES"/>
              </w:rPr>
              <w:t xml:space="preserve"> podrá visitar con cita previa las instalaciones del </w:t>
            </w:r>
            <w:r w:rsidR="00207345">
              <w:rPr>
                <w:rFonts w:ascii="Arial" w:hAnsi="Arial" w:cs="Arial"/>
                <w:sz w:val="18"/>
                <w:lang w:val="es-ES"/>
              </w:rPr>
              <w:t>Proveedor</w:t>
            </w:r>
            <w:r w:rsidRPr="0066274A">
              <w:rPr>
                <w:rFonts w:ascii="Arial" w:hAnsi="Arial" w:cs="Arial"/>
                <w:sz w:val="18"/>
                <w:lang w:val="es-ES"/>
              </w:rPr>
              <w:t xml:space="preserve"> a fin de determinar la </w:t>
            </w:r>
            <w:r w:rsidR="009A4A22">
              <w:rPr>
                <w:rFonts w:ascii="Arial" w:hAnsi="Arial" w:cs="Arial"/>
                <w:sz w:val="18"/>
                <w:lang w:val="es-ES"/>
              </w:rPr>
              <w:t>validación</w:t>
            </w:r>
            <w:r w:rsidRPr="0066274A">
              <w:rPr>
                <w:rFonts w:ascii="Arial" w:hAnsi="Arial" w:cs="Arial"/>
                <w:sz w:val="18"/>
                <w:lang w:val="es-ES"/>
              </w:rPr>
              <w:t xml:space="preserve"> de procesos y productos. El </w:t>
            </w:r>
            <w:r w:rsidR="00207345">
              <w:rPr>
                <w:rFonts w:ascii="Arial" w:hAnsi="Arial" w:cs="Arial"/>
                <w:sz w:val="18"/>
                <w:lang w:val="es-ES"/>
              </w:rPr>
              <w:t>Proveedor</w:t>
            </w:r>
            <w:r w:rsidRPr="0066274A">
              <w:rPr>
                <w:rFonts w:ascii="Arial" w:hAnsi="Arial" w:cs="Arial"/>
                <w:sz w:val="18"/>
                <w:lang w:val="es-ES"/>
              </w:rPr>
              <w:t xml:space="preserve"> acepta proporcionar documentación y conceder el acceso a las áreas de producción siempre que así sea necesario para asegurarse de que el </w:t>
            </w:r>
            <w:r w:rsidR="00207345">
              <w:rPr>
                <w:rFonts w:ascii="Arial" w:hAnsi="Arial" w:cs="Arial"/>
                <w:sz w:val="18"/>
                <w:lang w:val="es-ES"/>
              </w:rPr>
              <w:t>Cliente</w:t>
            </w:r>
            <w:r w:rsidRPr="0066274A">
              <w:rPr>
                <w:rFonts w:ascii="Arial" w:hAnsi="Arial" w:cs="Arial"/>
                <w:sz w:val="18"/>
                <w:lang w:val="es-ES"/>
              </w:rPr>
              <w:t xml:space="preserve"> pueda determinar el cumplimiento de los estándares, la competencia del proceso y la prevención de riesgos. El </w:t>
            </w:r>
            <w:r w:rsidR="00207345">
              <w:rPr>
                <w:rFonts w:ascii="Arial" w:hAnsi="Arial" w:cs="Arial"/>
                <w:sz w:val="18"/>
                <w:lang w:val="es-ES"/>
              </w:rPr>
              <w:t>Proveedor</w:t>
            </w:r>
            <w:r w:rsidRPr="0066274A">
              <w:rPr>
                <w:rFonts w:ascii="Arial" w:hAnsi="Arial" w:cs="Arial"/>
                <w:sz w:val="18"/>
                <w:lang w:val="es-ES"/>
              </w:rPr>
              <w:t xml:space="preserve"> debería cumplir los criterios mínimos de aceptación de auditorías de conformidad con el Manual del </w:t>
            </w:r>
            <w:r w:rsidR="00207345">
              <w:rPr>
                <w:rFonts w:ascii="Arial" w:hAnsi="Arial" w:cs="Arial"/>
                <w:sz w:val="18"/>
                <w:lang w:val="es-ES"/>
              </w:rPr>
              <w:t>Proveedor</w:t>
            </w:r>
            <w:r w:rsidRPr="009A4A22">
              <w:rPr>
                <w:rFonts w:ascii="Arial" w:hAnsi="Arial" w:cs="Arial"/>
                <w:sz w:val="18"/>
                <w:vertAlign w:val="superscript"/>
                <w:lang w:val="es-ES"/>
              </w:rPr>
              <w:t>1</w:t>
            </w:r>
          </w:p>
        </w:tc>
      </w:tr>
      <w:tr w:rsidR="00886B79" w:rsidRPr="009D4033" w14:paraId="1F23ECC1" w14:textId="77777777" w:rsidTr="009972FA">
        <w:trPr>
          <w:trHeight w:val="274"/>
        </w:trPr>
        <w:tc>
          <w:tcPr>
            <w:tcW w:w="10682" w:type="dxa"/>
            <w:gridSpan w:val="4"/>
            <w:tcBorders>
              <w:top w:val="nil"/>
              <w:left w:val="nil"/>
              <w:bottom w:val="nil"/>
              <w:right w:val="nil"/>
            </w:tcBorders>
          </w:tcPr>
          <w:p w14:paraId="5D4AF19D" w14:textId="122EF7C1" w:rsidR="00886B79" w:rsidRPr="00374077" w:rsidRDefault="00886B79" w:rsidP="00374077">
            <w:pPr>
              <w:pStyle w:val="Heading1"/>
              <w:numPr>
                <w:ilvl w:val="1"/>
                <w:numId w:val="2"/>
              </w:numPr>
              <w:tabs>
                <w:tab w:val="left" w:pos="426"/>
              </w:tabs>
              <w:spacing w:before="0" w:after="0" w:line="240" w:lineRule="auto"/>
              <w:outlineLvl w:val="0"/>
              <w:rPr>
                <w:rStyle w:val="BookTitle"/>
                <w:rFonts w:ascii="Arial" w:hAnsi="Arial" w:cs="Arial"/>
                <w:smallCaps w:val="0"/>
                <w:color w:val="009A9F"/>
                <w:sz w:val="18"/>
                <w:szCs w:val="16"/>
                <w:lang w:val="es-ES"/>
              </w:rPr>
            </w:pPr>
            <w:r w:rsidRPr="00D739E8">
              <w:rPr>
                <w:rStyle w:val="BookTitle"/>
                <w:rFonts w:ascii="Arial" w:hAnsi="Arial" w:cs="Arial"/>
                <w:smallCaps w:val="0"/>
                <w:color w:val="009A9F"/>
                <w:sz w:val="18"/>
                <w:szCs w:val="16"/>
                <w:lang w:val="es-ES"/>
              </w:rPr>
              <w:t xml:space="preserve">  </w:t>
            </w:r>
            <w:bookmarkStart w:id="14" w:name="_Toc520124471"/>
            <w:bookmarkStart w:id="15" w:name="_Toc526871091"/>
            <w:proofErr w:type="spellStart"/>
            <w:r w:rsidRPr="00374077">
              <w:rPr>
                <w:rStyle w:val="BookTitle"/>
                <w:rFonts w:ascii="Arial" w:hAnsi="Arial" w:cs="Arial"/>
                <w:smallCaps w:val="0"/>
                <w:color w:val="009A9F"/>
                <w:sz w:val="18"/>
                <w:szCs w:val="16"/>
                <w:lang w:val="es-ES"/>
              </w:rPr>
              <w:t>Product</w:t>
            </w:r>
            <w:proofErr w:type="spellEnd"/>
            <w:r w:rsidRPr="00374077">
              <w:rPr>
                <w:rStyle w:val="BookTitle"/>
                <w:rFonts w:ascii="Arial" w:hAnsi="Arial" w:cs="Arial"/>
                <w:smallCaps w:val="0"/>
                <w:color w:val="009A9F"/>
                <w:sz w:val="18"/>
                <w:szCs w:val="16"/>
                <w:lang w:val="es-ES"/>
              </w:rPr>
              <w:t xml:space="preserve"> and </w:t>
            </w:r>
            <w:proofErr w:type="spellStart"/>
            <w:r w:rsidRPr="00374077">
              <w:rPr>
                <w:rStyle w:val="BookTitle"/>
                <w:rFonts w:ascii="Arial" w:hAnsi="Arial" w:cs="Arial"/>
                <w:smallCaps w:val="0"/>
                <w:color w:val="009A9F"/>
                <w:sz w:val="18"/>
                <w:szCs w:val="16"/>
                <w:lang w:val="es-ES"/>
              </w:rPr>
              <w:t>Process</w:t>
            </w:r>
            <w:proofErr w:type="spellEnd"/>
            <w:r w:rsidRPr="00374077">
              <w:rPr>
                <w:rStyle w:val="BookTitle"/>
                <w:rFonts w:ascii="Arial" w:hAnsi="Arial" w:cs="Arial"/>
                <w:smallCaps w:val="0"/>
                <w:color w:val="009A9F"/>
                <w:sz w:val="18"/>
                <w:szCs w:val="16"/>
                <w:lang w:val="es-ES"/>
              </w:rPr>
              <w:t xml:space="preserve"> </w:t>
            </w:r>
            <w:proofErr w:type="spellStart"/>
            <w:r w:rsidRPr="00374077">
              <w:rPr>
                <w:rStyle w:val="BookTitle"/>
                <w:rFonts w:ascii="Arial" w:hAnsi="Arial" w:cs="Arial"/>
                <w:smallCaps w:val="0"/>
                <w:color w:val="009A9F"/>
                <w:sz w:val="18"/>
                <w:szCs w:val="16"/>
                <w:lang w:val="es-ES"/>
              </w:rPr>
              <w:t>Testing</w:t>
            </w:r>
            <w:proofErr w:type="spellEnd"/>
            <w:r w:rsidR="005754C8" w:rsidRPr="00374077">
              <w:rPr>
                <w:rStyle w:val="BookTitle"/>
                <w:rFonts w:ascii="Arial" w:hAnsi="Arial" w:cs="Arial"/>
                <w:smallCaps w:val="0"/>
                <w:color w:val="009A9F"/>
                <w:sz w:val="18"/>
                <w:lang w:val="es-ES"/>
              </w:rPr>
              <w:t xml:space="preserve"> / </w:t>
            </w:r>
            <w:r w:rsidR="00374077" w:rsidRPr="00374077">
              <w:rPr>
                <w:rStyle w:val="BookTitle"/>
                <w:rFonts w:ascii="Arial" w:hAnsi="Arial" w:cs="Arial"/>
                <w:smallCaps w:val="0"/>
                <w:color w:val="009A9F"/>
                <w:sz w:val="18"/>
                <w:lang w:val="es-ES"/>
              </w:rPr>
              <w:t>Evaluación</w:t>
            </w:r>
            <w:r w:rsidR="00DD47E2" w:rsidRPr="00374077">
              <w:rPr>
                <w:rStyle w:val="BookTitle"/>
                <w:rFonts w:ascii="Arial" w:hAnsi="Arial" w:cs="Arial"/>
                <w:smallCaps w:val="0"/>
                <w:color w:val="009A9F"/>
                <w:sz w:val="18"/>
                <w:lang w:val="es-ES"/>
              </w:rPr>
              <w:t xml:space="preserve"> de productos y procesos</w:t>
            </w:r>
            <w:bookmarkEnd w:id="14"/>
            <w:bookmarkEnd w:id="15"/>
          </w:p>
        </w:tc>
      </w:tr>
      <w:tr w:rsidR="00886B79" w14:paraId="0155C716" w14:textId="77777777" w:rsidTr="009972FA">
        <w:trPr>
          <w:trHeight w:val="547"/>
        </w:trPr>
        <w:tc>
          <w:tcPr>
            <w:tcW w:w="5279" w:type="dxa"/>
            <w:gridSpan w:val="2"/>
            <w:tcBorders>
              <w:top w:val="nil"/>
              <w:left w:val="nil"/>
              <w:bottom w:val="nil"/>
              <w:right w:val="nil"/>
            </w:tcBorders>
          </w:tcPr>
          <w:p w14:paraId="7CBE74C4" w14:textId="77777777" w:rsidR="00886B79" w:rsidRPr="0089332C" w:rsidRDefault="00886B79" w:rsidP="00CF0F09">
            <w:pPr>
              <w:pStyle w:val="BodyText"/>
              <w:rPr>
                <w:rFonts w:ascii="Arial" w:hAnsi="Arial" w:cs="Arial"/>
                <w:spacing w:val="5"/>
                <w:sz w:val="18"/>
                <w:szCs w:val="16"/>
                <w:lang w:eastAsia="it-IT"/>
              </w:rPr>
            </w:pPr>
            <w:r w:rsidRPr="0089332C">
              <w:rPr>
                <w:rFonts w:ascii="Arial" w:hAnsi="Arial" w:cs="Arial"/>
                <w:spacing w:val="5"/>
                <w:sz w:val="18"/>
                <w:szCs w:val="16"/>
                <w:lang w:eastAsia="it-IT"/>
              </w:rPr>
              <w:t>Testing requirements for the initial qualification will be agreed in advance in written form.</w:t>
            </w:r>
          </w:p>
          <w:p w14:paraId="4A2AB094" w14:textId="77777777" w:rsidR="00CF0F09" w:rsidRPr="0089332C" w:rsidRDefault="00CF0F09" w:rsidP="00CF0F09">
            <w:pPr>
              <w:pStyle w:val="BodyText"/>
              <w:rPr>
                <w:rFonts w:ascii="Arial" w:hAnsi="Arial" w:cs="Arial"/>
                <w:spacing w:val="5"/>
                <w:sz w:val="18"/>
                <w:szCs w:val="16"/>
                <w:lang w:eastAsia="it-IT"/>
              </w:rPr>
            </w:pPr>
            <w:r w:rsidRPr="0089332C">
              <w:rPr>
                <w:rFonts w:ascii="Arial" w:hAnsi="Arial" w:cs="Arial"/>
                <w:spacing w:val="5"/>
                <w:sz w:val="18"/>
                <w:szCs w:val="16"/>
                <w:lang w:eastAsia="it-IT"/>
              </w:rPr>
              <w:t>If new compliance or regulatory requirements were to appear, Supplier will do its best efforts to provide testing information or material analysis data so as to comply with these. </w:t>
            </w:r>
          </w:p>
          <w:p w14:paraId="1E2D49A0" w14:textId="7A727D06" w:rsidR="00CF0F09" w:rsidRDefault="00CF0F09" w:rsidP="00B8369A">
            <w:pPr>
              <w:spacing w:after="0" w:line="240" w:lineRule="auto"/>
              <w:rPr>
                <w:rStyle w:val="Hyperlink"/>
                <w:rFonts w:ascii="Arial" w:hAnsi="Arial" w:cs="Arial"/>
                <w:bCs/>
                <w:noProof/>
                <w:color w:val="auto"/>
                <w:lang w:val="en-US"/>
              </w:rPr>
            </w:pPr>
          </w:p>
        </w:tc>
        <w:tc>
          <w:tcPr>
            <w:tcW w:w="5403" w:type="dxa"/>
            <w:gridSpan w:val="2"/>
            <w:tcBorders>
              <w:top w:val="nil"/>
              <w:left w:val="nil"/>
              <w:bottom w:val="nil"/>
              <w:right w:val="nil"/>
            </w:tcBorders>
          </w:tcPr>
          <w:p w14:paraId="3A5D0079" w14:textId="1CE7ECD0" w:rsidR="00CF0F09" w:rsidRDefault="00DD47E2" w:rsidP="00DD47E2">
            <w:pPr>
              <w:pStyle w:val="BodyText"/>
              <w:rPr>
                <w:rFonts w:ascii="Arial" w:hAnsi="Arial" w:cs="Arial"/>
                <w:spacing w:val="5"/>
                <w:sz w:val="18"/>
                <w:szCs w:val="16"/>
                <w:lang w:val="es-ES" w:eastAsia="it-IT"/>
              </w:rPr>
            </w:pPr>
            <w:r w:rsidRPr="0066274A">
              <w:rPr>
                <w:rFonts w:ascii="Arial" w:hAnsi="Arial" w:cs="Arial"/>
                <w:spacing w:val="5"/>
                <w:sz w:val="18"/>
                <w:szCs w:val="16"/>
                <w:lang w:val="es-ES" w:eastAsia="it-IT"/>
              </w:rPr>
              <w:t xml:space="preserve">Los requisitos de </w:t>
            </w:r>
            <w:r w:rsidR="00E365CB">
              <w:rPr>
                <w:rFonts w:ascii="Arial" w:hAnsi="Arial" w:cs="Arial"/>
                <w:spacing w:val="5"/>
                <w:sz w:val="18"/>
                <w:szCs w:val="16"/>
                <w:lang w:val="es-ES" w:eastAsia="it-IT"/>
              </w:rPr>
              <w:t>evaluación</w:t>
            </w:r>
            <w:r w:rsidRPr="0066274A">
              <w:rPr>
                <w:rFonts w:ascii="Arial" w:hAnsi="Arial" w:cs="Arial"/>
                <w:spacing w:val="5"/>
                <w:sz w:val="18"/>
                <w:szCs w:val="16"/>
                <w:lang w:val="es-ES" w:eastAsia="it-IT"/>
              </w:rPr>
              <w:t xml:space="preserve"> para la </w:t>
            </w:r>
            <w:r w:rsidR="00E365CB">
              <w:rPr>
                <w:rFonts w:ascii="Arial" w:hAnsi="Arial" w:cs="Arial"/>
                <w:spacing w:val="5"/>
                <w:sz w:val="18"/>
                <w:szCs w:val="16"/>
                <w:lang w:val="es-ES" w:eastAsia="it-IT"/>
              </w:rPr>
              <w:t>validación</w:t>
            </w:r>
            <w:r w:rsidRPr="0066274A">
              <w:rPr>
                <w:rFonts w:ascii="Arial" w:hAnsi="Arial" w:cs="Arial"/>
                <w:spacing w:val="5"/>
                <w:sz w:val="18"/>
                <w:szCs w:val="16"/>
                <w:lang w:val="es-ES" w:eastAsia="it-IT"/>
              </w:rPr>
              <w:t xml:space="preserve"> inicial se acordarán por adelantado y por escrito.</w:t>
            </w:r>
          </w:p>
          <w:p w14:paraId="0874ACA6" w14:textId="2D10DD6B" w:rsidR="00CF0F09" w:rsidRPr="0066274A" w:rsidRDefault="00CF0F09" w:rsidP="00DD47E2">
            <w:pPr>
              <w:pStyle w:val="BodyText"/>
              <w:rPr>
                <w:rFonts w:ascii="Arial" w:hAnsi="Arial" w:cs="Arial"/>
                <w:spacing w:val="5"/>
                <w:sz w:val="18"/>
                <w:szCs w:val="16"/>
                <w:lang w:val="es-ES" w:eastAsia="it-IT"/>
              </w:rPr>
            </w:pPr>
            <w:r w:rsidRPr="00CF0F09">
              <w:rPr>
                <w:rFonts w:ascii="Arial" w:hAnsi="Arial" w:cs="Arial"/>
                <w:spacing w:val="5"/>
                <w:sz w:val="18"/>
                <w:szCs w:val="16"/>
                <w:lang w:val="es-ES" w:eastAsia="it-IT"/>
              </w:rPr>
              <w:t xml:space="preserve">Si aparecieran nuevos requisitos regulatorios o de cumplimiento, el Proveedor hará todos </w:t>
            </w:r>
            <w:r w:rsidR="00BC1BF1">
              <w:rPr>
                <w:rFonts w:ascii="Arial" w:hAnsi="Arial" w:cs="Arial"/>
                <w:spacing w:val="5"/>
                <w:sz w:val="18"/>
                <w:szCs w:val="16"/>
                <w:lang w:val="es-ES" w:eastAsia="it-IT"/>
              </w:rPr>
              <w:t>lo posible para proporcionar el informe</w:t>
            </w:r>
            <w:r w:rsidRPr="00CF0F09">
              <w:rPr>
                <w:rFonts w:ascii="Arial" w:hAnsi="Arial" w:cs="Arial"/>
                <w:spacing w:val="5"/>
                <w:sz w:val="18"/>
                <w:szCs w:val="16"/>
                <w:lang w:val="es-ES" w:eastAsia="it-IT"/>
              </w:rPr>
              <w:t xml:space="preserve"> de </w:t>
            </w:r>
            <w:r w:rsidR="00BC1BF1">
              <w:rPr>
                <w:rFonts w:ascii="Arial" w:hAnsi="Arial" w:cs="Arial"/>
                <w:spacing w:val="5"/>
                <w:sz w:val="18"/>
                <w:szCs w:val="16"/>
                <w:lang w:val="es-ES" w:eastAsia="it-IT"/>
              </w:rPr>
              <w:t>cualquier test</w:t>
            </w:r>
            <w:r w:rsidRPr="00CF0F09">
              <w:rPr>
                <w:rFonts w:ascii="Arial" w:hAnsi="Arial" w:cs="Arial"/>
                <w:spacing w:val="5"/>
                <w:sz w:val="18"/>
                <w:szCs w:val="16"/>
                <w:lang w:val="es-ES" w:eastAsia="it-IT"/>
              </w:rPr>
              <w:t xml:space="preserve"> o </w:t>
            </w:r>
            <w:r w:rsidR="00BC1BF1">
              <w:rPr>
                <w:rFonts w:ascii="Arial" w:hAnsi="Arial" w:cs="Arial"/>
                <w:spacing w:val="5"/>
                <w:sz w:val="18"/>
                <w:szCs w:val="16"/>
                <w:lang w:val="es-ES" w:eastAsia="it-IT"/>
              </w:rPr>
              <w:t xml:space="preserve">los </w:t>
            </w:r>
            <w:r w:rsidRPr="00CF0F09">
              <w:rPr>
                <w:rFonts w:ascii="Arial" w:hAnsi="Arial" w:cs="Arial"/>
                <w:spacing w:val="5"/>
                <w:sz w:val="18"/>
                <w:szCs w:val="16"/>
                <w:lang w:val="es-ES" w:eastAsia="it-IT"/>
              </w:rPr>
              <w:t>datos de análisis de materiales para cumplir con estos.</w:t>
            </w:r>
          </w:p>
          <w:p w14:paraId="4A6E378C" w14:textId="77777777" w:rsidR="00886B79" w:rsidRPr="0066274A" w:rsidRDefault="00886B79" w:rsidP="00B8369A">
            <w:pPr>
              <w:spacing w:after="0" w:line="240" w:lineRule="auto"/>
              <w:rPr>
                <w:sz w:val="18"/>
                <w:lang w:val="es-ES"/>
              </w:rPr>
            </w:pPr>
          </w:p>
        </w:tc>
      </w:tr>
      <w:tr w:rsidR="00886B79" w14:paraId="69FF0049" w14:textId="77777777" w:rsidTr="009972FA">
        <w:trPr>
          <w:trHeight w:val="468"/>
        </w:trPr>
        <w:tc>
          <w:tcPr>
            <w:tcW w:w="10682" w:type="dxa"/>
            <w:gridSpan w:val="4"/>
            <w:tcBorders>
              <w:top w:val="nil"/>
              <w:left w:val="nil"/>
              <w:bottom w:val="nil"/>
              <w:right w:val="nil"/>
            </w:tcBorders>
          </w:tcPr>
          <w:p w14:paraId="5F68F484" w14:textId="17F85919" w:rsidR="00886B79" w:rsidRPr="006A6816" w:rsidRDefault="00886B79" w:rsidP="00C476D4">
            <w:pPr>
              <w:pStyle w:val="Heading1"/>
              <w:numPr>
                <w:ilvl w:val="1"/>
                <w:numId w:val="2"/>
              </w:numPr>
              <w:tabs>
                <w:tab w:val="left" w:pos="426"/>
              </w:tabs>
              <w:spacing w:before="0" w:after="0" w:line="240" w:lineRule="auto"/>
              <w:outlineLvl w:val="0"/>
              <w:rPr>
                <w:rStyle w:val="BookTitle"/>
                <w:rFonts w:ascii="Arial" w:hAnsi="Arial" w:cs="Arial"/>
                <w:smallCaps w:val="0"/>
                <w:color w:val="009A9F"/>
                <w:sz w:val="18"/>
                <w:szCs w:val="16"/>
                <w:lang w:val="en-US"/>
              </w:rPr>
            </w:pPr>
            <w:r w:rsidRPr="0066274A">
              <w:rPr>
                <w:rStyle w:val="BookTitle"/>
                <w:rFonts w:ascii="Arial" w:hAnsi="Arial" w:cs="Arial"/>
                <w:smallCaps w:val="0"/>
                <w:color w:val="009A9F"/>
                <w:sz w:val="18"/>
                <w:szCs w:val="16"/>
                <w:lang w:val="es-ES"/>
              </w:rPr>
              <w:t xml:space="preserve">  </w:t>
            </w:r>
            <w:bookmarkStart w:id="16" w:name="_Toc520124472"/>
            <w:bookmarkStart w:id="17" w:name="_Toc526871092"/>
            <w:r w:rsidRPr="006A6816">
              <w:rPr>
                <w:rStyle w:val="BookTitle"/>
                <w:rFonts w:ascii="Arial" w:hAnsi="Arial" w:cs="Arial"/>
                <w:smallCaps w:val="0"/>
                <w:color w:val="009A9F"/>
                <w:sz w:val="18"/>
                <w:szCs w:val="16"/>
                <w:lang w:val="en-US"/>
              </w:rPr>
              <w:t>Access to Documents and Measurement</w:t>
            </w:r>
            <w:r w:rsidR="005754C8">
              <w:rPr>
                <w:rStyle w:val="BookTitle"/>
                <w:rFonts w:ascii="Arial" w:hAnsi="Arial" w:cs="Arial"/>
                <w:smallCaps w:val="0"/>
                <w:color w:val="009A9F"/>
                <w:sz w:val="18"/>
                <w:lang w:val="en-US"/>
              </w:rPr>
              <w:t xml:space="preserve"> / </w:t>
            </w:r>
            <w:proofErr w:type="spellStart"/>
            <w:r w:rsidR="00DD47E2">
              <w:rPr>
                <w:rStyle w:val="BookTitle"/>
                <w:rFonts w:ascii="Arial" w:hAnsi="Arial" w:cs="Arial"/>
                <w:smallCaps w:val="0"/>
                <w:color w:val="009A9F"/>
                <w:sz w:val="18"/>
                <w:lang w:val="en-US"/>
              </w:rPr>
              <w:t>Acceso</w:t>
            </w:r>
            <w:proofErr w:type="spellEnd"/>
            <w:r w:rsidR="00DD47E2">
              <w:rPr>
                <w:rStyle w:val="BookTitle"/>
                <w:rFonts w:ascii="Arial" w:hAnsi="Arial" w:cs="Arial"/>
                <w:smallCaps w:val="0"/>
                <w:color w:val="009A9F"/>
                <w:sz w:val="18"/>
                <w:lang w:val="en-US"/>
              </w:rPr>
              <w:t xml:space="preserve"> a </w:t>
            </w:r>
            <w:proofErr w:type="spellStart"/>
            <w:r w:rsidR="00DD47E2">
              <w:rPr>
                <w:rStyle w:val="BookTitle"/>
                <w:rFonts w:ascii="Arial" w:hAnsi="Arial" w:cs="Arial"/>
                <w:smallCaps w:val="0"/>
                <w:color w:val="009A9F"/>
                <w:sz w:val="18"/>
                <w:lang w:val="en-US"/>
              </w:rPr>
              <w:t>documentos</w:t>
            </w:r>
            <w:proofErr w:type="spellEnd"/>
            <w:r w:rsidR="00DD47E2">
              <w:rPr>
                <w:rStyle w:val="BookTitle"/>
                <w:rFonts w:ascii="Arial" w:hAnsi="Arial" w:cs="Arial"/>
                <w:smallCaps w:val="0"/>
                <w:color w:val="009A9F"/>
                <w:sz w:val="18"/>
                <w:lang w:val="en-US"/>
              </w:rPr>
              <w:t xml:space="preserve"> y </w:t>
            </w:r>
            <w:proofErr w:type="spellStart"/>
            <w:r w:rsidR="00DD47E2">
              <w:rPr>
                <w:rStyle w:val="BookTitle"/>
                <w:rFonts w:ascii="Arial" w:hAnsi="Arial" w:cs="Arial"/>
                <w:smallCaps w:val="0"/>
                <w:color w:val="009A9F"/>
                <w:sz w:val="18"/>
                <w:lang w:val="en-US"/>
              </w:rPr>
              <w:t>medidas</w:t>
            </w:r>
            <w:bookmarkEnd w:id="16"/>
            <w:bookmarkEnd w:id="17"/>
            <w:proofErr w:type="spellEnd"/>
          </w:p>
          <w:p w14:paraId="124130EF" w14:textId="1F61B4C2" w:rsidR="00886B79" w:rsidRPr="00DD47E2" w:rsidRDefault="00886B79" w:rsidP="00C476D4">
            <w:pPr>
              <w:pStyle w:val="Heading1"/>
              <w:numPr>
                <w:ilvl w:val="2"/>
                <w:numId w:val="2"/>
              </w:numPr>
              <w:tabs>
                <w:tab w:val="left" w:pos="426"/>
              </w:tabs>
              <w:spacing w:before="0" w:after="0" w:line="240" w:lineRule="auto"/>
              <w:outlineLvl w:val="0"/>
              <w:rPr>
                <w:rStyle w:val="Hyperlink"/>
                <w:rFonts w:ascii="Arial" w:hAnsi="Arial" w:cs="Arial"/>
                <w:b w:val="0"/>
                <w:bCs w:val="0"/>
                <w:color w:val="009A9F"/>
                <w:sz w:val="18"/>
                <w:szCs w:val="16"/>
                <w:u w:val="none"/>
                <w:lang w:val="es-ES"/>
              </w:rPr>
            </w:pPr>
            <w:bookmarkStart w:id="18" w:name="_Toc520124473"/>
            <w:bookmarkStart w:id="19" w:name="_Toc526871093"/>
            <w:proofErr w:type="spellStart"/>
            <w:r w:rsidRPr="00DD47E2">
              <w:rPr>
                <w:rStyle w:val="BookTitle"/>
                <w:rFonts w:ascii="Arial" w:hAnsi="Arial" w:cs="Arial"/>
                <w:smallCaps w:val="0"/>
                <w:color w:val="009A9F"/>
                <w:sz w:val="18"/>
                <w:szCs w:val="16"/>
                <w:lang w:val="es-ES"/>
              </w:rPr>
              <w:t>Documents</w:t>
            </w:r>
            <w:proofErr w:type="spellEnd"/>
            <w:r w:rsidRPr="00DD47E2">
              <w:rPr>
                <w:rStyle w:val="BookTitle"/>
                <w:rFonts w:ascii="Arial" w:hAnsi="Arial" w:cs="Arial"/>
                <w:smallCaps w:val="0"/>
                <w:color w:val="009A9F"/>
                <w:sz w:val="18"/>
                <w:szCs w:val="16"/>
                <w:lang w:val="es-ES"/>
              </w:rPr>
              <w:t xml:space="preserve"> </w:t>
            </w:r>
            <w:proofErr w:type="spellStart"/>
            <w:r w:rsidRPr="00DD47E2">
              <w:rPr>
                <w:rStyle w:val="BookTitle"/>
                <w:rFonts w:ascii="Arial" w:hAnsi="Arial" w:cs="Arial"/>
                <w:smallCaps w:val="0"/>
                <w:color w:val="009A9F"/>
                <w:sz w:val="18"/>
                <w:szCs w:val="16"/>
                <w:lang w:val="es-ES"/>
              </w:rPr>
              <w:t>from</w:t>
            </w:r>
            <w:proofErr w:type="spellEnd"/>
            <w:r w:rsidRPr="00DD47E2">
              <w:rPr>
                <w:rStyle w:val="BookTitle"/>
                <w:rFonts w:ascii="Arial" w:hAnsi="Arial" w:cs="Arial"/>
                <w:smallCaps w:val="0"/>
                <w:color w:val="009A9F"/>
                <w:sz w:val="18"/>
                <w:szCs w:val="16"/>
                <w:lang w:val="es-ES"/>
              </w:rPr>
              <w:t xml:space="preserve"> </w:t>
            </w:r>
            <w:proofErr w:type="spellStart"/>
            <w:r w:rsidRPr="00DD47E2">
              <w:rPr>
                <w:rStyle w:val="BookTitle"/>
                <w:rFonts w:ascii="Arial" w:hAnsi="Arial" w:cs="Arial"/>
                <w:smallCaps w:val="0"/>
                <w:color w:val="009A9F"/>
                <w:sz w:val="18"/>
                <w:szCs w:val="16"/>
                <w:lang w:val="es-ES"/>
              </w:rPr>
              <w:t>Customer</w:t>
            </w:r>
            <w:proofErr w:type="spellEnd"/>
            <w:r w:rsidR="005754C8" w:rsidRPr="00DD47E2">
              <w:rPr>
                <w:rStyle w:val="BookTitle"/>
                <w:rFonts w:ascii="Arial" w:hAnsi="Arial" w:cs="Arial"/>
                <w:smallCaps w:val="0"/>
                <w:color w:val="009A9F"/>
                <w:sz w:val="18"/>
                <w:lang w:val="es-ES"/>
              </w:rPr>
              <w:t xml:space="preserve"> / </w:t>
            </w:r>
            <w:r w:rsidR="00DD47E2" w:rsidRPr="00DD47E2">
              <w:rPr>
                <w:rStyle w:val="BookTitle"/>
                <w:rFonts w:ascii="Arial" w:hAnsi="Arial" w:cs="Arial"/>
                <w:smallCaps w:val="0"/>
                <w:color w:val="009A9F"/>
                <w:sz w:val="18"/>
                <w:lang w:val="es-ES"/>
              </w:rPr>
              <w:t xml:space="preserve">Documentos del </w:t>
            </w:r>
            <w:r w:rsidR="00207345">
              <w:rPr>
                <w:rStyle w:val="BookTitle"/>
                <w:rFonts w:ascii="Arial" w:hAnsi="Arial" w:cs="Arial"/>
                <w:smallCaps w:val="0"/>
                <w:color w:val="009A9F"/>
                <w:sz w:val="18"/>
                <w:lang w:val="es-ES"/>
              </w:rPr>
              <w:t>Cliente</w:t>
            </w:r>
            <w:bookmarkEnd w:id="18"/>
            <w:bookmarkEnd w:id="19"/>
          </w:p>
        </w:tc>
      </w:tr>
      <w:tr w:rsidR="00886B79" w14:paraId="6B6723B8" w14:textId="77777777" w:rsidTr="004C1865">
        <w:trPr>
          <w:trHeight w:val="80"/>
        </w:trPr>
        <w:tc>
          <w:tcPr>
            <w:tcW w:w="5279" w:type="dxa"/>
            <w:gridSpan w:val="2"/>
            <w:tcBorders>
              <w:top w:val="nil"/>
              <w:left w:val="nil"/>
              <w:bottom w:val="nil"/>
              <w:right w:val="nil"/>
            </w:tcBorders>
          </w:tcPr>
          <w:p w14:paraId="77003E1F" w14:textId="41E6EE54" w:rsidR="00886B79" w:rsidRDefault="00464E53" w:rsidP="00B8369A">
            <w:pPr>
              <w:spacing w:after="0" w:line="240" w:lineRule="auto"/>
              <w:rPr>
                <w:rStyle w:val="Hyperlink"/>
                <w:rFonts w:ascii="Arial" w:hAnsi="Arial" w:cs="Arial"/>
                <w:bCs/>
                <w:noProof/>
                <w:color w:val="auto"/>
                <w:lang w:val="en-US"/>
              </w:rPr>
            </w:pPr>
            <w:r w:rsidRPr="00C33D75">
              <w:rPr>
                <w:rFonts w:ascii="Arial" w:hAnsi="Arial" w:cs="Arial"/>
                <w:sz w:val="18"/>
                <w:lang w:val="en-US"/>
              </w:rPr>
              <w:t xml:space="preserve">Customer shall provide valid technical documents </w:t>
            </w:r>
            <w:r w:rsidRPr="008109CB">
              <w:rPr>
                <w:rFonts w:ascii="Arial" w:hAnsi="Arial" w:cs="Arial"/>
                <w:sz w:val="18"/>
                <w:lang w:val="en-US"/>
              </w:rPr>
              <w:t>and information according to Customer design specification</w:t>
            </w:r>
            <w:r w:rsidRPr="00F93922">
              <w:rPr>
                <w:rFonts w:ascii="Arial" w:hAnsi="Arial" w:cs="Arial"/>
                <w:sz w:val="18"/>
                <w:lang w:val="en-US"/>
              </w:rPr>
              <w:t xml:space="preserve">.  All </w:t>
            </w:r>
            <w:r w:rsidRPr="000C28EB">
              <w:rPr>
                <w:rFonts w:ascii="Arial" w:hAnsi="Arial" w:cs="Arial"/>
                <w:sz w:val="18"/>
                <w:lang w:val="en-US"/>
              </w:rPr>
              <w:t>technical documents and</w:t>
            </w:r>
            <w:r w:rsidRPr="00C33D75">
              <w:rPr>
                <w:rFonts w:ascii="Arial" w:hAnsi="Arial" w:cs="Arial"/>
                <w:sz w:val="18"/>
                <w:lang w:val="en-US"/>
              </w:rPr>
              <w:t xml:space="preserve"> information should be submitted in written form.</w:t>
            </w:r>
          </w:p>
        </w:tc>
        <w:tc>
          <w:tcPr>
            <w:tcW w:w="5403" w:type="dxa"/>
            <w:gridSpan w:val="2"/>
            <w:tcBorders>
              <w:top w:val="nil"/>
              <w:left w:val="nil"/>
              <w:bottom w:val="nil"/>
              <w:right w:val="nil"/>
            </w:tcBorders>
          </w:tcPr>
          <w:p w14:paraId="26D336D7" w14:textId="3E41C6CC" w:rsidR="00DD47E2" w:rsidRPr="0066274A" w:rsidRDefault="00DD47E2" w:rsidP="00DD47E2">
            <w:pPr>
              <w:pStyle w:val="BodyText"/>
              <w:spacing w:before="2"/>
              <w:rPr>
                <w:rFonts w:ascii="Arial" w:hAnsi="Arial" w:cs="Arial"/>
                <w:spacing w:val="5"/>
                <w:sz w:val="18"/>
                <w:szCs w:val="16"/>
                <w:lang w:val="es-ES" w:eastAsia="it-IT"/>
              </w:rPr>
            </w:pPr>
            <w:r w:rsidRPr="0066274A">
              <w:rPr>
                <w:rFonts w:ascii="Arial" w:hAnsi="Arial" w:cs="Arial"/>
                <w:spacing w:val="5"/>
                <w:sz w:val="18"/>
                <w:szCs w:val="16"/>
                <w:lang w:val="es-ES" w:eastAsia="it-IT"/>
              </w:rPr>
              <w:t xml:space="preserve">El </w:t>
            </w:r>
            <w:r w:rsidR="00207345">
              <w:rPr>
                <w:rFonts w:ascii="Arial" w:hAnsi="Arial" w:cs="Arial"/>
                <w:spacing w:val="5"/>
                <w:sz w:val="18"/>
                <w:szCs w:val="16"/>
                <w:lang w:val="es-ES" w:eastAsia="it-IT"/>
              </w:rPr>
              <w:t>Cliente</w:t>
            </w:r>
            <w:r w:rsidRPr="0066274A">
              <w:rPr>
                <w:rFonts w:ascii="Arial" w:hAnsi="Arial" w:cs="Arial"/>
                <w:spacing w:val="5"/>
                <w:sz w:val="18"/>
                <w:szCs w:val="16"/>
                <w:lang w:val="es-ES" w:eastAsia="it-IT"/>
              </w:rPr>
              <w:t xml:space="preserve"> proporcionará documentación e información técnica válidas de acuerdo con sus especificaciones de diseño. Toda la documentación e información técnica deberán proporcionarse por escrito.</w:t>
            </w:r>
          </w:p>
          <w:p w14:paraId="0FEBAE60" w14:textId="77777777" w:rsidR="00DD47E2" w:rsidRPr="00A56B2D" w:rsidRDefault="00DD47E2" w:rsidP="00DD47E2">
            <w:pPr>
              <w:spacing w:before="5"/>
              <w:rPr>
                <w:sz w:val="10"/>
                <w:szCs w:val="10"/>
                <w:lang w:val="es-ES"/>
              </w:rPr>
            </w:pPr>
          </w:p>
          <w:p w14:paraId="5F5C1A3B" w14:textId="77777777" w:rsidR="00886B79" w:rsidRPr="00DD47E2" w:rsidRDefault="00886B79" w:rsidP="00B8369A">
            <w:pPr>
              <w:spacing w:after="0" w:line="240" w:lineRule="auto"/>
              <w:rPr>
                <w:rStyle w:val="Hyperlink"/>
                <w:rFonts w:ascii="Arial" w:hAnsi="Arial" w:cs="Arial"/>
                <w:bCs/>
                <w:noProof/>
                <w:color w:val="auto"/>
                <w:lang w:val="es-ES"/>
              </w:rPr>
            </w:pPr>
          </w:p>
        </w:tc>
      </w:tr>
      <w:tr w:rsidR="00B637E4" w14:paraId="79DC3828" w14:textId="77777777" w:rsidTr="009972FA">
        <w:trPr>
          <w:trHeight w:val="290"/>
        </w:trPr>
        <w:tc>
          <w:tcPr>
            <w:tcW w:w="10682" w:type="dxa"/>
            <w:gridSpan w:val="4"/>
            <w:tcBorders>
              <w:top w:val="nil"/>
              <w:left w:val="nil"/>
              <w:bottom w:val="nil"/>
              <w:right w:val="nil"/>
            </w:tcBorders>
          </w:tcPr>
          <w:p w14:paraId="265A863A" w14:textId="4F9107B7" w:rsidR="00B637E4" w:rsidRPr="00DB60D1" w:rsidRDefault="00B637E4" w:rsidP="00DB60D1">
            <w:pPr>
              <w:pStyle w:val="Heading1"/>
              <w:numPr>
                <w:ilvl w:val="2"/>
                <w:numId w:val="2"/>
              </w:numPr>
              <w:tabs>
                <w:tab w:val="left" w:pos="426"/>
              </w:tabs>
              <w:spacing w:before="0" w:after="0" w:line="240" w:lineRule="auto"/>
              <w:outlineLvl w:val="0"/>
              <w:rPr>
                <w:rStyle w:val="BookTitle"/>
                <w:rFonts w:ascii="Arial" w:hAnsi="Arial" w:cs="Arial"/>
                <w:smallCaps w:val="0"/>
                <w:color w:val="009A9F"/>
                <w:sz w:val="18"/>
                <w:szCs w:val="16"/>
                <w:lang w:val="es-ES"/>
              </w:rPr>
            </w:pPr>
            <w:bookmarkStart w:id="20" w:name="_Toc520124474"/>
            <w:bookmarkStart w:id="21" w:name="_Toc526871094"/>
            <w:proofErr w:type="spellStart"/>
            <w:r w:rsidRPr="00DB60D1">
              <w:rPr>
                <w:rStyle w:val="BookTitle"/>
                <w:rFonts w:ascii="Arial" w:hAnsi="Arial" w:cs="Arial"/>
                <w:smallCaps w:val="0"/>
                <w:color w:val="009A9F"/>
                <w:sz w:val="18"/>
                <w:szCs w:val="16"/>
                <w:lang w:val="es-ES"/>
              </w:rPr>
              <w:t>Documents</w:t>
            </w:r>
            <w:proofErr w:type="spellEnd"/>
            <w:r w:rsidRPr="00DB60D1">
              <w:rPr>
                <w:rStyle w:val="BookTitle"/>
                <w:rFonts w:ascii="Arial" w:hAnsi="Arial" w:cs="Arial"/>
                <w:smallCaps w:val="0"/>
                <w:color w:val="009A9F"/>
                <w:sz w:val="18"/>
                <w:szCs w:val="16"/>
                <w:lang w:val="es-ES"/>
              </w:rPr>
              <w:t xml:space="preserve"> </w:t>
            </w:r>
            <w:proofErr w:type="spellStart"/>
            <w:r w:rsidRPr="00DB60D1">
              <w:rPr>
                <w:rStyle w:val="BookTitle"/>
                <w:rFonts w:ascii="Arial" w:hAnsi="Arial" w:cs="Arial"/>
                <w:smallCaps w:val="0"/>
                <w:color w:val="009A9F"/>
                <w:sz w:val="18"/>
                <w:szCs w:val="16"/>
                <w:lang w:val="es-ES"/>
              </w:rPr>
              <w:t>from</w:t>
            </w:r>
            <w:proofErr w:type="spellEnd"/>
            <w:r w:rsidRPr="00DB60D1">
              <w:rPr>
                <w:rStyle w:val="BookTitle"/>
                <w:rFonts w:ascii="Arial" w:hAnsi="Arial" w:cs="Arial"/>
                <w:smallCaps w:val="0"/>
                <w:color w:val="009A9F"/>
                <w:sz w:val="18"/>
                <w:szCs w:val="16"/>
                <w:lang w:val="es-ES"/>
              </w:rPr>
              <w:t xml:space="preserve"> </w:t>
            </w:r>
            <w:proofErr w:type="spellStart"/>
            <w:r w:rsidRPr="00DB60D1">
              <w:rPr>
                <w:rStyle w:val="BookTitle"/>
                <w:rFonts w:ascii="Arial" w:hAnsi="Arial" w:cs="Arial"/>
                <w:smallCaps w:val="0"/>
                <w:color w:val="009A9F"/>
                <w:sz w:val="18"/>
                <w:szCs w:val="16"/>
                <w:lang w:val="es-ES"/>
              </w:rPr>
              <w:t>Supplier</w:t>
            </w:r>
            <w:proofErr w:type="spellEnd"/>
            <w:r w:rsidR="00DB60D1" w:rsidRPr="00DB60D1">
              <w:rPr>
                <w:rStyle w:val="BookTitle"/>
                <w:rFonts w:ascii="Arial" w:hAnsi="Arial" w:cs="Arial"/>
                <w:smallCaps w:val="0"/>
                <w:color w:val="009A9F"/>
                <w:sz w:val="18"/>
                <w:lang w:val="es-ES"/>
              </w:rPr>
              <w:t xml:space="preserve"> / Documentos del </w:t>
            </w:r>
            <w:r w:rsidR="00207345">
              <w:rPr>
                <w:rStyle w:val="BookTitle"/>
                <w:rFonts w:ascii="Arial" w:hAnsi="Arial" w:cs="Arial"/>
                <w:smallCaps w:val="0"/>
                <w:color w:val="009A9F"/>
                <w:sz w:val="18"/>
                <w:lang w:val="es-ES"/>
              </w:rPr>
              <w:t>Proveedor</w:t>
            </w:r>
            <w:bookmarkEnd w:id="20"/>
            <w:bookmarkEnd w:id="21"/>
          </w:p>
        </w:tc>
      </w:tr>
      <w:tr w:rsidR="00886B79" w14:paraId="0BAF786F" w14:textId="77777777" w:rsidTr="004C1865">
        <w:trPr>
          <w:trHeight w:val="2976"/>
        </w:trPr>
        <w:tc>
          <w:tcPr>
            <w:tcW w:w="5279" w:type="dxa"/>
            <w:gridSpan w:val="2"/>
            <w:tcBorders>
              <w:top w:val="nil"/>
              <w:left w:val="nil"/>
              <w:bottom w:val="nil"/>
              <w:right w:val="nil"/>
            </w:tcBorders>
          </w:tcPr>
          <w:p w14:paraId="795C5A19" w14:textId="50E5D9C8" w:rsidR="00886B79" w:rsidRDefault="00B637E4" w:rsidP="00B8369A">
            <w:pPr>
              <w:spacing w:after="0" w:line="240" w:lineRule="auto"/>
              <w:rPr>
                <w:rStyle w:val="Hyperlink"/>
                <w:rFonts w:ascii="Arial" w:hAnsi="Arial" w:cs="Arial"/>
                <w:bCs/>
                <w:noProof/>
                <w:color w:val="auto"/>
                <w:lang w:val="en-US"/>
              </w:rPr>
            </w:pPr>
            <w:r w:rsidRPr="00C33D75">
              <w:rPr>
                <w:rFonts w:ascii="Arial" w:hAnsi="Arial" w:cs="Arial"/>
                <w:sz w:val="18"/>
                <w:lang w:val="en-US"/>
              </w:rPr>
              <w:t xml:space="preserve">Supplier shall provide written quality documents, records and other information of products according to demand of </w:t>
            </w:r>
            <w:r w:rsidRPr="00F93922">
              <w:rPr>
                <w:rFonts w:ascii="Arial" w:hAnsi="Arial" w:cs="Arial"/>
                <w:sz w:val="18"/>
                <w:lang w:val="en-US"/>
              </w:rPr>
              <w:t>the Customer</w:t>
            </w:r>
            <w:r w:rsidRPr="00CF3D82">
              <w:rPr>
                <w:rFonts w:ascii="Arial" w:hAnsi="Arial" w:cs="Arial"/>
                <w:sz w:val="18"/>
                <w:lang w:val="en-US"/>
              </w:rPr>
              <w:t xml:space="preserve">, such as </w:t>
            </w:r>
            <w:r w:rsidRPr="00B610A9">
              <w:rPr>
                <w:rFonts w:ascii="Arial" w:hAnsi="Arial" w:cs="Arial"/>
                <w:sz w:val="18"/>
                <w:lang w:val="en-US"/>
              </w:rPr>
              <w:t xml:space="preserve">process </w:t>
            </w:r>
            <w:r w:rsidRPr="000C06E4">
              <w:rPr>
                <w:rFonts w:ascii="Arial" w:hAnsi="Arial" w:cs="Arial"/>
                <w:sz w:val="18"/>
                <w:lang w:val="en-US"/>
              </w:rPr>
              <w:t>control plan, process capability analysis r</w:t>
            </w:r>
            <w:r w:rsidRPr="000C28EB">
              <w:rPr>
                <w:rFonts w:ascii="Arial" w:hAnsi="Arial" w:cs="Arial"/>
                <w:sz w:val="18"/>
                <w:lang w:val="en-US"/>
              </w:rPr>
              <w:t>eport, material certificate, third party inspection report (type approval test report issued by quality inspection authority shall be provided for key components)</w:t>
            </w:r>
            <w:r>
              <w:rPr>
                <w:rFonts w:ascii="Arial" w:hAnsi="Arial" w:cs="Arial"/>
                <w:sz w:val="18"/>
                <w:lang w:val="en-US"/>
              </w:rPr>
              <w:t xml:space="preserve"> and</w:t>
            </w:r>
            <w:r w:rsidRPr="000C28EB">
              <w:rPr>
                <w:rFonts w:ascii="Arial" w:hAnsi="Arial" w:cs="Arial"/>
                <w:sz w:val="18"/>
                <w:lang w:val="en-US"/>
              </w:rPr>
              <w:t xml:space="preserve"> </w:t>
            </w:r>
            <w:r w:rsidRPr="00C33D75">
              <w:rPr>
                <w:rFonts w:ascii="Arial" w:hAnsi="Arial" w:cs="Arial"/>
                <w:sz w:val="18"/>
                <w:lang w:val="en-US"/>
              </w:rPr>
              <w:t xml:space="preserve">factory inspection report. A complete list of Quality Documents can be found under </w:t>
            </w:r>
            <w:r w:rsidRPr="0054450B">
              <w:rPr>
                <w:rFonts w:ascii="Arial" w:hAnsi="Arial" w:cs="Arial"/>
                <w:i/>
                <w:sz w:val="18"/>
                <w:lang w:val="en-US"/>
              </w:rPr>
              <w:t>Wittur Group’s Production Part Approval Process</w:t>
            </w:r>
            <w:r w:rsidRPr="00C33D75">
              <w:rPr>
                <w:rFonts w:ascii="Arial" w:hAnsi="Arial" w:cs="Arial"/>
                <w:sz w:val="18"/>
                <w:lang w:val="en-US"/>
              </w:rPr>
              <w:t xml:space="preserve"> </w:t>
            </w:r>
            <w:r>
              <w:rPr>
                <w:rFonts w:ascii="Arial" w:hAnsi="Arial" w:cs="Arial"/>
                <w:sz w:val="18"/>
                <w:vertAlign w:val="superscript"/>
                <w:lang w:val="en-US"/>
              </w:rPr>
              <w:t>1</w:t>
            </w:r>
            <w:r w:rsidRPr="00C33D75">
              <w:rPr>
                <w:rFonts w:ascii="Arial" w:hAnsi="Arial" w:cs="Arial"/>
                <w:sz w:val="18"/>
                <w:lang w:val="en-US"/>
              </w:rPr>
              <w:t>.</w:t>
            </w:r>
            <w:r w:rsidRPr="00F93922">
              <w:rPr>
                <w:rFonts w:ascii="Arial" w:hAnsi="Arial" w:cs="Arial"/>
                <w:sz w:val="18"/>
                <w:lang w:val="en-US"/>
              </w:rPr>
              <w:t>Supplier</w:t>
            </w:r>
            <w:r>
              <w:rPr>
                <w:rFonts w:ascii="Arial" w:hAnsi="Arial" w:cs="Arial"/>
                <w:sz w:val="18"/>
                <w:lang w:val="en-US"/>
              </w:rPr>
              <w:t xml:space="preserve"> </w:t>
            </w:r>
            <w:r w:rsidRPr="00CF3D82">
              <w:rPr>
                <w:rFonts w:ascii="Arial" w:hAnsi="Arial" w:cs="Arial"/>
                <w:sz w:val="18"/>
                <w:lang w:val="en-US"/>
              </w:rPr>
              <w:t>shall be responsible for authenticity of all information.</w:t>
            </w:r>
          </w:p>
        </w:tc>
        <w:tc>
          <w:tcPr>
            <w:tcW w:w="5403" w:type="dxa"/>
            <w:gridSpan w:val="2"/>
            <w:tcBorders>
              <w:top w:val="nil"/>
              <w:left w:val="nil"/>
              <w:bottom w:val="nil"/>
              <w:right w:val="nil"/>
            </w:tcBorders>
          </w:tcPr>
          <w:p w14:paraId="1F3B78ED" w14:textId="775D33EC" w:rsidR="00DB60D1" w:rsidRPr="0066274A" w:rsidRDefault="00DB60D1" w:rsidP="00DB60D1">
            <w:pPr>
              <w:pStyle w:val="BodyText"/>
              <w:spacing w:before="2"/>
              <w:ind w:right="272"/>
              <w:rPr>
                <w:rFonts w:ascii="Arial" w:hAnsi="Arial" w:cs="Arial"/>
                <w:spacing w:val="5"/>
                <w:sz w:val="18"/>
                <w:szCs w:val="16"/>
                <w:lang w:val="es-ES" w:eastAsia="it-IT"/>
              </w:rPr>
            </w:pPr>
            <w:r w:rsidRPr="0066274A">
              <w:rPr>
                <w:rFonts w:ascii="Arial" w:hAnsi="Arial" w:cs="Arial"/>
                <w:spacing w:val="5"/>
                <w:sz w:val="18"/>
                <w:szCs w:val="16"/>
                <w:lang w:val="es-ES" w:eastAsia="it-IT"/>
              </w:rPr>
              <w:t xml:space="preserve">El </w:t>
            </w:r>
            <w:r w:rsidR="00207345">
              <w:rPr>
                <w:rFonts w:ascii="Arial" w:hAnsi="Arial" w:cs="Arial"/>
                <w:spacing w:val="5"/>
                <w:sz w:val="18"/>
                <w:szCs w:val="16"/>
                <w:lang w:val="es-ES" w:eastAsia="it-IT"/>
              </w:rPr>
              <w:t>Proveedor</w:t>
            </w:r>
            <w:r w:rsidRPr="0066274A">
              <w:rPr>
                <w:rFonts w:ascii="Arial" w:hAnsi="Arial" w:cs="Arial"/>
                <w:spacing w:val="5"/>
                <w:sz w:val="18"/>
                <w:szCs w:val="16"/>
                <w:lang w:val="es-ES" w:eastAsia="it-IT"/>
              </w:rPr>
              <w:t xml:space="preserve"> proporcionará </w:t>
            </w:r>
            <w:r w:rsidR="009A4A22">
              <w:rPr>
                <w:rFonts w:ascii="Arial" w:hAnsi="Arial" w:cs="Arial"/>
                <w:spacing w:val="5"/>
                <w:sz w:val="18"/>
                <w:szCs w:val="16"/>
                <w:lang w:val="es-ES" w:eastAsia="it-IT"/>
              </w:rPr>
              <w:t xml:space="preserve">la </w:t>
            </w:r>
            <w:r w:rsidRPr="0066274A">
              <w:rPr>
                <w:rFonts w:ascii="Arial" w:hAnsi="Arial" w:cs="Arial"/>
                <w:spacing w:val="5"/>
                <w:sz w:val="18"/>
                <w:szCs w:val="16"/>
                <w:lang w:val="es-ES" w:eastAsia="it-IT"/>
              </w:rPr>
              <w:t xml:space="preserve">documentación de calidad por escrito, así como registros y cualquier otra información sobre los productos en función de lo que solicite el </w:t>
            </w:r>
            <w:r w:rsidR="00207345">
              <w:rPr>
                <w:rFonts w:ascii="Arial" w:hAnsi="Arial" w:cs="Arial"/>
                <w:spacing w:val="5"/>
                <w:sz w:val="18"/>
                <w:szCs w:val="16"/>
                <w:lang w:val="es-ES" w:eastAsia="it-IT"/>
              </w:rPr>
              <w:t>Cliente</w:t>
            </w:r>
            <w:r w:rsidRPr="0066274A">
              <w:rPr>
                <w:rFonts w:ascii="Arial" w:hAnsi="Arial" w:cs="Arial"/>
                <w:spacing w:val="5"/>
                <w:sz w:val="18"/>
                <w:szCs w:val="16"/>
                <w:lang w:val="es-ES" w:eastAsia="it-IT"/>
              </w:rPr>
              <w:t xml:space="preserve">, como planes de control de procesos, informes de análisis de capacidad de procesos, certificados de material, informes de inspección de terceros (se proporcionará un tipo de informe de </w:t>
            </w:r>
            <w:r w:rsidR="00E365CB">
              <w:rPr>
                <w:rFonts w:ascii="Arial" w:hAnsi="Arial" w:cs="Arial"/>
                <w:spacing w:val="5"/>
                <w:sz w:val="18"/>
                <w:szCs w:val="16"/>
                <w:lang w:val="es-ES" w:eastAsia="it-IT"/>
              </w:rPr>
              <w:t>homologación</w:t>
            </w:r>
            <w:r w:rsidRPr="0066274A">
              <w:rPr>
                <w:rFonts w:ascii="Arial" w:hAnsi="Arial" w:cs="Arial"/>
                <w:spacing w:val="5"/>
                <w:sz w:val="18"/>
                <w:szCs w:val="16"/>
                <w:lang w:val="es-ES" w:eastAsia="it-IT"/>
              </w:rPr>
              <w:t xml:space="preserve"> emitido por una autoridad de inspección de calidad para los componentes </w:t>
            </w:r>
            <w:r w:rsidR="00E365CB">
              <w:rPr>
                <w:rFonts w:ascii="Arial" w:hAnsi="Arial" w:cs="Arial"/>
                <w:spacing w:val="5"/>
                <w:sz w:val="18"/>
                <w:szCs w:val="16"/>
                <w:lang w:val="es-ES" w:eastAsia="it-IT"/>
              </w:rPr>
              <w:t>importantes</w:t>
            </w:r>
            <w:r w:rsidRPr="0066274A">
              <w:rPr>
                <w:rFonts w:ascii="Arial" w:hAnsi="Arial" w:cs="Arial"/>
                <w:spacing w:val="5"/>
                <w:sz w:val="18"/>
                <w:szCs w:val="16"/>
                <w:lang w:val="es-ES" w:eastAsia="it-IT"/>
              </w:rPr>
              <w:t>) e informes de inspección en fábrica. Se puede consultar la lista completa de documentos de calidad en el</w:t>
            </w:r>
            <w:r w:rsidR="00E365CB">
              <w:rPr>
                <w:rFonts w:ascii="Arial" w:hAnsi="Arial" w:cs="Arial"/>
                <w:spacing w:val="5"/>
                <w:sz w:val="18"/>
                <w:szCs w:val="16"/>
                <w:lang w:val="es-ES" w:eastAsia="it-IT"/>
              </w:rPr>
              <w:t xml:space="preserve"> Proceso de Aprobación de muestras</w:t>
            </w:r>
            <w:r w:rsidRPr="0066274A">
              <w:rPr>
                <w:rFonts w:ascii="Arial" w:hAnsi="Arial" w:cs="Arial"/>
                <w:spacing w:val="5"/>
                <w:sz w:val="18"/>
                <w:szCs w:val="16"/>
                <w:lang w:val="es-ES" w:eastAsia="it-IT"/>
              </w:rPr>
              <w:t xml:space="preserve"> de Producción del Grupo Wittur</w:t>
            </w:r>
            <w:r w:rsidRPr="009A4A22">
              <w:rPr>
                <w:rFonts w:ascii="Arial" w:hAnsi="Arial" w:cs="Arial"/>
                <w:spacing w:val="5"/>
                <w:sz w:val="18"/>
                <w:szCs w:val="16"/>
                <w:vertAlign w:val="superscript"/>
                <w:lang w:val="es-ES" w:eastAsia="it-IT"/>
              </w:rPr>
              <w:t>1</w:t>
            </w:r>
            <w:r w:rsidR="009A4A22">
              <w:rPr>
                <w:rFonts w:ascii="Arial" w:hAnsi="Arial" w:cs="Arial"/>
                <w:spacing w:val="5"/>
                <w:sz w:val="18"/>
                <w:szCs w:val="16"/>
                <w:vertAlign w:val="superscript"/>
                <w:lang w:val="es-ES" w:eastAsia="it-IT"/>
              </w:rPr>
              <w:t xml:space="preserve"> (</w:t>
            </w:r>
            <w:r w:rsidR="009A4A22" w:rsidRPr="009A4A22">
              <w:rPr>
                <w:rFonts w:ascii="Arial" w:hAnsi="Arial" w:cs="Arial"/>
                <w:spacing w:val="5"/>
                <w:sz w:val="18"/>
                <w:szCs w:val="16"/>
                <w:lang w:val="es-ES" w:eastAsia="it-IT"/>
              </w:rPr>
              <w:t>WPPAP</w:t>
            </w:r>
            <w:r w:rsidR="009A4A22">
              <w:rPr>
                <w:rFonts w:ascii="Arial" w:hAnsi="Arial" w:cs="Arial"/>
                <w:spacing w:val="5"/>
                <w:sz w:val="18"/>
                <w:szCs w:val="16"/>
                <w:lang w:val="es-ES" w:eastAsia="it-IT"/>
              </w:rPr>
              <w:t>)</w:t>
            </w:r>
            <w:r w:rsidRPr="0066274A">
              <w:rPr>
                <w:rFonts w:ascii="Arial" w:hAnsi="Arial" w:cs="Arial"/>
                <w:spacing w:val="5"/>
                <w:sz w:val="18"/>
                <w:szCs w:val="16"/>
                <w:lang w:val="es-ES" w:eastAsia="it-IT"/>
              </w:rPr>
              <w:t>.</w:t>
            </w:r>
            <w:r w:rsidR="009A4A22">
              <w:rPr>
                <w:rFonts w:ascii="Arial" w:hAnsi="Arial" w:cs="Arial"/>
                <w:spacing w:val="5"/>
                <w:sz w:val="18"/>
                <w:szCs w:val="16"/>
                <w:lang w:val="es-ES" w:eastAsia="it-IT"/>
              </w:rPr>
              <w:t xml:space="preserve"> </w:t>
            </w:r>
            <w:r w:rsidRPr="0066274A">
              <w:rPr>
                <w:rFonts w:ascii="Arial" w:hAnsi="Arial" w:cs="Arial"/>
                <w:spacing w:val="5"/>
                <w:sz w:val="18"/>
                <w:szCs w:val="16"/>
                <w:lang w:val="es-ES" w:eastAsia="it-IT"/>
              </w:rPr>
              <w:t xml:space="preserve">El </w:t>
            </w:r>
            <w:r w:rsidR="00207345">
              <w:rPr>
                <w:rFonts w:ascii="Arial" w:hAnsi="Arial" w:cs="Arial"/>
                <w:spacing w:val="5"/>
                <w:sz w:val="18"/>
                <w:szCs w:val="16"/>
                <w:lang w:val="es-ES" w:eastAsia="it-IT"/>
              </w:rPr>
              <w:t>Proveedor</w:t>
            </w:r>
            <w:r w:rsidRPr="0066274A">
              <w:rPr>
                <w:rFonts w:ascii="Arial" w:hAnsi="Arial" w:cs="Arial"/>
                <w:spacing w:val="5"/>
                <w:sz w:val="18"/>
                <w:szCs w:val="16"/>
                <w:lang w:val="es-ES" w:eastAsia="it-IT"/>
              </w:rPr>
              <w:t xml:space="preserve"> será responsable de la veracidad de toda la información.</w:t>
            </w:r>
          </w:p>
          <w:p w14:paraId="66F9794D" w14:textId="77777777" w:rsidR="00886B79" w:rsidRPr="00DB60D1" w:rsidRDefault="00886B79" w:rsidP="00B8369A">
            <w:pPr>
              <w:spacing w:after="0" w:line="240" w:lineRule="auto"/>
              <w:rPr>
                <w:rStyle w:val="Hyperlink"/>
                <w:rFonts w:ascii="Arial" w:hAnsi="Arial" w:cs="Arial"/>
                <w:bCs/>
                <w:noProof/>
                <w:color w:val="auto"/>
                <w:lang w:val="es-ES"/>
              </w:rPr>
            </w:pPr>
          </w:p>
        </w:tc>
      </w:tr>
      <w:tr w:rsidR="00B637E4" w:rsidRPr="009D4033" w14:paraId="1BFD5165" w14:textId="77777777" w:rsidTr="009972FA">
        <w:trPr>
          <w:trHeight w:val="496"/>
        </w:trPr>
        <w:tc>
          <w:tcPr>
            <w:tcW w:w="10682" w:type="dxa"/>
            <w:gridSpan w:val="4"/>
            <w:tcBorders>
              <w:top w:val="nil"/>
              <w:left w:val="nil"/>
              <w:bottom w:val="nil"/>
              <w:right w:val="nil"/>
            </w:tcBorders>
          </w:tcPr>
          <w:p w14:paraId="2F217B5C" w14:textId="3BD87CAD" w:rsidR="00B637E4" w:rsidRPr="00DB60D1" w:rsidRDefault="00B637E4" w:rsidP="00C476D4">
            <w:pPr>
              <w:pStyle w:val="Heading1"/>
              <w:numPr>
                <w:ilvl w:val="1"/>
                <w:numId w:val="2"/>
              </w:numPr>
              <w:tabs>
                <w:tab w:val="left" w:pos="426"/>
              </w:tabs>
              <w:spacing w:before="0" w:after="0" w:line="240" w:lineRule="auto"/>
              <w:outlineLvl w:val="0"/>
              <w:rPr>
                <w:rStyle w:val="BookTitle"/>
                <w:rFonts w:ascii="Arial" w:hAnsi="Arial" w:cs="Arial"/>
                <w:smallCaps w:val="0"/>
                <w:color w:val="009A9F"/>
                <w:sz w:val="18"/>
                <w:szCs w:val="16"/>
                <w:lang w:val="es-ES"/>
              </w:rPr>
            </w:pPr>
            <w:r w:rsidRPr="00DB60D1">
              <w:rPr>
                <w:rStyle w:val="BookTitle"/>
                <w:rFonts w:ascii="Arial" w:hAnsi="Arial" w:cs="Arial"/>
                <w:smallCaps w:val="0"/>
                <w:color w:val="009A9F"/>
                <w:sz w:val="18"/>
                <w:szCs w:val="16"/>
                <w:lang w:val="es-ES"/>
              </w:rPr>
              <w:t xml:space="preserve">  </w:t>
            </w:r>
            <w:bookmarkStart w:id="22" w:name="_Toc520124475"/>
            <w:bookmarkStart w:id="23" w:name="_Toc526871095"/>
            <w:proofErr w:type="spellStart"/>
            <w:r w:rsidRPr="00DB60D1">
              <w:rPr>
                <w:rStyle w:val="BookTitle"/>
                <w:rFonts w:ascii="Arial" w:hAnsi="Arial" w:cs="Arial"/>
                <w:smallCaps w:val="0"/>
                <w:color w:val="009A9F"/>
                <w:sz w:val="18"/>
                <w:szCs w:val="16"/>
                <w:lang w:val="es-ES"/>
              </w:rPr>
              <w:t>Subsequent</w:t>
            </w:r>
            <w:proofErr w:type="spellEnd"/>
            <w:r w:rsidRPr="00DB60D1">
              <w:rPr>
                <w:rStyle w:val="BookTitle"/>
                <w:rFonts w:ascii="Arial" w:hAnsi="Arial" w:cs="Arial"/>
                <w:smallCaps w:val="0"/>
                <w:color w:val="009A9F"/>
                <w:sz w:val="18"/>
                <w:szCs w:val="16"/>
                <w:lang w:val="es-ES"/>
              </w:rPr>
              <w:t xml:space="preserve"> </w:t>
            </w:r>
            <w:proofErr w:type="spellStart"/>
            <w:r w:rsidRPr="00DB60D1">
              <w:rPr>
                <w:rStyle w:val="BookTitle"/>
                <w:rFonts w:ascii="Arial" w:hAnsi="Arial" w:cs="Arial"/>
                <w:smallCaps w:val="0"/>
                <w:color w:val="009A9F"/>
                <w:sz w:val="18"/>
                <w:szCs w:val="16"/>
                <w:lang w:val="es-ES"/>
              </w:rPr>
              <w:t>Qualification</w:t>
            </w:r>
            <w:proofErr w:type="spellEnd"/>
            <w:r w:rsidRPr="00DB60D1">
              <w:rPr>
                <w:rStyle w:val="BookTitle"/>
                <w:rFonts w:ascii="Arial" w:hAnsi="Arial" w:cs="Arial"/>
                <w:smallCaps w:val="0"/>
                <w:color w:val="009A9F"/>
                <w:sz w:val="18"/>
                <w:szCs w:val="16"/>
                <w:lang w:val="es-ES"/>
              </w:rPr>
              <w:t xml:space="preserve"> (</w:t>
            </w:r>
            <w:proofErr w:type="spellStart"/>
            <w:r w:rsidRPr="00DB60D1">
              <w:rPr>
                <w:rStyle w:val="BookTitle"/>
                <w:rFonts w:ascii="Arial" w:hAnsi="Arial" w:cs="Arial"/>
                <w:smallCaps w:val="0"/>
                <w:color w:val="009A9F"/>
                <w:sz w:val="18"/>
                <w:szCs w:val="16"/>
                <w:lang w:val="es-ES"/>
              </w:rPr>
              <w:t>Ongoing</w:t>
            </w:r>
            <w:proofErr w:type="spellEnd"/>
            <w:r w:rsidRPr="00DB60D1">
              <w:rPr>
                <w:rStyle w:val="BookTitle"/>
                <w:rFonts w:ascii="Arial" w:hAnsi="Arial" w:cs="Arial"/>
                <w:smallCaps w:val="0"/>
                <w:color w:val="009A9F"/>
                <w:sz w:val="18"/>
                <w:szCs w:val="16"/>
                <w:lang w:val="es-ES"/>
              </w:rPr>
              <w:t>)</w:t>
            </w:r>
            <w:r w:rsidR="005754C8" w:rsidRPr="00DB60D1">
              <w:rPr>
                <w:rStyle w:val="BookTitle"/>
                <w:rFonts w:ascii="Arial" w:hAnsi="Arial" w:cs="Arial"/>
                <w:smallCaps w:val="0"/>
                <w:color w:val="009A9F"/>
                <w:sz w:val="18"/>
                <w:lang w:val="es-ES"/>
              </w:rPr>
              <w:t xml:space="preserve"> / </w:t>
            </w:r>
            <w:r w:rsidR="00207345">
              <w:rPr>
                <w:rStyle w:val="BookTitle"/>
                <w:rFonts w:ascii="Arial" w:hAnsi="Arial" w:cs="Arial"/>
                <w:smallCaps w:val="0"/>
                <w:color w:val="009A9F"/>
                <w:sz w:val="18"/>
                <w:lang w:val="es-ES"/>
              </w:rPr>
              <w:t>Re-validaciones</w:t>
            </w:r>
            <w:r w:rsidR="00DB60D1" w:rsidRPr="00DB60D1">
              <w:rPr>
                <w:rStyle w:val="BookTitle"/>
                <w:rFonts w:ascii="Arial" w:hAnsi="Arial" w:cs="Arial"/>
                <w:smallCaps w:val="0"/>
                <w:color w:val="009A9F"/>
                <w:sz w:val="18"/>
                <w:lang w:val="es-ES"/>
              </w:rPr>
              <w:t xml:space="preserve"> posterior</w:t>
            </w:r>
            <w:r w:rsidR="00207345">
              <w:rPr>
                <w:rStyle w:val="BookTitle"/>
                <w:rFonts w:ascii="Arial" w:hAnsi="Arial" w:cs="Arial"/>
                <w:smallCaps w:val="0"/>
                <w:color w:val="009A9F"/>
                <w:sz w:val="18"/>
                <w:lang w:val="es-ES"/>
              </w:rPr>
              <w:t>es</w:t>
            </w:r>
            <w:r w:rsidR="00DB60D1" w:rsidRPr="00DB60D1">
              <w:rPr>
                <w:rStyle w:val="BookTitle"/>
                <w:rFonts w:ascii="Arial" w:hAnsi="Arial" w:cs="Arial"/>
                <w:smallCaps w:val="0"/>
                <w:color w:val="009A9F"/>
                <w:sz w:val="18"/>
                <w:lang w:val="es-ES"/>
              </w:rPr>
              <w:t xml:space="preserve"> (en curso)</w:t>
            </w:r>
            <w:bookmarkEnd w:id="22"/>
            <w:bookmarkEnd w:id="23"/>
          </w:p>
          <w:p w14:paraId="61EEAA04" w14:textId="27693575" w:rsidR="00B637E4" w:rsidRPr="00B637E4" w:rsidRDefault="00B637E4" w:rsidP="00C476D4">
            <w:pPr>
              <w:pStyle w:val="Heading1"/>
              <w:numPr>
                <w:ilvl w:val="2"/>
                <w:numId w:val="2"/>
              </w:numPr>
              <w:tabs>
                <w:tab w:val="left" w:pos="426"/>
              </w:tabs>
              <w:spacing w:before="0" w:after="0" w:line="240" w:lineRule="auto"/>
              <w:outlineLvl w:val="0"/>
              <w:rPr>
                <w:rStyle w:val="Hyperlink"/>
                <w:rFonts w:ascii="Arial" w:hAnsi="Arial" w:cs="Arial"/>
                <w:b w:val="0"/>
                <w:bCs w:val="0"/>
                <w:color w:val="009A9F"/>
                <w:sz w:val="18"/>
                <w:szCs w:val="16"/>
                <w:u w:val="none"/>
                <w:lang w:val="en-US"/>
              </w:rPr>
            </w:pPr>
            <w:bookmarkStart w:id="24" w:name="_Toc520124476"/>
            <w:bookmarkStart w:id="25" w:name="_Toc526871096"/>
            <w:r w:rsidRPr="00807D86">
              <w:rPr>
                <w:rStyle w:val="BookTitle"/>
                <w:rFonts w:ascii="Arial" w:hAnsi="Arial" w:cs="Arial"/>
                <w:smallCaps w:val="0"/>
                <w:color w:val="009A9F"/>
                <w:sz w:val="18"/>
                <w:szCs w:val="16"/>
                <w:lang w:val="en-US"/>
              </w:rPr>
              <w:t>On-Site audits</w:t>
            </w:r>
            <w:r w:rsidR="005754C8">
              <w:rPr>
                <w:rStyle w:val="BookTitle"/>
                <w:rFonts w:ascii="Arial" w:hAnsi="Arial" w:cs="Arial"/>
                <w:smallCaps w:val="0"/>
                <w:color w:val="009A9F"/>
                <w:sz w:val="18"/>
                <w:lang w:val="en-US"/>
              </w:rPr>
              <w:t xml:space="preserve"> / </w:t>
            </w:r>
            <w:proofErr w:type="spellStart"/>
            <w:r w:rsidR="00DB60D1">
              <w:rPr>
                <w:rStyle w:val="BookTitle"/>
                <w:rFonts w:ascii="Arial" w:hAnsi="Arial" w:cs="Arial"/>
                <w:smallCaps w:val="0"/>
                <w:color w:val="009A9F"/>
                <w:sz w:val="18"/>
                <w:lang w:val="en-US"/>
              </w:rPr>
              <w:t>Auditorias</w:t>
            </w:r>
            <w:proofErr w:type="spellEnd"/>
            <w:r w:rsidR="00DB60D1">
              <w:rPr>
                <w:rStyle w:val="BookTitle"/>
                <w:rFonts w:ascii="Arial" w:hAnsi="Arial" w:cs="Arial"/>
                <w:smallCaps w:val="0"/>
                <w:color w:val="009A9F"/>
                <w:sz w:val="18"/>
                <w:lang w:val="en-US"/>
              </w:rPr>
              <w:t xml:space="preserve"> in situ</w:t>
            </w:r>
            <w:bookmarkEnd w:id="24"/>
            <w:bookmarkEnd w:id="25"/>
          </w:p>
        </w:tc>
      </w:tr>
      <w:tr w:rsidR="00886B79" w14:paraId="25A27A8A" w14:textId="77777777" w:rsidTr="004C1865">
        <w:trPr>
          <w:trHeight w:val="1781"/>
        </w:trPr>
        <w:tc>
          <w:tcPr>
            <w:tcW w:w="5279" w:type="dxa"/>
            <w:gridSpan w:val="2"/>
            <w:tcBorders>
              <w:top w:val="nil"/>
              <w:left w:val="nil"/>
              <w:bottom w:val="nil"/>
              <w:right w:val="nil"/>
            </w:tcBorders>
          </w:tcPr>
          <w:p w14:paraId="215CE5A4" w14:textId="0106902C" w:rsidR="00886B79" w:rsidRDefault="00B637E4" w:rsidP="00B8369A">
            <w:pPr>
              <w:spacing w:after="0" w:line="240" w:lineRule="auto"/>
              <w:rPr>
                <w:rStyle w:val="Hyperlink"/>
                <w:rFonts w:ascii="Arial" w:hAnsi="Arial" w:cs="Arial"/>
                <w:bCs/>
                <w:noProof/>
                <w:color w:val="auto"/>
                <w:lang w:val="en-US"/>
              </w:rPr>
            </w:pPr>
            <w:r w:rsidRPr="00C33D75">
              <w:rPr>
                <w:rFonts w:ascii="Arial" w:hAnsi="Arial" w:cs="Arial"/>
                <w:sz w:val="18"/>
                <w:lang w:val="en-US"/>
              </w:rPr>
              <w:t xml:space="preserve">Periodic </w:t>
            </w:r>
            <w:r w:rsidRPr="00F12EE1">
              <w:rPr>
                <w:rFonts w:ascii="Arial" w:hAnsi="Arial" w:cs="Arial"/>
                <w:sz w:val="18"/>
                <w:lang w:val="en-US"/>
              </w:rPr>
              <w:t xml:space="preserve">process audits by Customer shall be planned according to </w:t>
            </w:r>
            <w:r w:rsidRPr="0054450B">
              <w:rPr>
                <w:rFonts w:ascii="Arial" w:hAnsi="Arial" w:cs="Arial"/>
                <w:i/>
                <w:sz w:val="18"/>
                <w:lang w:val="en-US"/>
              </w:rPr>
              <w:t>Wittur Group’s Supplie</w:t>
            </w:r>
            <w:r>
              <w:rPr>
                <w:rFonts w:ascii="Arial" w:hAnsi="Arial" w:cs="Arial"/>
                <w:i/>
                <w:sz w:val="18"/>
                <w:lang w:val="en-US"/>
              </w:rPr>
              <w:t xml:space="preserve">r Qualification, Monitoring &amp; </w:t>
            </w:r>
            <w:r w:rsidRPr="0054450B">
              <w:rPr>
                <w:rFonts w:ascii="Arial" w:hAnsi="Arial" w:cs="Arial"/>
                <w:i/>
                <w:sz w:val="18"/>
                <w:lang w:val="en-US"/>
              </w:rPr>
              <w:t>Evaluation Procedure</w:t>
            </w:r>
            <w:r w:rsidRPr="00F12EE1">
              <w:rPr>
                <w:rFonts w:ascii="Arial" w:hAnsi="Arial" w:cs="Arial"/>
                <w:sz w:val="18"/>
                <w:vertAlign w:val="superscript"/>
                <w:lang w:val="en-US"/>
              </w:rPr>
              <w:t>1</w:t>
            </w:r>
            <w:r w:rsidRPr="00F12EE1">
              <w:rPr>
                <w:rFonts w:ascii="Arial" w:hAnsi="Arial" w:cs="Arial"/>
                <w:sz w:val="18"/>
                <w:lang w:val="en-US"/>
              </w:rPr>
              <w:t>. WITTUR GROUP CUSTOMERS may</w:t>
            </w:r>
            <w:r w:rsidRPr="008109CB">
              <w:rPr>
                <w:rFonts w:ascii="Arial" w:hAnsi="Arial" w:cs="Arial"/>
                <w:sz w:val="18"/>
                <w:lang w:val="en-US"/>
              </w:rPr>
              <w:t xml:space="preserve"> request attendance to on- site audit</w:t>
            </w:r>
            <w:r w:rsidRPr="00071AE7">
              <w:rPr>
                <w:rFonts w:ascii="Arial" w:hAnsi="Arial" w:cs="Arial"/>
                <w:sz w:val="18"/>
                <w:lang w:val="en-US"/>
              </w:rPr>
              <w:t xml:space="preserve">s in which case the auditing </w:t>
            </w:r>
            <w:r w:rsidRPr="00F93922">
              <w:rPr>
                <w:rFonts w:ascii="Arial" w:hAnsi="Arial" w:cs="Arial"/>
                <w:sz w:val="18"/>
                <w:lang w:val="en-US"/>
              </w:rPr>
              <w:t xml:space="preserve">coordination remains to </w:t>
            </w:r>
            <w:r>
              <w:rPr>
                <w:rFonts w:ascii="Arial" w:hAnsi="Arial" w:cs="Arial"/>
                <w:sz w:val="18"/>
                <w:lang w:val="en-US"/>
              </w:rPr>
              <w:t>Customer</w:t>
            </w:r>
            <w:r w:rsidRPr="00C33D75">
              <w:rPr>
                <w:rFonts w:ascii="Arial" w:hAnsi="Arial" w:cs="Arial"/>
                <w:sz w:val="18"/>
                <w:lang w:val="en-US"/>
              </w:rPr>
              <w:t>.</w:t>
            </w:r>
          </w:p>
        </w:tc>
        <w:tc>
          <w:tcPr>
            <w:tcW w:w="5403" w:type="dxa"/>
            <w:gridSpan w:val="2"/>
            <w:tcBorders>
              <w:top w:val="nil"/>
              <w:left w:val="nil"/>
              <w:bottom w:val="nil"/>
              <w:right w:val="nil"/>
            </w:tcBorders>
          </w:tcPr>
          <w:p w14:paraId="03E28F5C" w14:textId="7BC5FB36" w:rsidR="00886B79" w:rsidRPr="00DB60D1" w:rsidRDefault="00DB60D1" w:rsidP="004C1865">
            <w:pPr>
              <w:rPr>
                <w:rStyle w:val="Hyperlink"/>
                <w:rFonts w:ascii="Arial" w:hAnsi="Arial" w:cs="Arial"/>
                <w:bCs/>
                <w:noProof/>
                <w:color w:val="auto"/>
                <w:lang w:val="es-ES"/>
              </w:rPr>
            </w:pPr>
            <w:r w:rsidRPr="0066274A">
              <w:rPr>
                <w:rFonts w:ascii="Arial" w:hAnsi="Arial" w:cs="Arial"/>
                <w:sz w:val="18"/>
                <w:lang w:val="es-ES"/>
              </w:rPr>
              <w:t xml:space="preserve">Las auditorías periódicas efectuadas por el </w:t>
            </w:r>
            <w:r w:rsidR="00207345">
              <w:rPr>
                <w:rFonts w:ascii="Arial" w:hAnsi="Arial" w:cs="Arial"/>
                <w:sz w:val="18"/>
                <w:lang w:val="es-ES"/>
              </w:rPr>
              <w:t>Cliente</w:t>
            </w:r>
            <w:r w:rsidRPr="0066274A">
              <w:rPr>
                <w:rFonts w:ascii="Arial" w:hAnsi="Arial" w:cs="Arial"/>
                <w:sz w:val="18"/>
                <w:lang w:val="es-ES"/>
              </w:rPr>
              <w:t xml:space="preserve"> se planearán de conformidad con el Procedimiento de Evaluación, Supervisión y </w:t>
            </w:r>
            <w:r w:rsidR="00E365CB">
              <w:rPr>
                <w:rFonts w:ascii="Arial" w:hAnsi="Arial" w:cs="Arial"/>
                <w:sz w:val="18"/>
                <w:lang w:val="es-ES"/>
              </w:rPr>
              <w:t>Validación</w:t>
            </w:r>
            <w:r w:rsidRPr="0066274A">
              <w:rPr>
                <w:rFonts w:ascii="Arial" w:hAnsi="Arial" w:cs="Arial"/>
                <w:sz w:val="18"/>
                <w:lang w:val="es-ES"/>
              </w:rPr>
              <w:t xml:space="preserve"> del </w:t>
            </w:r>
            <w:r w:rsidR="00207345">
              <w:rPr>
                <w:rFonts w:ascii="Arial" w:hAnsi="Arial" w:cs="Arial"/>
                <w:sz w:val="18"/>
                <w:lang w:val="es-ES"/>
              </w:rPr>
              <w:t>Proveedor</w:t>
            </w:r>
            <w:r w:rsidRPr="0066274A">
              <w:rPr>
                <w:rFonts w:ascii="Arial" w:hAnsi="Arial" w:cs="Arial"/>
                <w:sz w:val="18"/>
                <w:lang w:val="es-ES"/>
              </w:rPr>
              <w:t xml:space="preserve"> del Grupo Wittur</w:t>
            </w:r>
            <w:r w:rsidRPr="009A4A22">
              <w:rPr>
                <w:rFonts w:ascii="Arial" w:hAnsi="Arial" w:cs="Arial"/>
                <w:sz w:val="18"/>
                <w:vertAlign w:val="superscript"/>
                <w:lang w:val="es-ES"/>
              </w:rPr>
              <w:t>1</w:t>
            </w:r>
            <w:r w:rsidRPr="0066274A">
              <w:rPr>
                <w:rFonts w:ascii="Arial" w:hAnsi="Arial" w:cs="Arial"/>
                <w:sz w:val="18"/>
                <w:lang w:val="es-ES"/>
              </w:rPr>
              <w:t xml:space="preserve">. LOS </w:t>
            </w:r>
            <w:r w:rsidR="00207345">
              <w:rPr>
                <w:rFonts w:ascii="Arial" w:hAnsi="Arial" w:cs="Arial"/>
                <w:sz w:val="18"/>
                <w:lang w:val="es-ES"/>
              </w:rPr>
              <w:t>CLIENTE</w:t>
            </w:r>
            <w:r w:rsidRPr="0066274A">
              <w:rPr>
                <w:rFonts w:ascii="Arial" w:hAnsi="Arial" w:cs="Arial"/>
                <w:sz w:val="18"/>
                <w:lang w:val="es-ES"/>
              </w:rPr>
              <w:t xml:space="preserve">S DEL GRUPO WITTUR podrán requerir la asistencia a las auditorías in situ, en cuyo caso la coordinación de la auditoría queda reservada al </w:t>
            </w:r>
            <w:r w:rsidR="00207345">
              <w:rPr>
                <w:rFonts w:ascii="Arial" w:hAnsi="Arial" w:cs="Arial"/>
                <w:sz w:val="18"/>
                <w:lang w:val="es-ES"/>
              </w:rPr>
              <w:t>Cliente</w:t>
            </w:r>
            <w:r w:rsidRPr="0066274A">
              <w:rPr>
                <w:rFonts w:ascii="Arial" w:hAnsi="Arial" w:cs="Arial"/>
                <w:sz w:val="18"/>
                <w:lang w:val="es-ES"/>
              </w:rPr>
              <w:t>.</w:t>
            </w:r>
          </w:p>
        </w:tc>
      </w:tr>
      <w:tr w:rsidR="00B637E4" w:rsidRPr="009D4033" w14:paraId="12CD2683" w14:textId="77777777" w:rsidTr="009972FA">
        <w:trPr>
          <w:trHeight w:val="286"/>
        </w:trPr>
        <w:tc>
          <w:tcPr>
            <w:tcW w:w="10682" w:type="dxa"/>
            <w:gridSpan w:val="4"/>
            <w:tcBorders>
              <w:top w:val="nil"/>
              <w:left w:val="nil"/>
              <w:bottom w:val="nil"/>
              <w:right w:val="nil"/>
            </w:tcBorders>
          </w:tcPr>
          <w:p w14:paraId="58320A97" w14:textId="23A823F7" w:rsidR="00B637E4" w:rsidRPr="009A4A22" w:rsidRDefault="00742B44" w:rsidP="009A4A22">
            <w:pPr>
              <w:pStyle w:val="Heading1"/>
              <w:numPr>
                <w:ilvl w:val="1"/>
                <w:numId w:val="2"/>
              </w:numPr>
              <w:tabs>
                <w:tab w:val="left" w:pos="426"/>
              </w:tabs>
              <w:spacing w:before="0" w:after="0" w:line="240" w:lineRule="auto"/>
              <w:outlineLvl w:val="0"/>
              <w:rPr>
                <w:rStyle w:val="Hyperlink"/>
                <w:rFonts w:ascii="Arial" w:hAnsi="Arial" w:cs="Arial"/>
                <w:b w:val="0"/>
                <w:bCs w:val="0"/>
                <w:color w:val="009A9F"/>
                <w:sz w:val="18"/>
                <w:szCs w:val="16"/>
                <w:u w:val="none"/>
                <w:lang w:val="es-ES"/>
              </w:rPr>
            </w:pPr>
            <w:r w:rsidRPr="00207345">
              <w:rPr>
                <w:rStyle w:val="BookTitle"/>
                <w:rFonts w:ascii="Arial" w:hAnsi="Arial" w:cs="Arial"/>
                <w:smallCaps w:val="0"/>
                <w:color w:val="009A9F"/>
                <w:sz w:val="18"/>
                <w:szCs w:val="16"/>
                <w:lang w:val="es-ES"/>
              </w:rPr>
              <w:t xml:space="preserve">  </w:t>
            </w:r>
            <w:bookmarkStart w:id="26" w:name="_Toc520124477"/>
            <w:bookmarkStart w:id="27" w:name="_Toc526871097"/>
            <w:proofErr w:type="spellStart"/>
            <w:r w:rsidRPr="009A4A22">
              <w:rPr>
                <w:rStyle w:val="BookTitle"/>
                <w:rFonts w:ascii="Arial" w:hAnsi="Arial" w:cs="Arial"/>
                <w:smallCaps w:val="0"/>
                <w:color w:val="009A9F"/>
                <w:sz w:val="18"/>
                <w:szCs w:val="16"/>
                <w:lang w:val="es-ES"/>
              </w:rPr>
              <w:t>Product</w:t>
            </w:r>
            <w:proofErr w:type="spellEnd"/>
            <w:r w:rsidRPr="009A4A22">
              <w:rPr>
                <w:rStyle w:val="BookTitle"/>
                <w:rFonts w:ascii="Arial" w:hAnsi="Arial" w:cs="Arial"/>
                <w:smallCaps w:val="0"/>
                <w:color w:val="009A9F"/>
                <w:sz w:val="18"/>
                <w:szCs w:val="16"/>
                <w:lang w:val="es-ES"/>
              </w:rPr>
              <w:t xml:space="preserve"> </w:t>
            </w:r>
            <w:proofErr w:type="spellStart"/>
            <w:r w:rsidRPr="009A4A22">
              <w:rPr>
                <w:rStyle w:val="BookTitle"/>
                <w:rFonts w:ascii="Arial" w:hAnsi="Arial" w:cs="Arial"/>
                <w:smallCaps w:val="0"/>
                <w:color w:val="009A9F"/>
                <w:sz w:val="18"/>
                <w:szCs w:val="16"/>
                <w:lang w:val="es-ES"/>
              </w:rPr>
              <w:t>Testing</w:t>
            </w:r>
            <w:proofErr w:type="spellEnd"/>
            <w:r w:rsidR="005754C8" w:rsidRPr="009A4A22">
              <w:rPr>
                <w:rStyle w:val="BookTitle"/>
                <w:rFonts w:ascii="Arial" w:hAnsi="Arial" w:cs="Arial"/>
                <w:smallCaps w:val="0"/>
                <w:color w:val="009A9F"/>
                <w:sz w:val="18"/>
                <w:lang w:val="es-ES"/>
              </w:rPr>
              <w:t xml:space="preserve"> / </w:t>
            </w:r>
            <w:r w:rsidR="009A4A22" w:rsidRPr="009A4A22">
              <w:rPr>
                <w:rStyle w:val="BookTitle"/>
                <w:rFonts w:ascii="Arial" w:hAnsi="Arial" w:cs="Arial"/>
                <w:smallCaps w:val="0"/>
                <w:color w:val="009A9F"/>
                <w:sz w:val="18"/>
                <w:lang w:val="es-ES"/>
              </w:rPr>
              <w:t>Inspección</w:t>
            </w:r>
            <w:r w:rsidR="00411CA3" w:rsidRPr="009A4A22">
              <w:rPr>
                <w:rStyle w:val="BookTitle"/>
                <w:rFonts w:ascii="Arial" w:hAnsi="Arial" w:cs="Arial"/>
                <w:smallCaps w:val="0"/>
                <w:color w:val="009A9F"/>
                <w:sz w:val="18"/>
                <w:lang w:val="es-ES"/>
              </w:rPr>
              <w:t xml:space="preserve"> de productos</w:t>
            </w:r>
            <w:bookmarkEnd w:id="26"/>
            <w:bookmarkEnd w:id="27"/>
          </w:p>
        </w:tc>
      </w:tr>
      <w:tr w:rsidR="00886B79" w:rsidRPr="009D4033" w14:paraId="624205DD" w14:textId="77777777" w:rsidTr="009972FA">
        <w:trPr>
          <w:trHeight w:val="1979"/>
        </w:trPr>
        <w:tc>
          <w:tcPr>
            <w:tcW w:w="5279" w:type="dxa"/>
            <w:gridSpan w:val="2"/>
            <w:tcBorders>
              <w:top w:val="nil"/>
              <w:left w:val="nil"/>
              <w:bottom w:val="nil"/>
              <w:right w:val="nil"/>
            </w:tcBorders>
          </w:tcPr>
          <w:p w14:paraId="317800E4" w14:textId="488FCA34" w:rsidR="00886B79" w:rsidRDefault="00742B44" w:rsidP="00B8369A">
            <w:pPr>
              <w:spacing w:after="0" w:line="240" w:lineRule="auto"/>
              <w:rPr>
                <w:rStyle w:val="Hyperlink"/>
                <w:rFonts w:ascii="Arial" w:hAnsi="Arial" w:cs="Arial"/>
                <w:bCs/>
                <w:noProof/>
                <w:color w:val="auto"/>
                <w:lang w:val="en-US"/>
              </w:rPr>
            </w:pPr>
            <w:r w:rsidRPr="000C28EB">
              <w:rPr>
                <w:rFonts w:ascii="Arial" w:hAnsi="Arial" w:cs="Arial"/>
                <w:sz w:val="18"/>
                <w:lang w:val="en-US"/>
              </w:rPr>
              <w:t>Supplier product testing may be required to take place at C</w:t>
            </w:r>
            <w:r w:rsidRPr="006C7982">
              <w:rPr>
                <w:rFonts w:ascii="Arial" w:hAnsi="Arial" w:cs="Arial"/>
                <w:sz w:val="18"/>
                <w:lang w:val="en-US"/>
              </w:rPr>
              <w:t xml:space="preserve">ustomer facilities in which case the Supplier is required to deliver the number of required samples into a designated customer facility. In the event </w:t>
            </w:r>
            <w:r w:rsidRPr="00403C8D">
              <w:rPr>
                <w:rFonts w:ascii="Arial" w:hAnsi="Arial" w:cs="Arial"/>
                <w:sz w:val="18"/>
                <w:lang w:val="en-US"/>
              </w:rPr>
              <w:t xml:space="preserve">Supplier product testing results being performed at Customer premises </w:t>
            </w:r>
            <w:r w:rsidRPr="00807D86">
              <w:rPr>
                <w:rFonts w:ascii="Arial" w:hAnsi="Arial" w:cs="Arial"/>
                <w:sz w:val="18"/>
                <w:lang w:val="en-US"/>
              </w:rPr>
              <w:t>do not reach a satisfactory outcome, Supplier agrees to cover all sample testing related</w:t>
            </w:r>
            <w:r>
              <w:rPr>
                <w:rFonts w:ascii="Arial" w:hAnsi="Arial" w:cs="Arial"/>
                <w:sz w:val="18"/>
                <w:lang w:val="en-US"/>
              </w:rPr>
              <w:t xml:space="preserve"> costs</w:t>
            </w:r>
            <w:r w:rsidRPr="00807D86">
              <w:rPr>
                <w:rFonts w:ascii="Arial" w:hAnsi="Arial" w:cs="Arial"/>
                <w:sz w:val="18"/>
                <w:lang w:val="en-US"/>
              </w:rPr>
              <w:t>. For Supplier product testing being performed at Supplier premises; Supplier bears all related testing costs.</w:t>
            </w:r>
          </w:p>
        </w:tc>
        <w:tc>
          <w:tcPr>
            <w:tcW w:w="5403" w:type="dxa"/>
            <w:gridSpan w:val="2"/>
            <w:tcBorders>
              <w:top w:val="nil"/>
              <w:left w:val="nil"/>
              <w:bottom w:val="nil"/>
              <w:right w:val="nil"/>
            </w:tcBorders>
          </w:tcPr>
          <w:p w14:paraId="5A5ADBD8" w14:textId="11D6D0DE" w:rsidR="00411CA3" w:rsidRPr="0066274A" w:rsidRDefault="00411CA3" w:rsidP="00411CA3">
            <w:pPr>
              <w:pStyle w:val="BodyText"/>
              <w:rPr>
                <w:rFonts w:ascii="Arial" w:hAnsi="Arial" w:cs="Arial"/>
                <w:spacing w:val="5"/>
                <w:sz w:val="18"/>
                <w:szCs w:val="16"/>
                <w:lang w:val="es-ES" w:eastAsia="it-IT"/>
              </w:rPr>
            </w:pPr>
            <w:r w:rsidRPr="0066274A">
              <w:rPr>
                <w:rFonts w:ascii="Arial" w:hAnsi="Arial" w:cs="Arial"/>
                <w:spacing w:val="5"/>
                <w:sz w:val="18"/>
                <w:szCs w:val="16"/>
                <w:lang w:val="es-ES" w:eastAsia="it-IT"/>
              </w:rPr>
              <w:t xml:space="preserve">Puede requerirse </w:t>
            </w:r>
            <w:r w:rsidR="009D3AFD">
              <w:rPr>
                <w:rFonts w:ascii="Arial" w:hAnsi="Arial" w:cs="Arial"/>
                <w:spacing w:val="5"/>
                <w:sz w:val="18"/>
                <w:szCs w:val="16"/>
                <w:lang w:val="es-ES" w:eastAsia="it-IT"/>
              </w:rPr>
              <w:t>la inspección</w:t>
            </w:r>
            <w:r w:rsidRPr="0066274A">
              <w:rPr>
                <w:rFonts w:ascii="Arial" w:hAnsi="Arial" w:cs="Arial"/>
                <w:spacing w:val="5"/>
                <w:sz w:val="18"/>
                <w:szCs w:val="16"/>
                <w:lang w:val="es-ES" w:eastAsia="it-IT"/>
              </w:rPr>
              <w:t xml:space="preserve"> de productos del </w:t>
            </w:r>
            <w:r w:rsidR="00207345">
              <w:rPr>
                <w:rFonts w:ascii="Arial" w:hAnsi="Arial" w:cs="Arial"/>
                <w:spacing w:val="5"/>
                <w:sz w:val="18"/>
                <w:szCs w:val="16"/>
                <w:lang w:val="es-ES" w:eastAsia="it-IT"/>
              </w:rPr>
              <w:t>Proveedor</w:t>
            </w:r>
            <w:r w:rsidRPr="0066274A">
              <w:rPr>
                <w:rFonts w:ascii="Arial" w:hAnsi="Arial" w:cs="Arial"/>
                <w:spacing w:val="5"/>
                <w:sz w:val="18"/>
                <w:szCs w:val="16"/>
                <w:lang w:val="es-ES" w:eastAsia="it-IT"/>
              </w:rPr>
              <w:t xml:space="preserve"> en las instalaciones del </w:t>
            </w:r>
            <w:r w:rsidR="00207345">
              <w:rPr>
                <w:rFonts w:ascii="Arial" w:hAnsi="Arial" w:cs="Arial"/>
                <w:spacing w:val="5"/>
                <w:sz w:val="18"/>
                <w:szCs w:val="16"/>
                <w:lang w:val="es-ES" w:eastAsia="it-IT"/>
              </w:rPr>
              <w:t>Cliente</w:t>
            </w:r>
            <w:r w:rsidRPr="0066274A">
              <w:rPr>
                <w:rFonts w:ascii="Arial" w:hAnsi="Arial" w:cs="Arial"/>
                <w:spacing w:val="5"/>
                <w:sz w:val="18"/>
                <w:szCs w:val="16"/>
                <w:lang w:val="es-ES" w:eastAsia="it-IT"/>
              </w:rPr>
              <w:t xml:space="preserve">, en cuyo caso el </w:t>
            </w:r>
            <w:r w:rsidR="00207345">
              <w:rPr>
                <w:rFonts w:ascii="Arial" w:hAnsi="Arial" w:cs="Arial"/>
                <w:spacing w:val="5"/>
                <w:sz w:val="18"/>
                <w:szCs w:val="16"/>
                <w:lang w:val="es-ES" w:eastAsia="it-IT"/>
              </w:rPr>
              <w:t>Proveedor</w:t>
            </w:r>
            <w:r w:rsidRPr="0066274A">
              <w:rPr>
                <w:rFonts w:ascii="Arial" w:hAnsi="Arial" w:cs="Arial"/>
                <w:spacing w:val="5"/>
                <w:sz w:val="18"/>
                <w:szCs w:val="16"/>
                <w:lang w:val="es-ES" w:eastAsia="it-IT"/>
              </w:rPr>
              <w:t xml:space="preserve"> deberá entregar el número de muestras solicitado en el lugar indicado por el </w:t>
            </w:r>
            <w:r w:rsidR="00207345">
              <w:rPr>
                <w:rFonts w:ascii="Arial" w:hAnsi="Arial" w:cs="Arial"/>
                <w:spacing w:val="5"/>
                <w:sz w:val="18"/>
                <w:szCs w:val="16"/>
                <w:lang w:val="es-ES" w:eastAsia="it-IT"/>
              </w:rPr>
              <w:t>Cliente</w:t>
            </w:r>
            <w:r w:rsidRPr="0066274A">
              <w:rPr>
                <w:rFonts w:ascii="Arial" w:hAnsi="Arial" w:cs="Arial"/>
                <w:spacing w:val="5"/>
                <w:sz w:val="18"/>
                <w:szCs w:val="16"/>
                <w:lang w:val="es-ES" w:eastAsia="it-IT"/>
              </w:rPr>
              <w:t>. En caso</w:t>
            </w:r>
            <w:r w:rsidR="009D3AFD">
              <w:rPr>
                <w:rFonts w:ascii="Arial" w:hAnsi="Arial" w:cs="Arial"/>
                <w:spacing w:val="5"/>
                <w:sz w:val="18"/>
                <w:szCs w:val="16"/>
                <w:lang w:val="es-ES" w:eastAsia="it-IT"/>
              </w:rPr>
              <w:t xml:space="preserve"> de que los resultados de la inspección </w:t>
            </w:r>
            <w:r w:rsidRPr="0066274A">
              <w:rPr>
                <w:rFonts w:ascii="Arial" w:hAnsi="Arial" w:cs="Arial"/>
                <w:spacing w:val="5"/>
                <w:sz w:val="18"/>
                <w:szCs w:val="16"/>
                <w:lang w:val="es-ES" w:eastAsia="it-IT"/>
              </w:rPr>
              <w:t xml:space="preserve">de productos del </w:t>
            </w:r>
            <w:r w:rsidR="00207345">
              <w:rPr>
                <w:rFonts w:ascii="Arial" w:hAnsi="Arial" w:cs="Arial"/>
                <w:spacing w:val="5"/>
                <w:sz w:val="18"/>
                <w:szCs w:val="16"/>
                <w:lang w:val="es-ES" w:eastAsia="it-IT"/>
              </w:rPr>
              <w:t>Proveedor</w:t>
            </w:r>
            <w:r w:rsidRPr="0066274A">
              <w:rPr>
                <w:rFonts w:ascii="Arial" w:hAnsi="Arial" w:cs="Arial"/>
                <w:spacing w:val="5"/>
                <w:sz w:val="18"/>
                <w:szCs w:val="16"/>
                <w:lang w:val="es-ES" w:eastAsia="it-IT"/>
              </w:rPr>
              <w:t xml:space="preserve"> efectuado en las instalaciones del </w:t>
            </w:r>
            <w:r w:rsidR="00207345">
              <w:rPr>
                <w:rFonts w:ascii="Arial" w:hAnsi="Arial" w:cs="Arial"/>
                <w:spacing w:val="5"/>
                <w:sz w:val="18"/>
                <w:szCs w:val="16"/>
                <w:lang w:val="es-ES" w:eastAsia="it-IT"/>
              </w:rPr>
              <w:t>Cliente</w:t>
            </w:r>
            <w:r w:rsidR="00E365CB">
              <w:rPr>
                <w:rFonts w:ascii="Arial" w:hAnsi="Arial" w:cs="Arial"/>
                <w:spacing w:val="5"/>
                <w:sz w:val="18"/>
                <w:szCs w:val="16"/>
                <w:lang w:val="es-ES" w:eastAsia="it-IT"/>
              </w:rPr>
              <w:t xml:space="preserve"> no</w:t>
            </w:r>
            <w:r w:rsidRPr="0066274A">
              <w:rPr>
                <w:rFonts w:ascii="Arial" w:hAnsi="Arial" w:cs="Arial"/>
                <w:spacing w:val="5"/>
                <w:sz w:val="18"/>
                <w:szCs w:val="16"/>
                <w:lang w:val="es-ES" w:eastAsia="it-IT"/>
              </w:rPr>
              <w:t xml:space="preserve"> sean satisfactorios, el </w:t>
            </w:r>
            <w:r w:rsidR="00207345">
              <w:rPr>
                <w:rFonts w:ascii="Arial" w:hAnsi="Arial" w:cs="Arial"/>
                <w:spacing w:val="5"/>
                <w:sz w:val="18"/>
                <w:szCs w:val="16"/>
                <w:lang w:val="es-ES" w:eastAsia="it-IT"/>
              </w:rPr>
              <w:t>Proveedor</w:t>
            </w:r>
            <w:r w:rsidRPr="0066274A">
              <w:rPr>
                <w:rFonts w:ascii="Arial" w:hAnsi="Arial" w:cs="Arial"/>
                <w:spacing w:val="5"/>
                <w:sz w:val="18"/>
                <w:szCs w:val="16"/>
                <w:lang w:val="es-ES" w:eastAsia="it-IT"/>
              </w:rPr>
              <w:t xml:space="preserve"> acuerda cubrir todos los</w:t>
            </w:r>
            <w:r w:rsidR="00E365CB">
              <w:rPr>
                <w:rFonts w:ascii="Arial" w:hAnsi="Arial" w:cs="Arial"/>
                <w:spacing w:val="5"/>
                <w:sz w:val="18"/>
                <w:szCs w:val="16"/>
                <w:lang w:val="es-ES" w:eastAsia="it-IT"/>
              </w:rPr>
              <w:t xml:space="preserve"> costes relativos a dicho test. Cuando </w:t>
            </w:r>
            <w:r w:rsidR="009D3AFD">
              <w:rPr>
                <w:rFonts w:ascii="Arial" w:hAnsi="Arial" w:cs="Arial"/>
                <w:spacing w:val="5"/>
                <w:sz w:val="18"/>
                <w:szCs w:val="16"/>
                <w:lang w:val="es-ES" w:eastAsia="it-IT"/>
              </w:rPr>
              <w:t>la inspección</w:t>
            </w:r>
            <w:r w:rsidRPr="0066274A">
              <w:rPr>
                <w:rFonts w:ascii="Arial" w:hAnsi="Arial" w:cs="Arial"/>
                <w:spacing w:val="5"/>
                <w:sz w:val="18"/>
                <w:szCs w:val="16"/>
                <w:lang w:val="es-ES" w:eastAsia="it-IT"/>
              </w:rPr>
              <w:t xml:space="preserve"> de productos del </w:t>
            </w:r>
            <w:r w:rsidR="00207345">
              <w:rPr>
                <w:rFonts w:ascii="Arial" w:hAnsi="Arial" w:cs="Arial"/>
                <w:spacing w:val="5"/>
                <w:sz w:val="18"/>
                <w:szCs w:val="16"/>
                <w:lang w:val="es-ES" w:eastAsia="it-IT"/>
              </w:rPr>
              <w:t>Proveedor</w:t>
            </w:r>
            <w:r w:rsidRPr="0066274A">
              <w:rPr>
                <w:rFonts w:ascii="Arial" w:hAnsi="Arial" w:cs="Arial"/>
                <w:spacing w:val="5"/>
                <w:sz w:val="18"/>
                <w:szCs w:val="16"/>
                <w:lang w:val="es-ES" w:eastAsia="it-IT"/>
              </w:rPr>
              <w:t xml:space="preserve"> se efectúe en las instalaciones de este, el </w:t>
            </w:r>
            <w:r w:rsidR="00207345">
              <w:rPr>
                <w:rFonts w:ascii="Arial" w:hAnsi="Arial" w:cs="Arial"/>
                <w:spacing w:val="5"/>
                <w:sz w:val="18"/>
                <w:szCs w:val="16"/>
                <w:lang w:val="es-ES" w:eastAsia="it-IT"/>
              </w:rPr>
              <w:t>Proveedor</w:t>
            </w:r>
            <w:r w:rsidRPr="0066274A">
              <w:rPr>
                <w:rFonts w:ascii="Arial" w:hAnsi="Arial" w:cs="Arial"/>
                <w:spacing w:val="5"/>
                <w:sz w:val="18"/>
                <w:szCs w:val="16"/>
                <w:lang w:val="es-ES" w:eastAsia="it-IT"/>
              </w:rPr>
              <w:t xml:space="preserve"> cubrirá todos los gastos.</w:t>
            </w:r>
          </w:p>
          <w:p w14:paraId="63C6F215" w14:textId="77777777" w:rsidR="00886B79" w:rsidRPr="00411CA3" w:rsidRDefault="00886B79" w:rsidP="00B8369A">
            <w:pPr>
              <w:spacing w:after="0" w:line="240" w:lineRule="auto"/>
              <w:rPr>
                <w:rStyle w:val="Hyperlink"/>
                <w:rFonts w:ascii="Arial" w:hAnsi="Arial" w:cs="Arial"/>
                <w:bCs/>
                <w:noProof/>
                <w:color w:val="auto"/>
                <w:lang w:val="es-ES"/>
              </w:rPr>
            </w:pPr>
          </w:p>
        </w:tc>
      </w:tr>
      <w:tr w:rsidR="00742B44" w14:paraId="05E6EF33" w14:textId="77777777" w:rsidTr="009972FA">
        <w:trPr>
          <w:trHeight w:val="278"/>
        </w:trPr>
        <w:tc>
          <w:tcPr>
            <w:tcW w:w="10682" w:type="dxa"/>
            <w:gridSpan w:val="4"/>
            <w:tcBorders>
              <w:top w:val="nil"/>
              <w:left w:val="nil"/>
              <w:bottom w:val="nil"/>
              <w:right w:val="nil"/>
            </w:tcBorders>
          </w:tcPr>
          <w:p w14:paraId="2729B3E4" w14:textId="54C156D8" w:rsidR="00742B44" w:rsidRPr="00742B44" w:rsidRDefault="00742B44" w:rsidP="00C476D4">
            <w:pPr>
              <w:pStyle w:val="Heading1"/>
              <w:numPr>
                <w:ilvl w:val="1"/>
                <w:numId w:val="2"/>
              </w:numPr>
              <w:tabs>
                <w:tab w:val="left" w:pos="426"/>
              </w:tabs>
              <w:spacing w:before="0" w:after="0" w:line="240" w:lineRule="auto"/>
              <w:outlineLvl w:val="0"/>
              <w:rPr>
                <w:rStyle w:val="Hyperlink"/>
                <w:rFonts w:ascii="Arial" w:hAnsi="Arial" w:cs="Arial"/>
                <w:b w:val="0"/>
                <w:bCs w:val="0"/>
                <w:color w:val="009A9F"/>
                <w:sz w:val="18"/>
                <w:szCs w:val="16"/>
                <w:u w:val="none"/>
                <w:lang w:val="en-US"/>
              </w:rPr>
            </w:pPr>
            <w:r w:rsidRPr="0066274A">
              <w:rPr>
                <w:rStyle w:val="BookTitle"/>
                <w:rFonts w:ascii="Arial" w:hAnsi="Arial" w:cs="Arial"/>
                <w:smallCaps w:val="0"/>
                <w:color w:val="009A9F"/>
                <w:sz w:val="18"/>
                <w:szCs w:val="16"/>
                <w:lang w:val="es-ES"/>
              </w:rPr>
              <w:t xml:space="preserve">  </w:t>
            </w:r>
            <w:bookmarkStart w:id="28" w:name="_Toc520124478"/>
            <w:bookmarkStart w:id="29" w:name="_Toc526871098"/>
            <w:r w:rsidRPr="006A6816">
              <w:rPr>
                <w:rStyle w:val="BookTitle"/>
                <w:rFonts w:ascii="Arial" w:hAnsi="Arial" w:cs="Arial"/>
                <w:smallCaps w:val="0"/>
                <w:color w:val="009A9F"/>
                <w:sz w:val="18"/>
                <w:szCs w:val="16"/>
                <w:lang w:val="en-US"/>
              </w:rPr>
              <w:t>Communication with WITTUR GROUP CUSTOMER</w:t>
            </w:r>
            <w:r w:rsidR="005754C8">
              <w:rPr>
                <w:rStyle w:val="BookTitle"/>
                <w:rFonts w:ascii="Arial" w:hAnsi="Arial" w:cs="Arial"/>
                <w:smallCaps w:val="0"/>
                <w:color w:val="009A9F"/>
                <w:sz w:val="18"/>
                <w:lang w:val="en-US"/>
              </w:rPr>
              <w:t xml:space="preserve"> / </w:t>
            </w:r>
            <w:proofErr w:type="spellStart"/>
            <w:r w:rsidR="00411CA3">
              <w:rPr>
                <w:rStyle w:val="BookTitle"/>
                <w:rFonts w:ascii="Arial" w:hAnsi="Arial" w:cs="Arial"/>
                <w:smallCaps w:val="0"/>
                <w:color w:val="009A9F"/>
                <w:sz w:val="18"/>
                <w:lang w:val="en-US"/>
              </w:rPr>
              <w:t>Comunicación</w:t>
            </w:r>
            <w:proofErr w:type="spellEnd"/>
            <w:r w:rsidR="00411CA3">
              <w:rPr>
                <w:rStyle w:val="BookTitle"/>
                <w:rFonts w:ascii="Arial" w:hAnsi="Arial" w:cs="Arial"/>
                <w:smallCaps w:val="0"/>
                <w:color w:val="009A9F"/>
                <w:sz w:val="18"/>
                <w:lang w:val="en-US"/>
              </w:rPr>
              <w:t xml:space="preserve"> con </w:t>
            </w:r>
            <w:r w:rsidR="00207345">
              <w:rPr>
                <w:rStyle w:val="BookTitle"/>
                <w:rFonts w:ascii="Arial" w:hAnsi="Arial" w:cs="Arial"/>
                <w:smallCaps w:val="0"/>
                <w:color w:val="009A9F"/>
                <w:sz w:val="18"/>
                <w:lang w:val="en-US"/>
              </w:rPr>
              <w:t>CLIENTE</w:t>
            </w:r>
            <w:r w:rsidR="00411CA3">
              <w:rPr>
                <w:rStyle w:val="BookTitle"/>
                <w:rFonts w:ascii="Arial" w:hAnsi="Arial" w:cs="Arial"/>
                <w:smallCaps w:val="0"/>
                <w:color w:val="009A9F"/>
                <w:sz w:val="18"/>
                <w:lang w:val="en-US"/>
              </w:rPr>
              <w:t>S DEL GRUPO WITTUR</w:t>
            </w:r>
            <w:bookmarkEnd w:id="28"/>
            <w:bookmarkEnd w:id="29"/>
          </w:p>
        </w:tc>
      </w:tr>
      <w:tr w:rsidR="00886B79" w14:paraId="0E8D1BF5" w14:textId="77777777" w:rsidTr="009972FA">
        <w:trPr>
          <w:trHeight w:val="2532"/>
        </w:trPr>
        <w:tc>
          <w:tcPr>
            <w:tcW w:w="5279" w:type="dxa"/>
            <w:gridSpan w:val="2"/>
            <w:tcBorders>
              <w:top w:val="nil"/>
              <w:left w:val="nil"/>
              <w:bottom w:val="nil"/>
              <w:right w:val="nil"/>
            </w:tcBorders>
          </w:tcPr>
          <w:p w14:paraId="47E18AD6" w14:textId="69CF96B6" w:rsidR="00886B79" w:rsidRDefault="00742B44" w:rsidP="00B8369A">
            <w:pPr>
              <w:spacing w:after="0" w:line="240" w:lineRule="auto"/>
              <w:rPr>
                <w:rStyle w:val="Hyperlink"/>
                <w:rFonts w:ascii="Arial" w:hAnsi="Arial" w:cs="Arial"/>
                <w:bCs/>
                <w:noProof/>
                <w:color w:val="auto"/>
                <w:lang w:val="en-US"/>
              </w:rPr>
            </w:pPr>
            <w:r w:rsidRPr="0054450B">
              <w:rPr>
                <w:rFonts w:ascii="Arial" w:hAnsi="Arial" w:cs="Arial"/>
                <w:sz w:val="18"/>
                <w:lang w:val="en-US"/>
              </w:rPr>
              <w:t xml:space="preserve">If a WITTUR GROUP CUSTOMER contacts Supplier directly in order to get any type of information related to parts and or processes related to a part being delivered to any of the Customer locations or directly to WITTUR GROUP CUSTOMER, Supplier must notify immediately Customer and </w:t>
            </w:r>
            <w:r>
              <w:rPr>
                <w:rFonts w:ascii="Arial" w:hAnsi="Arial" w:cs="Arial"/>
                <w:sz w:val="18"/>
                <w:lang w:val="en-US"/>
              </w:rPr>
              <w:t>get written</w:t>
            </w:r>
            <w:r w:rsidRPr="0054450B">
              <w:rPr>
                <w:rFonts w:ascii="Arial" w:hAnsi="Arial" w:cs="Arial"/>
                <w:sz w:val="18"/>
                <w:lang w:val="en-US"/>
              </w:rPr>
              <w:t xml:space="preserve"> authorization before providing any information to the WITTUR GROUP CUSTOMER. In addition, Supplier shall not visit directly any WITTUR GROUP CUSTOMERS to discuss Customer parts/ processes without previous written authorization by Customer.</w:t>
            </w:r>
          </w:p>
        </w:tc>
        <w:tc>
          <w:tcPr>
            <w:tcW w:w="5403" w:type="dxa"/>
            <w:gridSpan w:val="2"/>
            <w:tcBorders>
              <w:top w:val="nil"/>
              <w:left w:val="nil"/>
              <w:bottom w:val="nil"/>
              <w:right w:val="nil"/>
            </w:tcBorders>
          </w:tcPr>
          <w:p w14:paraId="7957126F" w14:textId="1871B26B" w:rsidR="00411CA3" w:rsidRPr="0066274A" w:rsidRDefault="00411CA3" w:rsidP="00411CA3">
            <w:pPr>
              <w:pStyle w:val="BodyText"/>
              <w:spacing w:before="3"/>
              <w:rPr>
                <w:rFonts w:ascii="Arial" w:hAnsi="Arial" w:cs="Arial"/>
                <w:spacing w:val="5"/>
                <w:sz w:val="18"/>
                <w:szCs w:val="16"/>
                <w:lang w:val="es-ES" w:eastAsia="it-IT"/>
              </w:rPr>
            </w:pPr>
            <w:r w:rsidRPr="0066274A">
              <w:rPr>
                <w:rFonts w:ascii="Arial" w:hAnsi="Arial" w:cs="Arial"/>
                <w:spacing w:val="5"/>
                <w:sz w:val="18"/>
                <w:szCs w:val="16"/>
                <w:lang w:val="es-ES" w:eastAsia="it-IT"/>
              </w:rPr>
              <w:t xml:space="preserve">Si algún </w:t>
            </w:r>
            <w:r w:rsidR="00207345">
              <w:rPr>
                <w:rFonts w:ascii="Arial" w:hAnsi="Arial" w:cs="Arial"/>
                <w:spacing w:val="5"/>
                <w:sz w:val="18"/>
                <w:szCs w:val="16"/>
                <w:lang w:val="es-ES" w:eastAsia="it-IT"/>
              </w:rPr>
              <w:t>CLIENTE</w:t>
            </w:r>
            <w:r w:rsidRPr="0066274A">
              <w:rPr>
                <w:rFonts w:ascii="Arial" w:hAnsi="Arial" w:cs="Arial"/>
                <w:spacing w:val="5"/>
                <w:sz w:val="18"/>
                <w:szCs w:val="16"/>
                <w:lang w:val="es-ES" w:eastAsia="it-IT"/>
              </w:rPr>
              <w:t xml:space="preserve"> DEL GRUPO WITTUR se pone en contacto d</w:t>
            </w:r>
            <w:r w:rsidR="00E365CB">
              <w:rPr>
                <w:rFonts w:ascii="Arial" w:hAnsi="Arial" w:cs="Arial"/>
                <w:spacing w:val="5"/>
                <w:sz w:val="18"/>
                <w:szCs w:val="16"/>
                <w:lang w:val="es-ES" w:eastAsia="it-IT"/>
              </w:rPr>
              <w:t xml:space="preserve">irectamente con el </w:t>
            </w:r>
            <w:r w:rsidR="00207345">
              <w:rPr>
                <w:rFonts w:ascii="Arial" w:hAnsi="Arial" w:cs="Arial"/>
                <w:spacing w:val="5"/>
                <w:sz w:val="18"/>
                <w:szCs w:val="16"/>
                <w:lang w:val="es-ES" w:eastAsia="it-IT"/>
              </w:rPr>
              <w:t>Proveedor</w:t>
            </w:r>
            <w:r w:rsidR="00E365CB">
              <w:rPr>
                <w:rFonts w:ascii="Arial" w:hAnsi="Arial" w:cs="Arial"/>
                <w:spacing w:val="5"/>
                <w:sz w:val="18"/>
                <w:szCs w:val="16"/>
                <w:lang w:val="es-ES" w:eastAsia="it-IT"/>
              </w:rPr>
              <w:t xml:space="preserve"> con el fin de</w:t>
            </w:r>
            <w:r w:rsidRPr="0066274A">
              <w:rPr>
                <w:rFonts w:ascii="Arial" w:hAnsi="Arial" w:cs="Arial"/>
                <w:spacing w:val="5"/>
                <w:sz w:val="18"/>
                <w:szCs w:val="16"/>
                <w:lang w:val="es-ES" w:eastAsia="it-IT"/>
              </w:rPr>
              <w:t xml:space="preserve"> solicitar cualquier tipo de información relacionada con las </w:t>
            </w:r>
            <w:r w:rsidR="009D3AFD">
              <w:rPr>
                <w:rFonts w:ascii="Arial" w:hAnsi="Arial" w:cs="Arial"/>
                <w:spacing w:val="5"/>
                <w:sz w:val="18"/>
                <w:szCs w:val="16"/>
                <w:lang w:val="es-ES" w:eastAsia="it-IT"/>
              </w:rPr>
              <w:t>piezas</w:t>
            </w:r>
            <w:r w:rsidR="00E365CB">
              <w:rPr>
                <w:rFonts w:ascii="Arial" w:hAnsi="Arial" w:cs="Arial"/>
                <w:spacing w:val="5"/>
                <w:sz w:val="18"/>
                <w:szCs w:val="16"/>
                <w:lang w:val="es-ES" w:eastAsia="it-IT"/>
              </w:rPr>
              <w:t xml:space="preserve"> o los procesos relativos a un lote entregado en cualquiera de las instalaciones </w:t>
            </w:r>
            <w:r w:rsidRPr="0066274A">
              <w:rPr>
                <w:rFonts w:ascii="Arial" w:hAnsi="Arial" w:cs="Arial"/>
                <w:spacing w:val="5"/>
                <w:sz w:val="18"/>
                <w:szCs w:val="16"/>
                <w:lang w:val="es-ES" w:eastAsia="it-IT"/>
              </w:rPr>
              <w:t xml:space="preserve">del </w:t>
            </w:r>
            <w:r w:rsidR="00207345">
              <w:rPr>
                <w:rFonts w:ascii="Arial" w:hAnsi="Arial" w:cs="Arial"/>
                <w:spacing w:val="5"/>
                <w:sz w:val="18"/>
                <w:szCs w:val="16"/>
                <w:lang w:val="es-ES" w:eastAsia="it-IT"/>
              </w:rPr>
              <w:t>Cliente</w:t>
            </w:r>
            <w:r w:rsidRPr="0066274A">
              <w:rPr>
                <w:rFonts w:ascii="Arial" w:hAnsi="Arial" w:cs="Arial"/>
                <w:spacing w:val="5"/>
                <w:sz w:val="18"/>
                <w:szCs w:val="16"/>
                <w:lang w:val="es-ES" w:eastAsia="it-IT"/>
              </w:rPr>
              <w:t xml:space="preserve"> o directamente al </w:t>
            </w:r>
            <w:r w:rsidR="00207345">
              <w:rPr>
                <w:rFonts w:ascii="Arial" w:hAnsi="Arial" w:cs="Arial"/>
                <w:spacing w:val="5"/>
                <w:sz w:val="18"/>
                <w:szCs w:val="16"/>
                <w:lang w:val="es-ES" w:eastAsia="it-IT"/>
              </w:rPr>
              <w:t>CLIENTE</w:t>
            </w:r>
            <w:r w:rsidRPr="0066274A">
              <w:rPr>
                <w:rFonts w:ascii="Arial" w:hAnsi="Arial" w:cs="Arial"/>
                <w:spacing w:val="5"/>
                <w:sz w:val="18"/>
                <w:szCs w:val="16"/>
                <w:lang w:val="es-ES" w:eastAsia="it-IT"/>
              </w:rPr>
              <w:t xml:space="preserve"> DEL GRUPO WITTUR, el </w:t>
            </w:r>
            <w:r w:rsidR="00207345">
              <w:rPr>
                <w:rFonts w:ascii="Arial" w:hAnsi="Arial" w:cs="Arial"/>
                <w:spacing w:val="5"/>
                <w:sz w:val="18"/>
                <w:szCs w:val="16"/>
                <w:lang w:val="es-ES" w:eastAsia="it-IT"/>
              </w:rPr>
              <w:t>Proveedor</w:t>
            </w:r>
            <w:r w:rsidRPr="0066274A">
              <w:rPr>
                <w:rFonts w:ascii="Arial" w:hAnsi="Arial" w:cs="Arial"/>
                <w:spacing w:val="5"/>
                <w:sz w:val="18"/>
                <w:szCs w:val="16"/>
                <w:lang w:val="es-ES" w:eastAsia="it-IT"/>
              </w:rPr>
              <w:t xml:space="preserve"> deberá informar inmediatamente al </w:t>
            </w:r>
            <w:r w:rsidR="00207345">
              <w:rPr>
                <w:rFonts w:ascii="Arial" w:hAnsi="Arial" w:cs="Arial"/>
                <w:spacing w:val="5"/>
                <w:sz w:val="18"/>
                <w:szCs w:val="16"/>
                <w:lang w:val="es-ES" w:eastAsia="it-IT"/>
              </w:rPr>
              <w:t>Cliente</w:t>
            </w:r>
            <w:r w:rsidRPr="0066274A">
              <w:rPr>
                <w:rFonts w:ascii="Arial" w:hAnsi="Arial" w:cs="Arial"/>
                <w:spacing w:val="5"/>
                <w:sz w:val="18"/>
                <w:szCs w:val="16"/>
                <w:lang w:val="es-ES" w:eastAsia="it-IT"/>
              </w:rPr>
              <w:t xml:space="preserve"> y obtener su autorización por escrito antes de proporcionar cualquier información al </w:t>
            </w:r>
            <w:r w:rsidR="00207345">
              <w:rPr>
                <w:rFonts w:ascii="Arial" w:hAnsi="Arial" w:cs="Arial"/>
                <w:spacing w:val="5"/>
                <w:sz w:val="18"/>
                <w:szCs w:val="16"/>
                <w:lang w:val="es-ES" w:eastAsia="it-IT"/>
              </w:rPr>
              <w:t>CLIENTE</w:t>
            </w:r>
            <w:r w:rsidRPr="0066274A">
              <w:rPr>
                <w:rFonts w:ascii="Arial" w:hAnsi="Arial" w:cs="Arial"/>
                <w:spacing w:val="5"/>
                <w:sz w:val="18"/>
                <w:szCs w:val="16"/>
                <w:lang w:val="es-ES" w:eastAsia="it-IT"/>
              </w:rPr>
              <w:t xml:space="preserve"> DEL GRUPO WITTUR. Además, el </w:t>
            </w:r>
            <w:r w:rsidR="00207345">
              <w:rPr>
                <w:rFonts w:ascii="Arial" w:hAnsi="Arial" w:cs="Arial"/>
                <w:spacing w:val="5"/>
                <w:sz w:val="18"/>
                <w:szCs w:val="16"/>
                <w:lang w:val="es-ES" w:eastAsia="it-IT"/>
              </w:rPr>
              <w:t>Proveedor</w:t>
            </w:r>
            <w:r w:rsidRPr="0066274A">
              <w:rPr>
                <w:rFonts w:ascii="Arial" w:hAnsi="Arial" w:cs="Arial"/>
                <w:spacing w:val="5"/>
                <w:sz w:val="18"/>
                <w:szCs w:val="16"/>
                <w:lang w:val="es-ES" w:eastAsia="it-IT"/>
              </w:rPr>
              <w:t xml:space="preserve"> no visitará directamente a ningún </w:t>
            </w:r>
            <w:r w:rsidR="00207345">
              <w:rPr>
                <w:rFonts w:ascii="Arial" w:hAnsi="Arial" w:cs="Arial"/>
                <w:spacing w:val="5"/>
                <w:sz w:val="18"/>
                <w:szCs w:val="16"/>
                <w:lang w:val="es-ES" w:eastAsia="it-IT"/>
              </w:rPr>
              <w:t>CLIENTE</w:t>
            </w:r>
            <w:r w:rsidRPr="0066274A">
              <w:rPr>
                <w:rFonts w:ascii="Arial" w:hAnsi="Arial" w:cs="Arial"/>
                <w:spacing w:val="5"/>
                <w:sz w:val="18"/>
                <w:szCs w:val="16"/>
                <w:lang w:val="es-ES" w:eastAsia="it-IT"/>
              </w:rPr>
              <w:t xml:space="preserve"> DEL GRUPO WIT</w:t>
            </w:r>
            <w:r w:rsidR="00E365CB">
              <w:rPr>
                <w:rFonts w:ascii="Arial" w:hAnsi="Arial" w:cs="Arial"/>
                <w:spacing w:val="5"/>
                <w:sz w:val="18"/>
                <w:szCs w:val="16"/>
                <w:lang w:val="es-ES" w:eastAsia="it-IT"/>
              </w:rPr>
              <w:t>TUR para hablar sobre las piezas</w:t>
            </w:r>
            <w:r w:rsidRPr="0066274A">
              <w:rPr>
                <w:rFonts w:ascii="Arial" w:hAnsi="Arial" w:cs="Arial"/>
                <w:spacing w:val="5"/>
                <w:sz w:val="18"/>
                <w:szCs w:val="16"/>
                <w:lang w:val="es-ES" w:eastAsia="it-IT"/>
              </w:rPr>
              <w:t xml:space="preserve">/procesos del </w:t>
            </w:r>
            <w:r w:rsidR="00207345">
              <w:rPr>
                <w:rFonts w:ascii="Arial" w:hAnsi="Arial" w:cs="Arial"/>
                <w:spacing w:val="5"/>
                <w:sz w:val="18"/>
                <w:szCs w:val="16"/>
                <w:lang w:val="es-ES" w:eastAsia="it-IT"/>
              </w:rPr>
              <w:t>Cliente</w:t>
            </w:r>
            <w:r w:rsidR="00E365CB">
              <w:rPr>
                <w:rFonts w:ascii="Arial" w:hAnsi="Arial" w:cs="Arial"/>
                <w:spacing w:val="5"/>
                <w:sz w:val="18"/>
                <w:szCs w:val="16"/>
                <w:lang w:val="es-ES" w:eastAsia="it-IT"/>
              </w:rPr>
              <w:t xml:space="preserve"> sin la previa autorización </w:t>
            </w:r>
            <w:r w:rsidRPr="0066274A">
              <w:rPr>
                <w:rFonts w:ascii="Arial" w:hAnsi="Arial" w:cs="Arial"/>
                <w:spacing w:val="5"/>
                <w:sz w:val="18"/>
                <w:szCs w:val="16"/>
                <w:lang w:val="es-ES" w:eastAsia="it-IT"/>
              </w:rPr>
              <w:t xml:space="preserve">por escrito del propio </w:t>
            </w:r>
            <w:r w:rsidR="00207345">
              <w:rPr>
                <w:rFonts w:ascii="Arial" w:hAnsi="Arial" w:cs="Arial"/>
                <w:spacing w:val="5"/>
                <w:sz w:val="18"/>
                <w:szCs w:val="16"/>
                <w:lang w:val="es-ES" w:eastAsia="it-IT"/>
              </w:rPr>
              <w:t>Cliente</w:t>
            </w:r>
            <w:r w:rsidRPr="0066274A">
              <w:rPr>
                <w:rFonts w:ascii="Arial" w:hAnsi="Arial" w:cs="Arial"/>
                <w:spacing w:val="5"/>
                <w:sz w:val="18"/>
                <w:szCs w:val="16"/>
                <w:lang w:val="es-ES" w:eastAsia="it-IT"/>
              </w:rPr>
              <w:t>.</w:t>
            </w:r>
          </w:p>
          <w:p w14:paraId="32980F3B" w14:textId="77777777" w:rsidR="00886B79" w:rsidRPr="00411CA3" w:rsidRDefault="00886B79" w:rsidP="00B8369A">
            <w:pPr>
              <w:spacing w:after="0" w:line="240" w:lineRule="auto"/>
              <w:rPr>
                <w:rStyle w:val="Hyperlink"/>
                <w:rFonts w:ascii="Arial" w:hAnsi="Arial" w:cs="Arial"/>
                <w:bCs/>
                <w:noProof/>
                <w:color w:val="auto"/>
                <w:lang w:val="es-ES"/>
              </w:rPr>
            </w:pPr>
          </w:p>
        </w:tc>
      </w:tr>
      <w:tr w:rsidR="00742B44" w:rsidRPr="009D4033" w14:paraId="72766BD4" w14:textId="77777777" w:rsidTr="009972FA">
        <w:trPr>
          <w:trHeight w:val="258"/>
        </w:trPr>
        <w:tc>
          <w:tcPr>
            <w:tcW w:w="10682" w:type="dxa"/>
            <w:gridSpan w:val="4"/>
            <w:tcBorders>
              <w:top w:val="nil"/>
              <w:left w:val="nil"/>
              <w:bottom w:val="nil"/>
              <w:right w:val="nil"/>
            </w:tcBorders>
          </w:tcPr>
          <w:p w14:paraId="3CFDDF90" w14:textId="6DAE14FA" w:rsidR="00742B44" w:rsidRPr="009B4424" w:rsidRDefault="009B4424" w:rsidP="00C476D4">
            <w:pPr>
              <w:pStyle w:val="ListParagraph"/>
              <w:keepNext/>
              <w:numPr>
                <w:ilvl w:val="0"/>
                <w:numId w:val="2"/>
              </w:numPr>
              <w:tabs>
                <w:tab w:val="left" w:pos="426"/>
              </w:tabs>
              <w:spacing w:after="0" w:line="240" w:lineRule="auto"/>
              <w:outlineLvl w:val="0"/>
              <w:rPr>
                <w:rStyle w:val="Hyperlink"/>
                <w:rFonts w:ascii="Arial" w:hAnsi="Arial" w:cs="Arial"/>
                <w:b/>
                <w:bCs/>
                <w:color w:val="009A9F"/>
                <w:sz w:val="18"/>
                <w:u w:val="none"/>
                <w:lang w:val="en-US"/>
              </w:rPr>
            </w:pPr>
            <w:bookmarkStart w:id="30" w:name="_Toc520124479"/>
            <w:bookmarkStart w:id="31" w:name="_Toc526871099"/>
            <w:r w:rsidRPr="00807D86">
              <w:rPr>
                <w:rStyle w:val="BookTitle"/>
                <w:rFonts w:ascii="Arial" w:hAnsi="Arial" w:cs="Arial"/>
                <w:smallCaps w:val="0"/>
                <w:color w:val="009A9F"/>
                <w:sz w:val="18"/>
                <w:lang w:val="en-US"/>
              </w:rPr>
              <w:t>QUALITY REQUIREMENTS</w:t>
            </w:r>
            <w:r w:rsidR="005754C8">
              <w:rPr>
                <w:rStyle w:val="BookTitle"/>
                <w:rFonts w:ascii="Arial" w:hAnsi="Arial" w:cs="Arial"/>
                <w:smallCaps w:val="0"/>
                <w:color w:val="009A9F"/>
                <w:sz w:val="18"/>
                <w:lang w:val="en-US"/>
              </w:rPr>
              <w:t xml:space="preserve"> / </w:t>
            </w:r>
            <w:r w:rsidR="003A1C4B">
              <w:rPr>
                <w:rStyle w:val="BookTitle"/>
                <w:rFonts w:ascii="Arial" w:hAnsi="Arial" w:cs="Arial"/>
                <w:smallCaps w:val="0"/>
                <w:color w:val="009A9F"/>
                <w:sz w:val="18"/>
                <w:lang w:val="en-US"/>
              </w:rPr>
              <w:t>REQUISITOS DE CALIDAD</w:t>
            </w:r>
            <w:bookmarkEnd w:id="30"/>
            <w:bookmarkEnd w:id="31"/>
          </w:p>
        </w:tc>
      </w:tr>
      <w:tr w:rsidR="000C6B4F" w:rsidRPr="009D4033" w14:paraId="3DB57B41" w14:textId="77777777" w:rsidTr="004C1865">
        <w:trPr>
          <w:trHeight w:val="63"/>
        </w:trPr>
        <w:tc>
          <w:tcPr>
            <w:tcW w:w="5279" w:type="dxa"/>
            <w:gridSpan w:val="2"/>
            <w:tcBorders>
              <w:top w:val="nil"/>
              <w:left w:val="nil"/>
              <w:bottom w:val="nil"/>
              <w:right w:val="nil"/>
            </w:tcBorders>
          </w:tcPr>
          <w:p w14:paraId="6EAA06F3" w14:textId="0BD98A52" w:rsidR="000C6B4F" w:rsidRDefault="009B4424" w:rsidP="00B8369A">
            <w:pPr>
              <w:spacing w:after="0" w:line="240" w:lineRule="auto"/>
              <w:rPr>
                <w:rFonts w:ascii="Arial" w:hAnsi="Arial" w:cs="Arial"/>
                <w:sz w:val="18"/>
                <w:lang w:val="en-US"/>
              </w:rPr>
            </w:pPr>
            <w:r w:rsidRPr="00C33D75">
              <w:rPr>
                <w:rFonts w:ascii="Arial" w:hAnsi="Arial" w:cs="Arial"/>
                <w:sz w:val="18"/>
                <w:lang w:val="en-US"/>
              </w:rPr>
              <w:t xml:space="preserve">It is a Customer requirement to all Suppliers </w:t>
            </w:r>
            <w:r w:rsidRPr="008109CB">
              <w:rPr>
                <w:rFonts w:ascii="Arial" w:hAnsi="Arial" w:cs="Arial"/>
                <w:sz w:val="18"/>
                <w:lang w:val="en-US"/>
              </w:rPr>
              <w:t>to implement a continuous improvement program, measuring performan</w:t>
            </w:r>
            <w:r w:rsidRPr="00F93922">
              <w:rPr>
                <w:rFonts w:ascii="Arial" w:hAnsi="Arial" w:cs="Arial"/>
                <w:sz w:val="18"/>
                <w:lang w:val="en-US"/>
              </w:rPr>
              <w:t>ce, reacting quick</w:t>
            </w:r>
            <w:r w:rsidRPr="00CF3D82">
              <w:rPr>
                <w:rFonts w:ascii="Arial" w:hAnsi="Arial" w:cs="Arial"/>
                <w:sz w:val="18"/>
                <w:lang w:val="en-US"/>
              </w:rPr>
              <w:t xml:space="preserve">ly to </w:t>
            </w:r>
            <w:r w:rsidRPr="00B610A9">
              <w:rPr>
                <w:rFonts w:ascii="Arial" w:hAnsi="Arial" w:cs="Arial"/>
                <w:sz w:val="18"/>
                <w:lang w:val="en-US"/>
              </w:rPr>
              <w:t xml:space="preserve">quality </w:t>
            </w:r>
            <w:r w:rsidRPr="000C06E4">
              <w:rPr>
                <w:rFonts w:ascii="Arial" w:hAnsi="Arial" w:cs="Arial"/>
                <w:sz w:val="18"/>
                <w:lang w:val="en-US"/>
              </w:rPr>
              <w:t xml:space="preserve">issues and </w:t>
            </w:r>
            <w:r w:rsidRPr="000C28EB">
              <w:rPr>
                <w:rFonts w:ascii="Arial" w:hAnsi="Arial" w:cs="Arial"/>
                <w:sz w:val="18"/>
                <w:lang w:val="en-US"/>
              </w:rPr>
              <w:t>maintaining</w:t>
            </w:r>
            <w:r w:rsidRPr="00C33D75">
              <w:rPr>
                <w:rFonts w:ascii="Arial" w:hAnsi="Arial" w:cs="Arial"/>
                <w:sz w:val="18"/>
                <w:lang w:val="en-US"/>
              </w:rPr>
              <w:t xml:space="preserve"> effective communication to address these effectively</w:t>
            </w:r>
            <w:r w:rsidRPr="004A1845">
              <w:rPr>
                <w:rFonts w:ascii="Arial" w:hAnsi="Arial" w:cs="Arial"/>
                <w:sz w:val="18"/>
                <w:lang w:val="en-US"/>
              </w:rPr>
              <w:t>. Specific targets between Customer and Supplier are established in APPENDIX B</w:t>
            </w:r>
            <w:r>
              <w:rPr>
                <w:rFonts w:ascii="Arial" w:hAnsi="Arial" w:cs="Arial"/>
                <w:sz w:val="18"/>
                <w:lang w:val="en-US"/>
              </w:rPr>
              <w:t>.</w:t>
            </w:r>
          </w:p>
          <w:p w14:paraId="74509381" w14:textId="500CE7C8" w:rsidR="009B4424" w:rsidRDefault="009B4424" w:rsidP="00B8369A">
            <w:pPr>
              <w:spacing w:after="0" w:line="240" w:lineRule="auto"/>
              <w:rPr>
                <w:rStyle w:val="Hyperlink"/>
                <w:rFonts w:ascii="Arial" w:hAnsi="Arial" w:cs="Arial"/>
                <w:bCs/>
                <w:noProof/>
                <w:color w:val="auto"/>
                <w:lang w:val="en-US"/>
              </w:rPr>
            </w:pPr>
            <w:r w:rsidRPr="00C33D75">
              <w:rPr>
                <w:rFonts w:ascii="Arial" w:hAnsi="Arial" w:cs="Arial"/>
                <w:sz w:val="18"/>
                <w:lang w:val="en-US"/>
              </w:rPr>
              <w:t>Customer has identified specific characteristics and targets that are defined below.</w:t>
            </w:r>
          </w:p>
        </w:tc>
        <w:tc>
          <w:tcPr>
            <w:tcW w:w="5403" w:type="dxa"/>
            <w:gridSpan w:val="2"/>
            <w:tcBorders>
              <w:top w:val="nil"/>
              <w:left w:val="nil"/>
              <w:bottom w:val="nil"/>
              <w:right w:val="nil"/>
            </w:tcBorders>
          </w:tcPr>
          <w:p w14:paraId="6B010C7D" w14:textId="1A2BA00D" w:rsidR="003A1C4B" w:rsidRPr="0066274A" w:rsidRDefault="003A1C4B" w:rsidP="003A1C4B">
            <w:pPr>
              <w:spacing w:after="0" w:line="240" w:lineRule="auto"/>
              <w:rPr>
                <w:rFonts w:ascii="Arial" w:hAnsi="Arial" w:cs="Arial"/>
                <w:sz w:val="18"/>
                <w:lang w:val="es-ES"/>
              </w:rPr>
            </w:pPr>
            <w:r w:rsidRPr="0066274A">
              <w:rPr>
                <w:rFonts w:ascii="Arial" w:hAnsi="Arial" w:cs="Arial"/>
                <w:sz w:val="18"/>
                <w:lang w:val="es-ES"/>
              </w:rPr>
              <w:t xml:space="preserve">Es requisito del </w:t>
            </w:r>
            <w:r w:rsidR="00207345">
              <w:rPr>
                <w:rFonts w:ascii="Arial" w:hAnsi="Arial" w:cs="Arial"/>
                <w:sz w:val="18"/>
                <w:lang w:val="es-ES"/>
              </w:rPr>
              <w:t>Cliente</w:t>
            </w:r>
            <w:r w:rsidRPr="0066274A">
              <w:rPr>
                <w:rFonts w:ascii="Arial" w:hAnsi="Arial" w:cs="Arial"/>
                <w:sz w:val="18"/>
                <w:lang w:val="es-ES"/>
              </w:rPr>
              <w:t xml:space="preserve"> que todos los </w:t>
            </w:r>
            <w:r w:rsidR="00207345">
              <w:rPr>
                <w:rFonts w:ascii="Arial" w:hAnsi="Arial" w:cs="Arial"/>
                <w:sz w:val="18"/>
                <w:lang w:val="es-ES"/>
              </w:rPr>
              <w:t>Proveedor</w:t>
            </w:r>
            <w:r w:rsidRPr="0066274A">
              <w:rPr>
                <w:rFonts w:ascii="Arial" w:hAnsi="Arial" w:cs="Arial"/>
                <w:sz w:val="18"/>
                <w:lang w:val="es-ES"/>
              </w:rPr>
              <w:t>es implementen un</w:t>
            </w:r>
            <w:r w:rsidR="008103F6">
              <w:rPr>
                <w:rFonts w:ascii="Arial" w:hAnsi="Arial" w:cs="Arial"/>
                <w:sz w:val="18"/>
                <w:lang w:val="es-ES"/>
              </w:rPr>
              <w:t xml:space="preserve"> programa de mejora continua</w:t>
            </w:r>
            <w:r w:rsidRPr="0066274A">
              <w:rPr>
                <w:rFonts w:ascii="Arial" w:hAnsi="Arial" w:cs="Arial"/>
                <w:sz w:val="18"/>
                <w:lang w:val="es-ES"/>
              </w:rPr>
              <w:t xml:space="preserve"> para medir el rendimiento, reaccionar rápidamente a los problemas de calidad y mantener una comunicación efectiva para tratarlos de forma eficiente. Los objetivos específicos entre el </w:t>
            </w:r>
            <w:r w:rsidR="00207345">
              <w:rPr>
                <w:rFonts w:ascii="Arial" w:hAnsi="Arial" w:cs="Arial"/>
                <w:sz w:val="18"/>
                <w:lang w:val="es-ES"/>
              </w:rPr>
              <w:t>Cliente</w:t>
            </w:r>
            <w:r w:rsidRPr="0066274A">
              <w:rPr>
                <w:rFonts w:ascii="Arial" w:hAnsi="Arial" w:cs="Arial"/>
                <w:sz w:val="18"/>
                <w:lang w:val="es-ES"/>
              </w:rPr>
              <w:t xml:space="preserve"> y el </w:t>
            </w:r>
            <w:r w:rsidR="00207345">
              <w:rPr>
                <w:rFonts w:ascii="Arial" w:hAnsi="Arial" w:cs="Arial"/>
                <w:sz w:val="18"/>
                <w:lang w:val="es-ES"/>
              </w:rPr>
              <w:t>Proveedor</w:t>
            </w:r>
            <w:r w:rsidRPr="0066274A">
              <w:rPr>
                <w:rFonts w:ascii="Arial" w:hAnsi="Arial" w:cs="Arial"/>
                <w:sz w:val="18"/>
                <w:lang w:val="es-ES"/>
              </w:rPr>
              <w:t xml:space="preserve"> se establecen en el APÉNDICE B.</w:t>
            </w:r>
          </w:p>
          <w:p w14:paraId="2248F752" w14:textId="77777777" w:rsidR="003A1C4B" w:rsidRPr="0066274A" w:rsidRDefault="003A1C4B" w:rsidP="003A1C4B">
            <w:pPr>
              <w:spacing w:after="0" w:line="240" w:lineRule="auto"/>
              <w:rPr>
                <w:rFonts w:ascii="Arial" w:hAnsi="Arial" w:cs="Arial"/>
                <w:sz w:val="18"/>
                <w:lang w:val="es-ES"/>
              </w:rPr>
            </w:pPr>
          </w:p>
          <w:p w14:paraId="6444CB72" w14:textId="20CD6649" w:rsidR="003A1C4B" w:rsidRPr="0066274A" w:rsidRDefault="008103F6" w:rsidP="003A1C4B">
            <w:pPr>
              <w:spacing w:after="0" w:line="240" w:lineRule="auto"/>
              <w:rPr>
                <w:rFonts w:ascii="Arial" w:hAnsi="Arial" w:cs="Arial"/>
                <w:sz w:val="18"/>
                <w:lang w:val="es-ES"/>
              </w:rPr>
            </w:pPr>
            <w:r>
              <w:rPr>
                <w:rFonts w:ascii="Arial" w:hAnsi="Arial" w:cs="Arial"/>
                <w:sz w:val="18"/>
                <w:lang w:val="es-ES"/>
              </w:rPr>
              <w:t>A continuación se definen las características y objetivos específicos identificados por e</w:t>
            </w:r>
            <w:r w:rsidR="003A1C4B" w:rsidRPr="0066274A">
              <w:rPr>
                <w:rFonts w:ascii="Arial" w:hAnsi="Arial" w:cs="Arial"/>
                <w:sz w:val="18"/>
                <w:lang w:val="es-ES"/>
              </w:rPr>
              <w:t xml:space="preserve">l </w:t>
            </w:r>
            <w:r w:rsidR="00207345">
              <w:rPr>
                <w:rFonts w:ascii="Arial" w:hAnsi="Arial" w:cs="Arial"/>
                <w:sz w:val="18"/>
                <w:lang w:val="es-ES"/>
              </w:rPr>
              <w:t>Cliente</w:t>
            </w:r>
            <w:r>
              <w:rPr>
                <w:rFonts w:ascii="Arial" w:hAnsi="Arial" w:cs="Arial"/>
                <w:sz w:val="18"/>
                <w:lang w:val="es-ES"/>
              </w:rPr>
              <w:t>.</w:t>
            </w:r>
            <w:r w:rsidR="003A1C4B" w:rsidRPr="0066274A">
              <w:rPr>
                <w:rFonts w:ascii="Arial" w:hAnsi="Arial" w:cs="Arial"/>
                <w:sz w:val="18"/>
                <w:lang w:val="es-ES"/>
              </w:rPr>
              <w:t xml:space="preserve"> </w:t>
            </w:r>
          </w:p>
          <w:p w14:paraId="5237B206" w14:textId="77777777" w:rsidR="000C6B4F" w:rsidRPr="003A1C4B" w:rsidRDefault="000C6B4F" w:rsidP="00B8369A">
            <w:pPr>
              <w:spacing w:after="0" w:line="240" w:lineRule="auto"/>
              <w:rPr>
                <w:rStyle w:val="Hyperlink"/>
                <w:rFonts w:ascii="Arial" w:hAnsi="Arial" w:cs="Arial"/>
                <w:bCs/>
                <w:noProof/>
                <w:color w:val="auto"/>
                <w:lang w:val="es-ES"/>
              </w:rPr>
            </w:pPr>
          </w:p>
        </w:tc>
      </w:tr>
      <w:tr w:rsidR="00742B44" w:rsidRPr="009D4033" w14:paraId="0E9F491E" w14:textId="77777777" w:rsidTr="004C1865">
        <w:trPr>
          <w:trHeight w:val="274"/>
        </w:trPr>
        <w:tc>
          <w:tcPr>
            <w:tcW w:w="10682" w:type="dxa"/>
            <w:gridSpan w:val="4"/>
            <w:tcBorders>
              <w:top w:val="nil"/>
              <w:left w:val="nil"/>
              <w:bottom w:val="single" w:sz="4" w:space="0" w:color="000000"/>
              <w:right w:val="nil"/>
            </w:tcBorders>
          </w:tcPr>
          <w:p w14:paraId="14A164A8" w14:textId="1DBFCD39" w:rsidR="00742B44" w:rsidRDefault="00D87C1B" w:rsidP="00B8369A">
            <w:pPr>
              <w:spacing w:after="0" w:line="240" w:lineRule="auto"/>
              <w:rPr>
                <w:rStyle w:val="Hyperlink"/>
                <w:rFonts w:ascii="Arial" w:hAnsi="Arial" w:cs="Arial"/>
                <w:bCs/>
                <w:noProof/>
                <w:color w:val="auto"/>
                <w:lang w:val="en-US"/>
              </w:rPr>
            </w:pPr>
            <w:r w:rsidRPr="00071AE7">
              <w:rPr>
                <w:rStyle w:val="BookTitle"/>
                <w:rFonts w:ascii="Arial" w:hAnsi="Arial" w:cs="Arial"/>
                <w:b w:val="0"/>
                <w:smallCaps w:val="0"/>
                <w:color w:val="009A9F"/>
                <w:sz w:val="18"/>
                <w:lang w:val="en-US"/>
              </w:rPr>
              <w:t xml:space="preserve">Table of </w:t>
            </w:r>
            <w:r w:rsidRPr="005754C8">
              <w:rPr>
                <w:rStyle w:val="BookTitle"/>
                <w:rFonts w:ascii="Arial" w:hAnsi="Arial" w:cs="Arial"/>
                <w:b w:val="0"/>
                <w:smallCaps w:val="0"/>
                <w:color w:val="009A9F"/>
                <w:sz w:val="18"/>
                <w:lang w:val="en-US"/>
              </w:rPr>
              <w:t>Requirements</w:t>
            </w:r>
            <w:r w:rsidR="005754C8" w:rsidRPr="005754C8">
              <w:rPr>
                <w:rStyle w:val="BookTitle"/>
                <w:rFonts w:ascii="Arial" w:hAnsi="Arial" w:cs="Arial"/>
                <w:b w:val="0"/>
                <w:smallCaps w:val="0"/>
                <w:color w:val="009A9F"/>
                <w:sz w:val="18"/>
                <w:lang w:val="en-US"/>
              </w:rPr>
              <w:t xml:space="preserve"> / </w:t>
            </w:r>
            <w:proofErr w:type="spellStart"/>
            <w:r w:rsidR="003A1C4B">
              <w:rPr>
                <w:rStyle w:val="BookTitle"/>
                <w:rFonts w:ascii="Arial" w:hAnsi="Arial" w:cs="Arial"/>
                <w:b w:val="0"/>
                <w:smallCaps w:val="0"/>
                <w:color w:val="009A9F"/>
                <w:sz w:val="18"/>
                <w:lang w:val="en-US"/>
              </w:rPr>
              <w:t>Tabla</w:t>
            </w:r>
            <w:proofErr w:type="spellEnd"/>
            <w:r w:rsidR="003A1C4B">
              <w:rPr>
                <w:rStyle w:val="BookTitle"/>
                <w:rFonts w:ascii="Arial" w:hAnsi="Arial" w:cs="Arial"/>
                <w:b w:val="0"/>
                <w:smallCaps w:val="0"/>
                <w:color w:val="009A9F"/>
                <w:sz w:val="18"/>
                <w:lang w:val="en-US"/>
              </w:rPr>
              <w:t xml:space="preserve"> de </w:t>
            </w:r>
            <w:proofErr w:type="spellStart"/>
            <w:r w:rsidR="00264010">
              <w:rPr>
                <w:rStyle w:val="BookTitle"/>
                <w:rFonts w:ascii="Arial" w:hAnsi="Arial" w:cs="Arial"/>
                <w:b w:val="0"/>
                <w:smallCaps w:val="0"/>
                <w:color w:val="009A9F"/>
                <w:sz w:val="18"/>
                <w:lang w:val="en-US"/>
              </w:rPr>
              <w:t>requisito</w:t>
            </w:r>
            <w:r w:rsidR="0066274A">
              <w:rPr>
                <w:rStyle w:val="BookTitle"/>
                <w:rFonts w:ascii="Arial" w:hAnsi="Arial" w:cs="Arial"/>
                <w:b w:val="0"/>
                <w:smallCaps w:val="0"/>
                <w:color w:val="009A9F"/>
                <w:sz w:val="18"/>
                <w:lang w:val="en-US"/>
              </w:rPr>
              <w:t>s</w:t>
            </w:r>
            <w:proofErr w:type="spellEnd"/>
          </w:p>
        </w:tc>
      </w:tr>
      <w:tr w:rsidR="00D87C1B" w:rsidRPr="009D4033" w14:paraId="707E6911" w14:textId="77777777" w:rsidTr="00264010">
        <w:trPr>
          <w:trHeight w:val="245"/>
        </w:trPr>
        <w:tc>
          <w:tcPr>
            <w:tcW w:w="2160" w:type="dxa"/>
            <w:tcBorders>
              <w:bottom w:val="nil"/>
            </w:tcBorders>
            <w:vAlign w:val="center"/>
          </w:tcPr>
          <w:p w14:paraId="4F409B34" w14:textId="7E6281D9" w:rsidR="00D87C1B" w:rsidRDefault="00D87C1B" w:rsidP="001C1BDF">
            <w:pPr>
              <w:spacing w:after="0" w:line="240" w:lineRule="auto"/>
              <w:rPr>
                <w:rStyle w:val="Hyperlink"/>
                <w:rFonts w:ascii="Arial" w:hAnsi="Arial" w:cs="Arial"/>
                <w:bCs/>
                <w:noProof/>
                <w:color w:val="auto"/>
                <w:lang w:val="en-US"/>
              </w:rPr>
            </w:pPr>
            <w:r w:rsidRPr="0054450B">
              <w:rPr>
                <w:rFonts w:ascii="Arial" w:eastAsia="Arial Unicode MS" w:hAnsi="Arial" w:cs="Arial"/>
                <w:b/>
                <w:bCs/>
                <w:color w:val="000000"/>
                <w:lang w:eastAsia="de-AT"/>
              </w:rPr>
              <w:t>Standard</w:t>
            </w:r>
            <w:r w:rsidR="003A1C4B">
              <w:rPr>
                <w:rFonts w:ascii="Arial" w:eastAsia="Arial Unicode MS" w:hAnsi="Arial" w:cs="Arial"/>
                <w:b/>
                <w:bCs/>
                <w:color w:val="000000"/>
                <w:lang w:eastAsia="de-AT"/>
              </w:rPr>
              <w:t xml:space="preserve"> / Norma</w:t>
            </w:r>
          </w:p>
        </w:tc>
        <w:tc>
          <w:tcPr>
            <w:tcW w:w="6234" w:type="dxa"/>
            <w:gridSpan w:val="2"/>
            <w:tcBorders>
              <w:bottom w:val="nil"/>
            </w:tcBorders>
            <w:vAlign w:val="center"/>
          </w:tcPr>
          <w:p w14:paraId="7C8EEF75" w14:textId="241C57D9" w:rsidR="00D87C1B" w:rsidRDefault="00D87C1B" w:rsidP="001C1BDF">
            <w:pPr>
              <w:spacing w:after="0" w:line="240" w:lineRule="auto"/>
              <w:rPr>
                <w:rStyle w:val="Hyperlink"/>
                <w:rFonts w:ascii="Arial" w:hAnsi="Arial" w:cs="Arial"/>
                <w:bCs/>
                <w:noProof/>
                <w:color w:val="auto"/>
                <w:lang w:val="en-US"/>
              </w:rPr>
            </w:pPr>
            <w:r w:rsidRPr="0054450B">
              <w:rPr>
                <w:rFonts w:ascii="Arial" w:eastAsia="Arial Unicode MS" w:hAnsi="Arial" w:cs="Arial"/>
                <w:b/>
                <w:bCs/>
                <w:color w:val="000000"/>
                <w:lang w:eastAsia="de-AT"/>
              </w:rPr>
              <w:t>Requirement</w:t>
            </w:r>
            <w:r w:rsidR="003A1C4B">
              <w:rPr>
                <w:rFonts w:ascii="Arial" w:eastAsia="Arial Unicode MS" w:hAnsi="Arial" w:cs="Arial"/>
                <w:b/>
                <w:bCs/>
                <w:color w:val="000000"/>
                <w:lang w:eastAsia="de-AT"/>
              </w:rPr>
              <w:t xml:space="preserve"> / Requerimiento</w:t>
            </w:r>
          </w:p>
        </w:tc>
        <w:tc>
          <w:tcPr>
            <w:tcW w:w="2288" w:type="dxa"/>
            <w:tcBorders>
              <w:bottom w:val="nil"/>
            </w:tcBorders>
            <w:vAlign w:val="center"/>
          </w:tcPr>
          <w:p w14:paraId="79814D46" w14:textId="0041368C" w:rsidR="00D87C1B" w:rsidRPr="003A1C4B" w:rsidRDefault="00D87C1B" w:rsidP="001C1BDF">
            <w:pPr>
              <w:spacing w:after="0" w:line="240" w:lineRule="auto"/>
              <w:rPr>
                <w:rStyle w:val="Hyperlink"/>
                <w:rFonts w:ascii="Arial" w:hAnsi="Arial" w:cs="Arial"/>
                <w:bCs/>
                <w:noProof/>
                <w:color w:val="auto"/>
                <w:lang w:val="es-ES"/>
              </w:rPr>
            </w:pPr>
            <w:proofErr w:type="spellStart"/>
            <w:r w:rsidRPr="009972FA">
              <w:rPr>
                <w:rFonts w:ascii="Arial" w:eastAsia="Arial Unicode MS" w:hAnsi="Arial" w:cs="Arial"/>
                <w:b/>
                <w:bCs/>
                <w:color w:val="000000"/>
                <w:lang w:val="es-ES" w:eastAsia="de-AT"/>
              </w:rPr>
              <w:t>Evaluation</w:t>
            </w:r>
            <w:proofErr w:type="spellEnd"/>
            <w:r w:rsidRPr="009972FA">
              <w:rPr>
                <w:rFonts w:ascii="Arial" w:eastAsia="Arial Unicode MS" w:hAnsi="Arial" w:cs="Arial"/>
                <w:b/>
                <w:bCs/>
                <w:color w:val="000000"/>
                <w:lang w:val="es-ES" w:eastAsia="de-AT"/>
              </w:rPr>
              <w:t xml:space="preserve"> </w:t>
            </w:r>
            <w:proofErr w:type="spellStart"/>
            <w:r w:rsidRPr="009972FA">
              <w:rPr>
                <w:rFonts w:ascii="Arial" w:eastAsia="Arial Unicode MS" w:hAnsi="Arial" w:cs="Arial"/>
                <w:b/>
                <w:bCs/>
                <w:color w:val="000000"/>
                <w:lang w:val="es-ES" w:eastAsia="de-AT"/>
              </w:rPr>
              <w:t>Method</w:t>
            </w:r>
            <w:proofErr w:type="spellEnd"/>
            <w:r w:rsidR="009972FA">
              <w:rPr>
                <w:rFonts w:ascii="Arial" w:eastAsia="Arial Unicode MS" w:hAnsi="Arial" w:cs="Arial"/>
                <w:b/>
                <w:bCs/>
                <w:color w:val="000000"/>
                <w:lang w:val="es-ES" w:eastAsia="de-AT"/>
              </w:rPr>
              <w:t xml:space="preserve"> / </w:t>
            </w:r>
            <w:r w:rsidR="009972FA" w:rsidRPr="00264010">
              <w:rPr>
                <w:rFonts w:ascii="Arial" w:eastAsia="Arial Unicode MS" w:hAnsi="Arial" w:cs="Arial"/>
                <w:b/>
                <w:bCs/>
                <w:i/>
                <w:color w:val="000000"/>
                <w:lang w:val="es-ES" w:eastAsia="de-AT"/>
              </w:rPr>
              <w:t>Mé</w:t>
            </w:r>
            <w:r w:rsidR="003A1C4B" w:rsidRPr="00264010">
              <w:rPr>
                <w:rFonts w:ascii="Arial" w:eastAsia="Arial Unicode MS" w:hAnsi="Arial" w:cs="Arial"/>
                <w:b/>
                <w:bCs/>
                <w:i/>
                <w:color w:val="000000"/>
                <w:lang w:val="es-ES" w:eastAsia="de-AT"/>
              </w:rPr>
              <w:t>todo de evaluación</w:t>
            </w:r>
          </w:p>
        </w:tc>
      </w:tr>
      <w:tr w:rsidR="002302ED" w14:paraId="68BF1ED9" w14:textId="77777777" w:rsidTr="002302ED">
        <w:trPr>
          <w:trHeight w:val="378"/>
        </w:trPr>
        <w:tc>
          <w:tcPr>
            <w:tcW w:w="2160" w:type="dxa"/>
            <w:tcBorders>
              <w:bottom w:val="nil"/>
              <w:right w:val="single" w:sz="4" w:space="0" w:color="000000"/>
            </w:tcBorders>
            <w:vAlign w:val="center"/>
          </w:tcPr>
          <w:p w14:paraId="6C0A561A" w14:textId="3552C06F" w:rsidR="002302ED" w:rsidRDefault="002302ED" w:rsidP="0078243B">
            <w:pPr>
              <w:spacing w:after="0" w:line="240" w:lineRule="auto"/>
              <w:rPr>
                <w:rFonts w:ascii="Arial" w:hAnsi="Arial" w:cs="Arial"/>
                <w:lang w:val="es-ES"/>
              </w:rPr>
            </w:pPr>
            <w:proofErr w:type="spellStart"/>
            <w:r>
              <w:rPr>
                <w:rFonts w:ascii="Arial" w:hAnsi="Arial" w:cs="Arial"/>
                <w:lang w:val="es-ES"/>
              </w:rPr>
              <w:t>Alert</w:t>
            </w:r>
            <w:proofErr w:type="spellEnd"/>
            <w:r>
              <w:rPr>
                <w:rFonts w:ascii="Arial" w:hAnsi="Arial" w:cs="Arial"/>
                <w:lang w:val="es-ES"/>
              </w:rPr>
              <w:t xml:space="preserve"> / </w:t>
            </w:r>
            <w:proofErr w:type="spellStart"/>
            <w:r>
              <w:rPr>
                <w:rFonts w:ascii="Arial" w:hAnsi="Arial" w:cs="Arial"/>
                <w:lang w:val="es-ES"/>
              </w:rPr>
              <w:t>Notification</w:t>
            </w:r>
            <w:proofErr w:type="spellEnd"/>
          </w:p>
          <w:p w14:paraId="4AEDA9EF" w14:textId="529E1725" w:rsidR="002302ED" w:rsidRPr="00672997" w:rsidRDefault="002302ED" w:rsidP="0078243B">
            <w:pPr>
              <w:spacing w:after="0" w:line="240" w:lineRule="auto"/>
              <w:rPr>
                <w:rFonts w:ascii="Arial" w:hAnsi="Arial" w:cs="Arial"/>
                <w:lang w:val="en-US"/>
              </w:rPr>
            </w:pPr>
          </w:p>
        </w:tc>
        <w:tc>
          <w:tcPr>
            <w:tcW w:w="6234" w:type="dxa"/>
            <w:gridSpan w:val="2"/>
            <w:tcBorders>
              <w:left w:val="single" w:sz="4" w:space="0" w:color="000000"/>
              <w:bottom w:val="nil"/>
              <w:right w:val="single" w:sz="4" w:space="0" w:color="000000"/>
            </w:tcBorders>
            <w:vAlign w:val="center"/>
          </w:tcPr>
          <w:p w14:paraId="3021C2F2" w14:textId="77777777" w:rsidR="002302ED" w:rsidRPr="002302ED" w:rsidRDefault="002302ED" w:rsidP="0078243B">
            <w:pPr>
              <w:autoSpaceDE w:val="0"/>
              <w:autoSpaceDN w:val="0"/>
              <w:adjustRightInd w:val="0"/>
              <w:spacing w:after="0" w:line="240" w:lineRule="auto"/>
              <w:rPr>
                <w:rFonts w:ascii="Arial" w:hAnsi="Arial" w:cs="Arial"/>
                <w:lang w:val="en-US"/>
              </w:rPr>
            </w:pPr>
            <w:r w:rsidRPr="002302ED">
              <w:rPr>
                <w:rFonts w:ascii="Arial" w:hAnsi="Arial" w:cs="Arial"/>
                <w:lang w:val="en-US"/>
              </w:rPr>
              <w:t>Within 4 Hours from internal detection</w:t>
            </w:r>
          </w:p>
          <w:p w14:paraId="1A409C07" w14:textId="77777777" w:rsidR="002302ED" w:rsidRPr="002302ED" w:rsidRDefault="002302ED" w:rsidP="0078243B">
            <w:pPr>
              <w:autoSpaceDE w:val="0"/>
              <w:autoSpaceDN w:val="0"/>
              <w:adjustRightInd w:val="0"/>
              <w:spacing w:after="0" w:line="240" w:lineRule="auto"/>
              <w:rPr>
                <w:rFonts w:ascii="Arial" w:hAnsi="Arial" w:cs="Arial"/>
                <w:lang w:val="en-US"/>
              </w:rPr>
            </w:pPr>
            <w:r w:rsidRPr="002302ED">
              <w:rPr>
                <w:rFonts w:ascii="Arial" w:hAnsi="Arial" w:cs="Arial"/>
                <w:lang w:val="en-US"/>
              </w:rPr>
              <w:t>Within 4 hours after the closure of the root cause analysis for Wittur customer</w:t>
            </w:r>
          </w:p>
          <w:p w14:paraId="1A9D0D45" w14:textId="3BAE716A" w:rsidR="002302ED" w:rsidRPr="002302ED" w:rsidRDefault="002302ED" w:rsidP="0078243B">
            <w:pPr>
              <w:spacing w:after="0" w:line="240" w:lineRule="auto"/>
              <w:rPr>
                <w:rFonts w:ascii="Arial" w:hAnsi="Arial" w:cs="Arial"/>
                <w:lang w:val="en-US"/>
              </w:rPr>
            </w:pPr>
            <w:r w:rsidRPr="002302ED">
              <w:rPr>
                <w:rFonts w:ascii="Arial" w:hAnsi="Arial" w:cs="Arial"/>
                <w:lang w:val="en-US"/>
              </w:rPr>
              <w:t>complaints where clear supplier responsibility is accepted</w:t>
            </w:r>
          </w:p>
        </w:tc>
        <w:tc>
          <w:tcPr>
            <w:tcW w:w="2288" w:type="dxa"/>
            <w:tcBorders>
              <w:left w:val="single" w:sz="4" w:space="0" w:color="000000"/>
              <w:bottom w:val="nil"/>
            </w:tcBorders>
            <w:vAlign w:val="center"/>
          </w:tcPr>
          <w:p w14:paraId="1612C292" w14:textId="094C6376" w:rsidR="002302ED" w:rsidRPr="00672997" w:rsidRDefault="002302ED" w:rsidP="0078243B">
            <w:pPr>
              <w:spacing w:after="0" w:line="240" w:lineRule="auto"/>
              <w:rPr>
                <w:rFonts w:ascii="Arial" w:hAnsi="Arial" w:cs="Arial"/>
                <w:lang w:val="en-US"/>
              </w:rPr>
            </w:pPr>
            <w:r w:rsidRPr="00672997">
              <w:rPr>
                <w:rFonts w:ascii="Arial" w:hAnsi="Arial" w:cs="Arial"/>
                <w:lang w:val="en-US"/>
              </w:rPr>
              <w:t>Continuous Measurement</w:t>
            </w:r>
          </w:p>
        </w:tc>
      </w:tr>
      <w:tr w:rsidR="002302ED" w14:paraId="6AF70019" w14:textId="77777777" w:rsidTr="002302ED">
        <w:trPr>
          <w:trHeight w:val="378"/>
        </w:trPr>
        <w:tc>
          <w:tcPr>
            <w:tcW w:w="2160" w:type="dxa"/>
            <w:tcBorders>
              <w:top w:val="nil"/>
              <w:bottom w:val="single" w:sz="4" w:space="0" w:color="000000"/>
              <w:right w:val="single" w:sz="4" w:space="0" w:color="000000"/>
            </w:tcBorders>
            <w:vAlign w:val="center"/>
          </w:tcPr>
          <w:p w14:paraId="6D719B17" w14:textId="20CBB565" w:rsidR="002302ED" w:rsidRPr="002302ED" w:rsidRDefault="002302ED" w:rsidP="0078243B">
            <w:pPr>
              <w:spacing w:after="0" w:line="240" w:lineRule="auto"/>
              <w:rPr>
                <w:rFonts w:ascii="Arial" w:hAnsi="Arial" w:cs="Arial"/>
                <w:i/>
                <w:lang w:val="es-ES"/>
              </w:rPr>
            </w:pPr>
            <w:r w:rsidRPr="002302ED">
              <w:rPr>
                <w:rFonts w:ascii="Arial" w:hAnsi="Arial" w:cs="Arial"/>
                <w:i/>
                <w:lang w:val="es-ES"/>
              </w:rPr>
              <w:t>Alerta / Notificación</w:t>
            </w:r>
          </w:p>
        </w:tc>
        <w:tc>
          <w:tcPr>
            <w:tcW w:w="6234" w:type="dxa"/>
            <w:gridSpan w:val="2"/>
            <w:tcBorders>
              <w:top w:val="nil"/>
              <w:left w:val="single" w:sz="4" w:space="0" w:color="000000"/>
              <w:right w:val="single" w:sz="4" w:space="0" w:color="000000"/>
            </w:tcBorders>
            <w:vAlign w:val="center"/>
          </w:tcPr>
          <w:p w14:paraId="31DC2F5D" w14:textId="77777777" w:rsidR="002302ED" w:rsidRPr="002302ED" w:rsidRDefault="002302ED" w:rsidP="0078243B">
            <w:pPr>
              <w:autoSpaceDE w:val="0"/>
              <w:autoSpaceDN w:val="0"/>
              <w:adjustRightInd w:val="0"/>
              <w:spacing w:after="0" w:line="240" w:lineRule="auto"/>
              <w:rPr>
                <w:rFonts w:ascii="Arial" w:hAnsi="Arial" w:cs="Arial"/>
                <w:i/>
                <w:lang w:val="es-ES"/>
              </w:rPr>
            </w:pPr>
            <w:r w:rsidRPr="002302ED">
              <w:rPr>
                <w:rFonts w:ascii="Arial" w:hAnsi="Arial" w:cs="Arial"/>
                <w:i/>
                <w:lang w:val="es-ES"/>
              </w:rPr>
              <w:t>Dentro de 4 horas desde la detección interna</w:t>
            </w:r>
          </w:p>
          <w:p w14:paraId="6711C026" w14:textId="7D97B80B" w:rsidR="002302ED" w:rsidRPr="002302ED" w:rsidRDefault="002302ED" w:rsidP="0078243B">
            <w:pPr>
              <w:autoSpaceDE w:val="0"/>
              <w:autoSpaceDN w:val="0"/>
              <w:adjustRightInd w:val="0"/>
              <w:spacing w:after="0" w:line="240" w:lineRule="auto"/>
              <w:rPr>
                <w:rFonts w:ascii="Arial" w:hAnsi="Arial" w:cs="Arial"/>
                <w:i/>
                <w:lang w:val="es-ES"/>
              </w:rPr>
            </w:pPr>
            <w:r w:rsidRPr="002302ED">
              <w:rPr>
                <w:rFonts w:ascii="Arial" w:hAnsi="Arial" w:cs="Arial"/>
                <w:i/>
                <w:lang w:val="es-ES"/>
              </w:rPr>
              <w:t xml:space="preserve">Dentro de las 4 horas posteriores al cierre del análisis de </w:t>
            </w:r>
            <w:r>
              <w:rPr>
                <w:rFonts w:ascii="Arial" w:hAnsi="Arial" w:cs="Arial"/>
                <w:i/>
                <w:lang w:val="es-ES"/>
              </w:rPr>
              <w:t xml:space="preserve">la </w:t>
            </w:r>
            <w:r w:rsidRPr="002302ED">
              <w:rPr>
                <w:rFonts w:ascii="Arial" w:hAnsi="Arial" w:cs="Arial"/>
                <w:i/>
                <w:lang w:val="es-ES"/>
              </w:rPr>
              <w:t>causa raíz para el cliente de Wittur</w:t>
            </w:r>
          </w:p>
          <w:p w14:paraId="3A57A409" w14:textId="03DF64B0" w:rsidR="002302ED" w:rsidRPr="002302ED" w:rsidRDefault="002302ED" w:rsidP="0078243B">
            <w:pPr>
              <w:autoSpaceDE w:val="0"/>
              <w:autoSpaceDN w:val="0"/>
              <w:adjustRightInd w:val="0"/>
              <w:spacing w:after="0" w:line="240" w:lineRule="auto"/>
              <w:rPr>
                <w:rFonts w:ascii="Arial" w:hAnsi="Arial" w:cs="Arial"/>
                <w:i/>
                <w:lang w:val="es-ES"/>
              </w:rPr>
            </w:pPr>
            <w:r>
              <w:rPr>
                <w:rFonts w:ascii="Arial" w:hAnsi="Arial" w:cs="Arial"/>
                <w:i/>
                <w:lang w:val="es-ES"/>
              </w:rPr>
              <w:t>Reclamaciones</w:t>
            </w:r>
            <w:r w:rsidRPr="002302ED">
              <w:rPr>
                <w:rFonts w:ascii="Arial" w:hAnsi="Arial" w:cs="Arial"/>
                <w:i/>
                <w:lang w:val="es-ES"/>
              </w:rPr>
              <w:t xml:space="preserve"> donde se acepta la clara responsabilidad del proveedor</w:t>
            </w:r>
          </w:p>
        </w:tc>
        <w:tc>
          <w:tcPr>
            <w:tcW w:w="2288" w:type="dxa"/>
            <w:tcBorders>
              <w:top w:val="nil"/>
              <w:left w:val="single" w:sz="4" w:space="0" w:color="000000"/>
              <w:bottom w:val="single" w:sz="4" w:space="0" w:color="000000"/>
            </w:tcBorders>
            <w:vAlign w:val="center"/>
          </w:tcPr>
          <w:p w14:paraId="4F3CCFA6" w14:textId="4A31E87E" w:rsidR="002302ED" w:rsidRPr="00672997" w:rsidRDefault="002302ED" w:rsidP="0078243B">
            <w:pPr>
              <w:spacing w:after="0" w:line="240" w:lineRule="auto"/>
              <w:rPr>
                <w:rFonts w:ascii="Arial" w:hAnsi="Arial" w:cs="Arial"/>
                <w:lang w:val="en-US"/>
              </w:rPr>
            </w:pPr>
            <w:proofErr w:type="spellStart"/>
            <w:r>
              <w:rPr>
                <w:rFonts w:ascii="Arial" w:hAnsi="Arial" w:cs="Arial"/>
                <w:lang w:val="en-US"/>
              </w:rPr>
              <w:t>Medición</w:t>
            </w:r>
            <w:proofErr w:type="spellEnd"/>
            <w:r>
              <w:rPr>
                <w:rFonts w:ascii="Arial" w:hAnsi="Arial" w:cs="Arial"/>
                <w:lang w:val="en-US"/>
              </w:rPr>
              <w:t xml:space="preserve"> continua</w:t>
            </w:r>
          </w:p>
        </w:tc>
      </w:tr>
      <w:tr w:rsidR="002302ED" w14:paraId="4BDAAEB3" w14:textId="77777777" w:rsidTr="003F4832">
        <w:tc>
          <w:tcPr>
            <w:tcW w:w="2160" w:type="dxa"/>
            <w:tcBorders>
              <w:bottom w:val="nil"/>
            </w:tcBorders>
          </w:tcPr>
          <w:p w14:paraId="005F9DDB" w14:textId="77777777" w:rsidR="00264010" w:rsidRDefault="00264010" w:rsidP="0078243B">
            <w:pPr>
              <w:spacing w:after="0" w:line="240" w:lineRule="auto"/>
              <w:rPr>
                <w:rFonts w:ascii="Arial" w:hAnsi="Arial" w:cs="Arial"/>
                <w:lang w:val="es-ES"/>
              </w:rPr>
            </w:pPr>
          </w:p>
          <w:p w14:paraId="38FF2FB9" w14:textId="18F9FF4F" w:rsidR="002302ED" w:rsidRDefault="002302ED" w:rsidP="0078243B">
            <w:pPr>
              <w:spacing w:after="0" w:line="240" w:lineRule="auto"/>
              <w:rPr>
                <w:rStyle w:val="Hyperlink"/>
                <w:rFonts w:ascii="Arial" w:hAnsi="Arial" w:cs="Arial"/>
                <w:bCs/>
                <w:noProof/>
                <w:color w:val="auto"/>
                <w:lang w:val="en-US"/>
              </w:rPr>
            </w:pPr>
            <w:proofErr w:type="spellStart"/>
            <w:r w:rsidRPr="008C2B50">
              <w:rPr>
                <w:rFonts w:ascii="Arial" w:hAnsi="Arial" w:cs="Arial"/>
                <w:lang w:val="es-ES"/>
              </w:rPr>
              <w:t>Containment</w:t>
            </w:r>
            <w:proofErr w:type="spellEnd"/>
            <w:r w:rsidRPr="008C2B50">
              <w:rPr>
                <w:rFonts w:ascii="Arial" w:hAnsi="Arial" w:cs="Arial"/>
                <w:lang w:val="es-ES"/>
              </w:rPr>
              <w:t xml:space="preserve"> Plan</w:t>
            </w:r>
          </w:p>
        </w:tc>
        <w:tc>
          <w:tcPr>
            <w:tcW w:w="6234" w:type="dxa"/>
            <w:gridSpan w:val="2"/>
            <w:tcBorders>
              <w:bottom w:val="nil"/>
            </w:tcBorders>
            <w:vAlign w:val="center"/>
          </w:tcPr>
          <w:p w14:paraId="2AA604C5" w14:textId="77777777" w:rsidR="00264010" w:rsidRDefault="00264010" w:rsidP="0078243B">
            <w:pPr>
              <w:spacing w:after="0" w:line="240" w:lineRule="auto"/>
              <w:rPr>
                <w:rFonts w:ascii="Arial" w:hAnsi="Arial" w:cs="Arial"/>
                <w:lang w:val="en-US"/>
              </w:rPr>
            </w:pPr>
          </w:p>
          <w:p w14:paraId="30D6A466" w14:textId="623421A9" w:rsidR="002302ED" w:rsidRPr="00264010" w:rsidRDefault="00264010" w:rsidP="0078243B">
            <w:pPr>
              <w:spacing w:after="0" w:line="240" w:lineRule="auto"/>
              <w:rPr>
                <w:rStyle w:val="Hyperlink"/>
                <w:rFonts w:ascii="Arial" w:hAnsi="Arial" w:cs="Arial"/>
                <w:bCs/>
                <w:noProof/>
                <w:color w:val="auto"/>
                <w:lang w:val="en-US"/>
              </w:rPr>
            </w:pPr>
            <w:r w:rsidRPr="00264010">
              <w:rPr>
                <w:rFonts w:ascii="Arial" w:hAnsi="Arial" w:cs="Arial"/>
                <w:lang w:val="en-US"/>
              </w:rPr>
              <w:t>Within 24 Hours from reception of Customer Non Conformity Report</w:t>
            </w:r>
          </w:p>
        </w:tc>
        <w:tc>
          <w:tcPr>
            <w:tcW w:w="2288" w:type="dxa"/>
            <w:tcBorders>
              <w:bottom w:val="nil"/>
            </w:tcBorders>
            <w:vAlign w:val="center"/>
          </w:tcPr>
          <w:p w14:paraId="356DAEE1" w14:textId="4ECCD2A6" w:rsidR="002302ED" w:rsidRDefault="002302ED" w:rsidP="0078243B">
            <w:pPr>
              <w:spacing w:after="0" w:line="240" w:lineRule="auto"/>
              <w:rPr>
                <w:rStyle w:val="Hyperlink"/>
                <w:rFonts w:ascii="Arial" w:hAnsi="Arial" w:cs="Arial"/>
                <w:bCs/>
                <w:noProof/>
                <w:color w:val="auto"/>
                <w:lang w:val="en-US"/>
              </w:rPr>
            </w:pPr>
            <w:r w:rsidRPr="00672997">
              <w:rPr>
                <w:rFonts w:ascii="Arial" w:hAnsi="Arial" w:cs="Arial"/>
                <w:lang w:val="en-US"/>
              </w:rPr>
              <w:t>Continuous Measurement</w:t>
            </w:r>
          </w:p>
        </w:tc>
      </w:tr>
      <w:tr w:rsidR="002302ED" w14:paraId="3A199A2C" w14:textId="77777777" w:rsidTr="00D003FC">
        <w:trPr>
          <w:trHeight w:val="286"/>
        </w:trPr>
        <w:tc>
          <w:tcPr>
            <w:tcW w:w="2160" w:type="dxa"/>
            <w:tcBorders>
              <w:top w:val="nil"/>
              <w:bottom w:val="nil"/>
              <w:right w:val="single" w:sz="4" w:space="0" w:color="000000"/>
            </w:tcBorders>
          </w:tcPr>
          <w:p w14:paraId="0CE1EB58" w14:textId="3F41F637" w:rsidR="002302ED" w:rsidRPr="009972FA" w:rsidRDefault="002302ED" w:rsidP="0078243B">
            <w:pPr>
              <w:spacing w:after="0" w:line="240" w:lineRule="auto"/>
              <w:rPr>
                <w:rFonts w:ascii="Arial" w:hAnsi="Arial" w:cs="Arial"/>
                <w:i/>
                <w:lang w:val="en-US"/>
              </w:rPr>
            </w:pPr>
            <w:proofErr w:type="spellStart"/>
            <w:r w:rsidRPr="008C2B50">
              <w:rPr>
                <w:rFonts w:ascii="Arial" w:hAnsi="Arial" w:cs="Arial"/>
                <w:lang w:val="es-ES"/>
              </w:rPr>
              <w:t>Implementation</w:t>
            </w:r>
            <w:proofErr w:type="spellEnd"/>
          </w:p>
        </w:tc>
        <w:tc>
          <w:tcPr>
            <w:tcW w:w="6234" w:type="dxa"/>
            <w:gridSpan w:val="2"/>
            <w:tcBorders>
              <w:top w:val="nil"/>
              <w:left w:val="single" w:sz="4" w:space="0" w:color="000000"/>
              <w:bottom w:val="nil"/>
              <w:right w:val="single" w:sz="4" w:space="0" w:color="000000"/>
            </w:tcBorders>
            <w:vAlign w:val="center"/>
          </w:tcPr>
          <w:p w14:paraId="520E55C6" w14:textId="14D18774" w:rsidR="002302ED" w:rsidRPr="009972FA" w:rsidRDefault="002302ED" w:rsidP="0078243B">
            <w:pPr>
              <w:spacing w:after="0" w:line="240" w:lineRule="auto"/>
              <w:rPr>
                <w:rFonts w:ascii="Arial" w:hAnsi="Arial" w:cs="Arial"/>
                <w:i/>
                <w:lang w:val="es-ES"/>
              </w:rPr>
            </w:pPr>
          </w:p>
        </w:tc>
        <w:tc>
          <w:tcPr>
            <w:tcW w:w="2288" w:type="dxa"/>
            <w:tcBorders>
              <w:top w:val="nil"/>
              <w:left w:val="single" w:sz="4" w:space="0" w:color="000000"/>
              <w:bottom w:val="nil"/>
            </w:tcBorders>
            <w:vAlign w:val="center"/>
          </w:tcPr>
          <w:p w14:paraId="0AFD7FB9" w14:textId="501FE143" w:rsidR="002302ED" w:rsidRPr="009972FA" w:rsidRDefault="002302ED" w:rsidP="0078243B">
            <w:pPr>
              <w:spacing w:after="0" w:line="240" w:lineRule="auto"/>
              <w:rPr>
                <w:rFonts w:ascii="Arial" w:hAnsi="Arial" w:cs="Arial"/>
                <w:i/>
                <w:lang w:val="es-ES"/>
              </w:rPr>
            </w:pPr>
          </w:p>
        </w:tc>
      </w:tr>
      <w:tr w:rsidR="002302ED" w14:paraId="54545B56" w14:textId="77777777" w:rsidTr="007F7B18">
        <w:trPr>
          <w:trHeight w:val="418"/>
        </w:trPr>
        <w:tc>
          <w:tcPr>
            <w:tcW w:w="2160" w:type="dxa"/>
            <w:tcBorders>
              <w:top w:val="nil"/>
              <w:right w:val="single" w:sz="4" w:space="0" w:color="000000"/>
            </w:tcBorders>
          </w:tcPr>
          <w:p w14:paraId="0961F536" w14:textId="77777777" w:rsidR="00D003FC" w:rsidRDefault="00D003FC" w:rsidP="0078243B">
            <w:pPr>
              <w:spacing w:after="0" w:line="240" w:lineRule="auto"/>
              <w:rPr>
                <w:rFonts w:ascii="Arial" w:hAnsi="Arial" w:cs="Arial"/>
                <w:i/>
                <w:lang w:val="es-ES"/>
              </w:rPr>
            </w:pPr>
          </w:p>
          <w:p w14:paraId="261B155E" w14:textId="6BB10026" w:rsidR="002302ED" w:rsidRPr="00264010" w:rsidRDefault="00264010" w:rsidP="0078243B">
            <w:pPr>
              <w:spacing w:after="0" w:line="240" w:lineRule="auto"/>
              <w:rPr>
                <w:rFonts w:ascii="Arial" w:hAnsi="Arial" w:cs="Arial"/>
                <w:i/>
                <w:lang w:val="es-ES"/>
              </w:rPr>
            </w:pPr>
            <w:r w:rsidRPr="00264010">
              <w:rPr>
                <w:rFonts w:ascii="Arial" w:hAnsi="Arial" w:cs="Arial"/>
                <w:i/>
                <w:lang w:val="es-ES"/>
              </w:rPr>
              <w:t>Implementación del plan de contención</w:t>
            </w:r>
          </w:p>
        </w:tc>
        <w:tc>
          <w:tcPr>
            <w:tcW w:w="6234" w:type="dxa"/>
            <w:gridSpan w:val="2"/>
            <w:tcBorders>
              <w:top w:val="nil"/>
              <w:left w:val="single" w:sz="4" w:space="0" w:color="000000"/>
              <w:right w:val="single" w:sz="4" w:space="0" w:color="000000"/>
            </w:tcBorders>
            <w:vAlign w:val="center"/>
          </w:tcPr>
          <w:p w14:paraId="780F6B85" w14:textId="78204C06" w:rsidR="002302ED" w:rsidRPr="009972FA" w:rsidRDefault="00264010" w:rsidP="0078243B">
            <w:pPr>
              <w:spacing w:after="0" w:line="240" w:lineRule="auto"/>
              <w:rPr>
                <w:rFonts w:ascii="Arial" w:eastAsia="Arial" w:hAnsi="Arial"/>
                <w:i/>
                <w:spacing w:val="4"/>
                <w:lang w:val="es-ES"/>
              </w:rPr>
            </w:pPr>
            <w:r w:rsidRPr="00264010">
              <w:rPr>
                <w:rFonts w:ascii="Arial" w:eastAsia="Arial" w:hAnsi="Arial"/>
                <w:i/>
                <w:spacing w:val="4"/>
                <w:lang w:val="es-ES"/>
              </w:rPr>
              <w:t>Dentro de las 24 horas desde la recepción del Informe de no conformidad del cliente</w:t>
            </w:r>
          </w:p>
        </w:tc>
        <w:tc>
          <w:tcPr>
            <w:tcW w:w="2288" w:type="dxa"/>
            <w:tcBorders>
              <w:top w:val="nil"/>
              <w:left w:val="single" w:sz="4" w:space="0" w:color="000000"/>
            </w:tcBorders>
            <w:vAlign w:val="center"/>
          </w:tcPr>
          <w:p w14:paraId="029CCC40" w14:textId="7211A9A5" w:rsidR="002302ED" w:rsidRPr="009972FA" w:rsidRDefault="00264010" w:rsidP="0078243B">
            <w:pPr>
              <w:spacing w:after="0" w:line="240" w:lineRule="auto"/>
              <w:rPr>
                <w:rFonts w:ascii="Arial" w:eastAsia="Arial" w:hAnsi="Arial"/>
                <w:i/>
                <w:spacing w:val="3"/>
                <w:lang w:val="es-ES"/>
              </w:rPr>
            </w:pPr>
            <w:r w:rsidRPr="009972FA">
              <w:rPr>
                <w:rFonts w:ascii="Arial" w:eastAsia="Arial" w:hAnsi="Arial"/>
                <w:i/>
                <w:spacing w:val="3"/>
                <w:lang w:val="es-ES"/>
              </w:rPr>
              <w:t>Medición continua</w:t>
            </w:r>
          </w:p>
        </w:tc>
      </w:tr>
      <w:tr w:rsidR="002302ED" w14:paraId="08CC8680" w14:textId="77777777" w:rsidTr="00D0067C">
        <w:tc>
          <w:tcPr>
            <w:tcW w:w="2160" w:type="dxa"/>
            <w:tcBorders>
              <w:bottom w:val="nil"/>
            </w:tcBorders>
            <w:vAlign w:val="center"/>
          </w:tcPr>
          <w:p w14:paraId="02955B8F" w14:textId="3B32CA09" w:rsidR="002302ED" w:rsidRDefault="002302ED" w:rsidP="0078243B">
            <w:pPr>
              <w:spacing w:after="0" w:line="240" w:lineRule="auto"/>
              <w:rPr>
                <w:rStyle w:val="Hyperlink"/>
                <w:rFonts w:ascii="Arial" w:hAnsi="Arial" w:cs="Arial"/>
                <w:bCs/>
                <w:noProof/>
                <w:color w:val="auto"/>
                <w:lang w:val="en-US"/>
              </w:rPr>
            </w:pPr>
            <w:proofErr w:type="spellStart"/>
            <w:r w:rsidRPr="00E06B2A">
              <w:rPr>
                <w:rFonts w:ascii="Arial" w:hAnsi="Arial" w:cs="Arial"/>
                <w:lang w:val="es-ES"/>
              </w:rPr>
              <w:t>Analysis</w:t>
            </w:r>
            <w:proofErr w:type="spellEnd"/>
            <w:r w:rsidRPr="00E06B2A">
              <w:rPr>
                <w:rFonts w:ascii="Arial" w:hAnsi="Arial" w:cs="Arial"/>
                <w:lang w:val="es-ES"/>
              </w:rPr>
              <w:t xml:space="preserve"> </w:t>
            </w:r>
            <w:proofErr w:type="spellStart"/>
            <w:r w:rsidRPr="00E06B2A">
              <w:rPr>
                <w:rFonts w:ascii="Arial" w:hAnsi="Arial" w:cs="Arial"/>
                <w:lang w:val="es-ES"/>
              </w:rPr>
              <w:t>Implementation</w:t>
            </w:r>
            <w:proofErr w:type="spellEnd"/>
          </w:p>
        </w:tc>
        <w:tc>
          <w:tcPr>
            <w:tcW w:w="6234" w:type="dxa"/>
            <w:gridSpan w:val="2"/>
            <w:tcBorders>
              <w:bottom w:val="nil"/>
            </w:tcBorders>
            <w:vAlign w:val="center"/>
          </w:tcPr>
          <w:p w14:paraId="2CBB94EE" w14:textId="77777777" w:rsidR="007F7B18" w:rsidRPr="007F7B18" w:rsidRDefault="007F7B18" w:rsidP="0078243B">
            <w:pPr>
              <w:autoSpaceDE w:val="0"/>
              <w:autoSpaceDN w:val="0"/>
              <w:adjustRightInd w:val="0"/>
              <w:spacing w:after="0" w:line="240" w:lineRule="auto"/>
              <w:rPr>
                <w:rFonts w:ascii="Arial" w:hAnsi="Arial" w:cs="Arial"/>
                <w:lang w:val="en-US"/>
              </w:rPr>
            </w:pPr>
            <w:r w:rsidRPr="007F7B18">
              <w:rPr>
                <w:rFonts w:ascii="Arial" w:hAnsi="Arial" w:cs="Arial"/>
                <w:lang w:val="en-US"/>
              </w:rPr>
              <w:t>Within 5 Working Days from reception of Customer Non Conformity Report to</w:t>
            </w:r>
          </w:p>
          <w:p w14:paraId="36E63B5E" w14:textId="334D2D07" w:rsidR="002302ED" w:rsidRPr="007F7B18" w:rsidRDefault="007F7B18" w:rsidP="0078243B">
            <w:pPr>
              <w:spacing w:after="0" w:line="240" w:lineRule="auto"/>
              <w:rPr>
                <w:rStyle w:val="Hyperlink"/>
                <w:rFonts w:ascii="Arial" w:hAnsi="Arial" w:cs="Arial"/>
                <w:bCs/>
                <w:noProof/>
                <w:color w:val="auto"/>
                <w:lang w:val="en-US"/>
              </w:rPr>
            </w:pPr>
            <w:r w:rsidRPr="007F7B18">
              <w:rPr>
                <w:rFonts w:ascii="Arial" w:hAnsi="Arial" w:cs="Arial"/>
                <w:lang w:val="en-US"/>
              </w:rPr>
              <w:t>completed the Root Cause Analysis</w:t>
            </w:r>
          </w:p>
        </w:tc>
        <w:tc>
          <w:tcPr>
            <w:tcW w:w="2288" w:type="dxa"/>
            <w:tcBorders>
              <w:bottom w:val="nil"/>
            </w:tcBorders>
            <w:vAlign w:val="center"/>
          </w:tcPr>
          <w:p w14:paraId="39804464" w14:textId="42025C03" w:rsidR="002302ED" w:rsidRDefault="002302ED" w:rsidP="0078243B">
            <w:pPr>
              <w:spacing w:after="0" w:line="240" w:lineRule="auto"/>
              <w:rPr>
                <w:rStyle w:val="Hyperlink"/>
                <w:rFonts w:ascii="Arial" w:hAnsi="Arial" w:cs="Arial"/>
                <w:bCs/>
                <w:noProof/>
                <w:color w:val="auto"/>
                <w:lang w:val="en-US"/>
              </w:rPr>
            </w:pPr>
            <w:r w:rsidRPr="00672997">
              <w:rPr>
                <w:rFonts w:ascii="Arial" w:hAnsi="Arial" w:cs="Arial"/>
                <w:lang w:val="en-US"/>
              </w:rPr>
              <w:t>Continuous Measurement</w:t>
            </w:r>
          </w:p>
        </w:tc>
      </w:tr>
      <w:tr w:rsidR="002302ED" w14:paraId="60F6B73E" w14:textId="77777777" w:rsidTr="00D0067C">
        <w:trPr>
          <w:trHeight w:val="528"/>
        </w:trPr>
        <w:tc>
          <w:tcPr>
            <w:tcW w:w="2160" w:type="dxa"/>
            <w:tcBorders>
              <w:top w:val="nil"/>
              <w:bottom w:val="single" w:sz="4" w:space="0" w:color="000000"/>
            </w:tcBorders>
            <w:vAlign w:val="center"/>
          </w:tcPr>
          <w:p w14:paraId="2D57E43C" w14:textId="5052F1BF" w:rsidR="002302ED" w:rsidRPr="009972FA" w:rsidRDefault="007F7B18" w:rsidP="0078243B">
            <w:pPr>
              <w:spacing w:after="0" w:line="240" w:lineRule="auto"/>
              <w:rPr>
                <w:rFonts w:ascii="Arial" w:hAnsi="Arial" w:cs="Arial"/>
                <w:i/>
                <w:lang w:val="en-US"/>
              </w:rPr>
            </w:pPr>
            <w:proofErr w:type="spellStart"/>
            <w:r>
              <w:rPr>
                <w:rFonts w:ascii="Arial" w:hAnsi="Arial" w:cs="Arial"/>
                <w:i/>
                <w:lang w:val="en-US"/>
              </w:rPr>
              <w:t>Analisis</w:t>
            </w:r>
            <w:proofErr w:type="spellEnd"/>
            <w:r>
              <w:rPr>
                <w:rFonts w:ascii="Arial" w:hAnsi="Arial" w:cs="Arial"/>
                <w:i/>
                <w:lang w:val="en-US"/>
              </w:rPr>
              <w:t xml:space="preserve"> </w:t>
            </w:r>
            <w:proofErr w:type="spellStart"/>
            <w:r>
              <w:rPr>
                <w:rFonts w:ascii="Arial" w:hAnsi="Arial" w:cs="Arial"/>
                <w:i/>
                <w:lang w:val="en-US"/>
              </w:rPr>
              <w:t>Implementación</w:t>
            </w:r>
            <w:proofErr w:type="spellEnd"/>
          </w:p>
        </w:tc>
        <w:tc>
          <w:tcPr>
            <w:tcW w:w="6234" w:type="dxa"/>
            <w:gridSpan w:val="2"/>
            <w:tcBorders>
              <w:top w:val="nil"/>
              <w:bottom w:val="single" w:sz="4" w:space="0" w:color="000000"/>
            </w:tcBorders>
            <w:vAlign w:val="center"/>
          </w:tcPr>
          <w:p w14:paraId="1FDB8D38" w14:textId="39062F4D" w:rsidR="002302ED" w:rsidRPr="009972FA" w:rsidRDefault="007F7B18" w:rsidP="0078243B">
            <w:pPr>
              <w:pStyle w:val="TableParagraph"/>
              <w:spacing w:before="65"/>
              <w:rPr>
                <w:rFonts w:ascii="Arial" w:hAnsi="Arial"/>
                <w:lang w:val="es-ES"/>
              </w:rPr>
            </w:pPr>
            <w:r w:rsidRPr="007F7B18">
              <w:rPr>
                <w:rFonts w:ascii="Arial" w:eastAsia="Arial" w:hAnsi="Arial"/>
                <w:i/>
                <w:spacing w:val="9"/>
                <w:sz w:val="16"/>
                <w:szCs w:val="16"/>
                <w:lang w:val="es-ES"/>
              </w:rPr>
              <w:t>Dentro de los 5 días hábiles siguientes a la recepción del Informe</w:t>
            </w:r>
            <w:r>
              <w:rPr>
                <w:rFonts w:ascii="Arial" w:eastAsia="Arial" w:hAnsi="Arial"/>
                <w:i/>
                <w:spacing w:val="9"/>
                <w:sz w:val="16"/>
                <w:szCs w:val="16"/>
                <w:lang w:val="es-ES"/>
              </w:rPr>
              <w:t xml:space="preserve"> de no conformidad del cliente para completar</w:t>
            </w:r>
            <w:r w:rsidRPr="007F7B18">
              <w:rPr>
                <w:rFonts w:ascii="Arial" w:eastAsia="Arial" w:hAnsi="Arial"/>
                <w:i/>
                <w:spacing w:val="9"/>
                <w:sz w:val="16"/>
                <w:szCs w:val="16"/>
                <w:lang w:val="es-ES"/>
              </w:rPr>
              <w:t xml:space="preserve"> el análisis de la causa raíz</w:t>
            </w:r>
          </w:p>
        </w:tc>
        <w:tc>
          <w:tcPr>
            <w:tcW w:w="2288" w:type="dxa"/>
            <w:tcBorders>
              <w:top w:val="nil"/>
              <w:bottom w:val="single" w:sz="4" w:space="0" w:color="000000"/>
            </w:tcBorders>
            <w:vAlign w:val="center"/>
          </w:tcPr>
          <w:p w14:paraId="44C55265" w14:textId="78D8D19B" w:rsidR="002302ED" w:rsidRPr="009972FA" w:rsidRDefault="002302ED" w:rsidP="0078243B">
            <w:pPr>
              <w:spacing w:after="0" w:line="240" w:lineRule="auto"/>
              <w:rPr>
                <w:rFonts w:ascii="Arial" w:hAnsi="Arial" w:cs="Arial"/>
                <w:i/>
                <w:lang w:val="es-ES"/>
              </w:rPr>
            </w:pPr>
            <w:r w:rsidRPr="009972FA">
              <w:rPr>
                <w:rFonts w:ascii="Arial" w:eastAsia="Arial" w:hAnsi="Arial"/>
                <w:i/>
                <w:spacing w:val="3"/>
                <w:lang w:val="es-ES"/>
              </w:rPr>
              <w:t>Medición continua</w:t>
            </w:r>
          </w:p>
        </w:tc>
      </w:tr>
      <w:tr w:rsidR="007F7B18" w14:paraId="62B1B5EB" w14:textId="77777777" w:rsidTr="004C6F66">
        <w:trPr>
          <w:trHeight w:val="500"/>
        </w:trPr>
        <w:tc>
          <w:tcPr>
            <w:tcW w:w="2160" w:type="dxa"/>
            <w:tcBorders>
              <w:bottom w:val="nil"/>
              <w:right w:val="single" w:sz="4" w:space="0" w:color="000000"/>
            </w:tcBorders>
            <w:vAlign w:val="center"/>
          </w:tcPr>
          <w:p w14:paraId="0372BA43" w14:textId="77777777" w:rsidR="007F7B18" w:rsidRDefault="007F7B18" w:rsidP="0078243B">
            <w:pPr>
              <w:autoSpaceDE w:val="0"/>
              <w:autoSpaceDN w:val="0"/>
              <w:adjustRightInd w:val="0"/>
              <w:spacing w:after="0" w:line="240" w:lineRule="auto"/>
              <w:rPr>
                <w:rFonts w:ascii="Arial" w:hAnsi="Arial" w:cs="Arial"/>
                <w:lang w:val="es-ES"/>
              </w:rPr>
            </w:pPr>
            <w:proofErr w:type="spellStart"/>
            <w:r>
              <w:rPr>
                <w:rFonts w:ascii="Arial" w:hAnsi="Arial" w:cs="Arial"/>
                <w:lang w:val="es-ES"/>
              </w:rPr>
              <w:t>Corrective</w:t>
            </w:r>
            <w:proofErr w:type="spellEnd"/>
            <w:r>
              <w:rPr>
                <w:rFonts w:ascii="Arial" w:hAnsi="Arial" w:cs="Arial"/>
                <w:lang w:val="es-ES"/>
              </w:rPr>
              <w:t xml:space="preserve"> </w:t>
            </w:r>
            <w:proofErr w:type="spellStart"/>
            <w:r>
              <w:rPr>
                <w:rFonts w:ascii="Arial" w:hAnsi="Arial" w:cs="Arial"/>
                <w:lang w:val="es-ES"/>
              </w:rPr>
              <w:t>Action</w:t>
            </w:r>
            <w:proofErr w:type="spellEnd"/>
          </w:p>
          <w:p w14:paraId="7DE2D769" w14:textId="63605343" w:rsidR="007F7B18" w:rsidRPr="00672997" w:rsidRDefault="007F7B18" w:rsidP="0078243B">
            <w:pPr>
              <w:spacing w:after="0" w:line="240" w:lineRule="auto"/>
              <w:rPr>
                <w:rFonts w:ascii="Arial" w:hAnsi="Arial" w:cs="Arial"/>
                <w:lang w:val="en-US"/>
              </w:rPr>
            </w:pPr>
            <w:proofErr w:type="spellStart"/>
            <w:r>
              <w:rPr>
                <w:rFonts w:ascii="Arial" w:hAnsi="Arial" w:cs="Arial"/>
                <w:lang w:val="es-ES"/>
              </w:rPr>
              <w:t>Implementation</w:t>
            </w:r>
            <w:proofErr w:type="spellEnd"/>
          </w:p>
        </w:tc>
        <w:tc>
          <w:tcPr>
            <w:tcW w:w="6234" w:type="dxa"/>
            <w:gridSpan w:val="2"/>
            <w:tcBorders>
              <w:left w:val="single" w:sz="4" w:space="0" w:color="000000"/>
              <w:bottom w:val="nil"/>
              <w:right w:val="single" w:sz="4" w:space="0" w:color="000000"/>
            </w:tcBorders>
            <w:vAlign w:val="center"/>
          </w:tcPr>
          <w:p w14:paraId="32637C03" w14:textId="77777777" w:rsidR="007F7B18" w:rsidRPr="007F7B18" w:rsidRDefault="007F7B18" w:rsidP="0078243B">
            <w:pPr>
              <w:autoSpaceDE w:val="0"/>
              <w:autoSpaceDN w:val="0"/>
              <w:adjustRightInd w:val="0"/>
              <w:spacing w:after="0" w:line="240" w:lineRule="auto"/>
              <w:rPr>
                <w:rFonts w:ascii="Arial" w:hAnsi="Arial" w:cs="Arial"/>
                <w:lang w:val="en-US"/>
              </w:rPr>
            </w:pPr>
            <w:r w:rsidRPr="007F7B18">
              <w:rPr>
                <w:rFonts w:ascii="Arial" w:hAnsi="Arial" w:cs="Arial"/>
                <w:lang w:val="en-US"/>
              </w:rPr>
              <w:t>Within 10 working days from reception of Customer Non Conformity Report</w:t>
            </w:r>
          </w:p>
          <w:p w14:paraId="026ED660" w14:textId="2D994DC4" w:rsidR="007F7B18" w:rsidRPr="007F7B18" w:rsidRDefault="007F7B18" w:rsidP="0078243B">
            <w:pPr>
              <w:spacing w:after="0" w:line="240" w:lineRule="auto"/>
              <w:rPr>
                <w:rFonts w:ascii="Arial" w:hAnsi="Arial" w:cs="Arial"/>
                <w:lang w:val="en-US"/>
              </w:rPr>
            </w:pPr>
            <w:r w:rsidRPr="007F7B18">
              <w:rPr>
                <w:rFonts w:ascii="Arial" w:hAnsi="Arial" w:cs="Arial"/>
                <w:lang w:val="en-US"/>
              </w:rPr>
              <w:t>Extension may be agreed case by case</w:t>
            </w:r>
          </w:p>
        </w:tc>
        <w:tc>
          <w:tcPr>
            <w:tcW w:w="2288" w:type="dxa"/>
            <w:tcBorders>
              <w:left w:val="single" w:sz="4" w:space="0" w:color="000000"/>
              <w:bottom w:val="nil"/>
            </w:tcBorders>
            <w:vAlign w:val="center"/>
          </w:tcPr>
          <w:p w14:paraId="7122E4D5" w14:textId="2C4D194B" w:rsidR="007F7B18" w:rsidRPr="00672997" w:rsidRDefault="007F7B18" w:rsidP="0078243B">
            <w:pPr>
              <w:autoSpaceDE w:val="0"/>
              <w:autoSpaceDN w:val="0"/>
              <w:adjustRightInd w:val="0"/>
              <w:spacing w:after="0" w:line="240" w:lineRule="auto"/>
              <w:rPr>
                <w:rFonts w:ascii="Arial" w:hAnsi="Arial" w:cs="Arial"/>
                <w:lang w:val="en-US"/>
              </w:rPr>
            </w:pPr>
            <w:proofErr w:type="spellStart"/>
            <w:r>
              <w:rPr>
                <w:rFonts w:ascii="Arial" w:hAnsi="Arial" w:cs="Arial"/>
                <w:lang w:val="es-ES"/>
              </w:rPr>
              <w:t>Continuous</w:t>
            </w:r>
            <w:proofErr w:type="spellEnd"/>
            <w:r w:rsidR="004C6F66">
              <w:rPr>
                <w:rFonts w:ascii="Arial" w:hAnsi="Arial" w:cs="Arial"/>
                <w:lang w:val="es-ES"/>
              </w:rPr>
              <w:t xml:space="preserve"> </w:t>
            </w:r>
            <w:proofErr w:type="spellStart"/>
            <w:r>
              <w:rPr>
                <w:rFonts w:ascii="Arial" w:hAnsi="Arial" w:cs="Arial"/>
                <w:lang w:val="es-ES"/>
              </w:rPr>
              <w:t>Measurement</w:t>
            </w:r>
            <w:proofErr w:type="spellEnd"/>
          </w:p>
        </w:tc>
      </w:tr>
      <w:tr w:rsidR="007F7B18" w14:paraId="0D6AA233" w14:textId="77777777" w:rsidTr="00D0067C">
        <w:tc>
          <w:tcPr>
            <w:tcW w:w="2160" w:type="dxa"/>
            <w:tcBorders>
              <w:top w:val="nil"/>
              <w:bottom w:val="single" w:sz="4" w:space="0" w:color="000000"/>
              <w:right w:val="single" w:sz="4" w:space="0" w:color="000000"/>
            </w:tcBorders>
            <w:vAlign w:val="center"/>
          </w:tcPr>
          <w:p w14:paraId="569CD090" w14:textId="36624B55" w:rsidR="007F7B18" w:rsidRPr="004C6F66" w:rsidRDefault="004C6F66" w:rsidP="0078243B">
            <w:pPr>
              <w:spacing w:after="0" w:line="240" w:lineRule="auto"/>
              <w:rPr>
                <w:rFonts w:ascii="Arial" w:hAnsi="Arial" w:cs="Arial"/>
                <w:i/>
                <w:lang w:val="es-ES"/>
              </w:rPr>
            </w:pPr>
            <w:r w:rsidRPr="004C6F66">
              <w:rPr>
                <w:rFonts w:ascii="Arial" w:hAnsi="Arial" w:cs="Arial"/>
                <w:i/>
                <w:lang w:val="es-ES"/>
              </w:rPr>
              <w:t>Implementación de las acciones correctivas</w:t>
            </w:r>
          </w:p>
        </w:tc>
        <w:tc>
          <w:tcPr>
            <w:tcW w:w="6234" w:type="dxa"/>
            <w:gridSpan w:val="2"/>
            <w:tcBorders>
              <w:top w:val="nil"/>
              <w:left w:val="single" w:sz="4" w:space="0" w:color="000000"/>
              <w:bottom w:val="single" w:sz="4" w:space="0" w:color="000000"/>
              <w:right w:val="single" w:sz="4" w:space="0" w:color="000000"/>
            </w:tcBorders>
            <w:vAlign w:val="center"/>
          </w:tcPr>
          <w:p w14:paraId="2A615BAD" w14:textId="77777777" w:rsidR="004C6F66" w:rsidRPr="004C6F66" w:rsidRDefault="004C6F66" w:rsidP="0078243B">
            <w:pPr>
              <w:spacing w:after="0" w:line="240" w:lineRule="auto"/>
              <w:rPr>
                <w:rFonts w:ascii="Arial" w:hAnsi="Arial" w:cs="Arial"/>
                <w:i/>
                <w:lang w:val="es-ES"/>
              </w:rPr>
            </w:pPr>
            <w:r w:rsidRPr="004C6F66">
              <w:rPr>
                <w:rFonts w:ascii="Arial" w:hAnsi="Arial" w:cs="Arial"/>
                <w:i/>
                <w:lang w:val="es-ES"/>
              </w:rPr>
              <w:t>Dentro de los 10 días hábiles siguientes a la recepción del Informe de no conformidad del cliente</w:t>
            </w:r>
          </w:p>
          <w:p w14:paraId="58F9F622" w14:textId="7406B983" w:rsidR="007F7B18" w:rsidRPr="004C6F66" w:rsidRDefault="004C6F66" w:rsidP="0078243B">
            <w:pPr>
              <w:spacing w:after="0" w:line="240" w:lineRule="auto"/>
              <w:rPr>
                <w:rFonts w:ascii="Arial" w:hAnsi="Arial" w:cs="Arial"/>
                <w:lang w:val="es-ES"/>
              </w:rPr>
            </w:pPr>
            <w:r w:rsidRPr="004C6F66">
              <w:rPr>
                <w:rFonts w:ascii="Arial" w:hAnsi="Arial" w:cs="Arial"/>
                <w:i/>
                <w:lang w:val="es-ES"/>
              </w:rPr>
              <w:t>La extensión podrá acordarse caso por caso.</w:t>
            </w:r>
          </w:p>
        </w:tc>
        <w:tc>
          <w:tcPr>
            <w:tcW w:w="2288" w:type="dxa"/>
            <w:tcBorders>
              <w:top w:val="nil"/>
              <w:left w:val="single" w:sz="4" w:space="0" w:color="000000"/>
              <w:bottom w:val="single" w:sz="4" w:space="0" w:color="000000"/>
            </w:tcBorders>
            <w:vAlign w:val="center"/>
          </w:tcPr>
          <w:p w14:paraId="08645DAE" w14:textId="394B1043" w:rsidR="007F7B18" w:rsidRPr="004C6F66" w:rsidRDefault="004C6F66" w:rsidP="0078243B">
            <w:pPr>
              <w:spacing w:after="0" w:line="240" w:lineRule="auto"/>
              <w:rPr>
                <w:rFonts w:ascii="Arial" w:hAnsi="Arial" w:cs="Arial"/>
                <w:lang w:val="es-ES"/>
              </w:rPr>
            </w:pPr>
            <w:r w:rsidRPr="009972FA">
              <w:rPr>
                <w:rFonts w:ascii="Arial" w:eastAsia="Arial" w:hAnsi="Arial"/>
                <w:i/>
                <w:spacing w:val="3"/>
                <w:lang w:val="es-ES"/>
              </w:rPr>
              <w:t>Medición continua</w:t>
            </w:r>
          </w:p>
        </w:tc>
      </w:tr>
      <w:tr w:rsidR="00D0067C" w14:paraId="58357E15" w14:textId="77777777" w:rsidTr="00D0067C">
        <w:trPr>
          <w:trHeight w:val="585"/>
        </w:trPr>
        <w:tc>
          <w:tcPr>
            <w:tcW w:w="2160" w:type="dxa"/>
            <w:tcBorders>
              <w:top w:val="single" w:sz="4" w:space="0" w:color="000000"/>
              <w:bottom w:val="nil"/>
              <w:right w:val="single" w:sz="4" w:space="0" w:color="000000"/>
            </w:tcBorders>
            <w:vAlign w:val="center"/>
          </w:tcPr>
          <w:p w14:paraId="04FCABE5" w14:textId="77777777" w:rsidR="00D0067C" w:rsidRDefault="00D0067C" w:rsidP="0078243B">
            <w:pPr>
              <w:autoSpaceDE w:val="0"/>
              <w:autoSpaceDN w:val="0"/>
              <w:adjustRightInd w:val="0"/>
              <w:spacing w:after="0" w:line="240" w:lineRule="auto"/>
              <w:rPr>
                <w:rFonts w:ascii="Arial" w:hAnsi="Arial" w:cs="Arial"/>
                <w:lang w:val="es-ES"/>
              </w:rPr>
            </w:pPr>
            <w:proofErr w:type="spellStart"/>
            <w:r>
              <w:rPr>
                <w:rFonts w:ascii="Arial" w:hAnsi="Arial" w:cs="Arial"/>
                <w:lang w:val="es-ES"/>
              </w:rPr>
              <w:t>Corrective</w:t>
            </w:r>
            <w:proofErr w:type="spellEnd"/>
            <w:r>
              <w:rPr>
                <w:rFonts w:ascii="Arial" w:hAnsi="Arial" w:cs="Arial"/>
                <w:lang w:val="es-ES"/>
              </w:rPr>
              <w:t xml:space="preserve"> </w:t>
            </w:r>
            <w:proofErr w:type="spellStart"/>
            <w:r>
              <w:rPr>
                <w:rFonts w:ascii="Arial" w:hAnsi="Arial" w:cs="Arial"/>
                <w:lang w:val="es-ES"/>
              </w:rPr>
              <w:t>Action</w:t>
            </w:r>
            <w:proofErr w:type="spellEnd"/>
            <w:r>
              <w:rPr>
                <w:rFonts w:ascii="Arial" w:hAnsi="Arial" w:cs="Arial"/>
                <w:lang w:val="es-ES"/>
              </w:rPr>
              <w:t xml:space="preserve"> </w:t>
            </w:r>
            <w:proofErr w:type="spellStart"/>
            <w:r>
              <w:rPr>
                <w:rFonts w:ascii="Arial" w:hAnsi="Arial" w:cs="Arial"/>
                <w:lang w:val="es-ES"/>
              </w:rPr>
              <w:t>Closure</w:t>
            </w:r>
            <w:proofErr w:type="spellEnd"/>
          </w:p>
          <w:p w14:paraId="45DA7275" w14:textId="6C5B3499" w:rsidR="00D0067C" w:rsidRPr="00672997" w:rsidRDefault="00D0067C" w:rsidP="0078243B">
            <w:pPr>
              <w:spacing w:after="0" w:line="240" w:lineRule="auto"/>
              <w:rPr>
                <w:rFonts w:ascii="Arial" w:hAnsi="Arial" w:cs="Arial"/>
                <w:lang w:val="en-US"/>
              </w:rPr>
            </w:pPr>
            <w:proofErr w:type="spellStart"/>
            <w:r>
              <w:rPr>
                <w:rFonts w:ascii="Arial" w:hAnsi="Arial" w:cs="Arial"/>
                <w:lang w:val="es-ES"/>
              </w:rPr>
              <w:t>Effectiveness</w:t>
            </w:r>
            <w:proofErr w:type="spellEnd"/>
          </w:p>
        </w:tc>
        <w:tc>
          <w:tcPr>
            <w:tcW w:w="6234" w:type="dxa"/>
            <w:gridSpan w:val="2"/>
            <w:tcBorders>
              <w:top w:val="single" w:sz="4" w:space="0" w:color="000000"/>
              <w:left w:val="single" w:sz="4" w:space="0" w:color="000000"/>
              <w:bottom w:val="nil"/>
              <w:right w:val="single" w:sz="4" w:space="0" w:color="000000"/>
            </w:tcBorders>
            <w:vAlign w:val="center"/>
          </w:tcPr>
          <w:p w14:paraId="6865D5DB" w14:textId="5784086C" w:rsidR="00D0067C" w:rsidRPr="00A6030E" w:rsidRDefault="00A6030E" w:rsidP="0078243B">
            <w:pPr>
              <w:spacing w:after="0" w:line="240" w:lineRule="auto"/>
              <w:rPr>
                <w:rFonts w:ascii="Arial" w:hAnsi="Arial" w:cs="Arial"/>
                <w:lang w:val="en-US"/>
              </w:rPr>
            </w:pPr>
            <w:r w:rsidRPr="00A6030E">
              <w:rPr>
                <w:rFonts w:ascii="Arial" w:hAnsi="Arial" w:cs="Arial"/>
                <w:lang w:val="en-US"/>
              </w:rPr>
              <w:t>Within 30 working days from reception of Customer Non Conformity Report</w:t>
            </w:r>
          </w:p>
        </w:tc>
        <w:tc>
          <w:tcPr>
            <w:tcW w:w="2288" w:type="dxa"/>
            <w:tcBorders>
              <w:top w:val="single" w:sz="4" w:space="0" w:color="000000"/>
              <w:left w:val="single" w:sz="4" w:space="0" w:color="000000"/>
              <w:bottom w:val="nil"/>
            </w:tcBorders>
            <w:vAlign w:val="center"/>
          </w:tcPr>
          <w:p w14:paraId="25CA2D38" w14:textId="469076C9" w:rsidR="00D0067C" w:rsidRPr="00672997" w:rsidRDefault="002452E0" w:rsidP="0078243B">
            <w:pPr>
              <w:autoSpaceDE w:val="0"/>
              <w:autoSpaceDN w:val="0"/>
              <w:adjustRightInd w:val="0"/>
              <w:spacing w:after="0" w:line="240" w:lineRule="auto"/>
              <w:rPr>
                <w:rFonts w:ascii="Arial" w:hAnsi="Arial" w:cs="Arial"/>
                <w:lang w:val="en-US"/>
              </w:rPr>
            </w:pPr>
            <w:r w:rsidRPr="002452E0">
              <w:rPr>
                <w:rFonts w:ascii="Arial" w:hAnsi="Arial" w:cs="Arial"/>
                <w:lang w:val="en-US"/>
              </w:rPr>
              <w:t>Supplier Audit</w:t>
            </w:r>
            <w:r>
              <w:rPr>
                <w:rFonts w:ascii="Arial" w:hAnsi="Arial" w:cs="Arial"/>
                <w:lang w:val="en-US"/>
              </w:rPr>
              <w:t xml:space="preserve"> </w:t>
            </w:r>
            <w:r w:rsidRPr="002452E0">
              <w:rPr>
                <w:rFonts w:ascii="Arial" w:hAnsi="Arial" w:cs="Arial"/>
                <w:lang w:val="en-US"/>
              </w:rPr>
              <w:t>Checklist or</w:t>
            </w:r>
            <w:r w:rsidRPr="002452E0">
              <w:rPr>
                <w:rFonts w:ascii="Arial" w:hAnsi="Arial" w:cs="Arial"/>
                <w:lang w:val="en-US"/>
              </w:rPr>
              <w:t xml:space="preserve"> </w:t>
            </w:r>
            <w:r w:rsidRPr="002452E0">
              <w:rPr>
                <w:rFonts w:ascii="Arial" w:hAnsi="Arial" w:cs="Arial"/>
                <w:lang w:val="en-US"/>
              </w:rPr>
              <w:t>Evidence</w:t>
            </w:r>
            <w:r>
              <w:rPr>
                <w:rFonts w:ascii="Arial" w:hAnsi="Arial" w:cs="Arial"/>
                <w:lang w:val="en-US"/>
              </w:rPr>
              <w:t xml:space="preserve"> </w:t>
            </w:r>
            <w:r w:rsidRPr="002452E0">
              <w:rPr>
                <w:rFonts w:ascii="Arial" w:hAnsi="Arial" w:cs="Arial"/>
                <w:lang w:val="en-US"/>
              </w:rPr>
              <w:t>provided</w:t>
            </w:r>
          </w:p>
        </w:tc>
      </w:tr>
      <w:tr w:rsidR="00D0067C" w14:paraId="6CCED074" w14:textId="77777777" w:rsidTr="00D0067C">
        <w:tc>
          <w:tcPr>
            <w:tcW w:w="2160" w:type="dxa"/>
            <w:tcBorders>
              <w:top w:val="nil"/>
              <w:bottom w:val="single" w:sz="4" w:space="0" w:color="000000"/>
              <w:right w:val="single" w:sz="4" w:space="0" w:color="000000"/>
            </w:tcBorders>
            <w:vAlign w:val="center"/>
          </w:tcPr>
          <w:p w14:paraId="01FDCB92" w14:textId="0077486E" w:rsidR="00D0067C" w:rsidRPr="002452E0" w:rsidRDefault="00D0067C" w:rsidP="0078243B">
            <w:pPr>
              <w:spacing w:after="0" w:line="240" w:lineRule="auto"/>
              <w:rPr>
                <w:rFonts w:ascii="Arial" w:hAnsi="Arial" w:cs="Arial"/>
                <w:i/>
                <w:lang w:val="es-ES"/>
              </w:rPr>
            </w:pPr>
            <w:r w:rsidRPr="002452E0">
              <w:rPr>
                <w:rFonts w:ascii="Arial" w:hAnsi="Arial" w:cs="Arial"/>
                <w:i/>
                <w:lang w:val="es-ES"/>
              </w:rPr>
              <w:t>Cierre de acciones correctivas</w:t>
            </w:r>
          </w:p>
          <w:p w14:paraId="1732C313" w14:textId="7B2253C4" w:rsidR="00D0067C" w:rsidRPr="002452E0" w:rsidRDefault="00D0067C" w:rsidP="0078243B">
            <w:pPr>
              <w:spacing w:after="0" w:line="240" w:lineRule="auto"/>
              <w:rPr>
                <w:rFonts w:ascii="Arial" w:hAnsi="Arial" w:cs="Arial"/>
                <w:i/>
                <w:lang w:val="es-ES"/>
              </w:rPr>
            </w:pPr>
            <w:r w:rsidRPr="002452E0">
              <w:rPr>
                <w:rFonts w:ascii="Arial" w:hAnsi="Arial" w:cs="Arial"/>
                <w:i/>
                <w:lang w:val="es-ES"/>
              </w:rPr>
              <w:t>Eficacia</w:t>
            </w:r>
          </w:p>
        </w:tc>
        <w:tc>
          <w:tcPr>
            <w:tcW w:w="6234" w:type="dxa"/>
            <w:gridSpan w:val="2"/>
            <w:tcBorders>
              <w:top w:val="nil"/>
              <w:left w:val="single" w:sz="4" w:space="0" w:color="000000"/>
              <w:bottom w:val="single" w:sz="4" w:space="0" w:color="000000"/>
              <w:right w:val="single" w:sz="4" w:space="0" w:color="000000"/>
            </w:tcBorders>
            <w:vAlign w:val="center"/>
          </w:tcPr>
          <w:p w14:paraId="11726268" w14:textId="5894B8E2" w:rsidR="00D0067C" w:rsidRPr="002452E0" w:rsidRDefault="00A6030E" w:rsidP="0078243B">
            <w:pPr>
              <w:spacing w:after="0" w:line="240" w:lineRule="auto"/>
              <w:rPr>
                <w:rFonts w:ascii="Arial" w:hAnsi="Arial" w:cs="Arial"/>
                <w:i/>
                <w:lang w:val="es-ES"/>
              </w:rPr>
            </w:pPr>
            <w:r w:rsidRPr="002452E0">
              <w:rPr>
                <w:rFonts w:ascii="Arial" w:hAnsi="Arial" w:cs="Arial"/>
                <w:i/>
                <w:lang w:val="es-ES"/>
              </w:rPr>
              <w:t>Dentro de los 30 días hábiles desde la recepción del Informe de no conformidad del cliente</w:t>
            </w:r>
          </w:p>
        </w:tc>
        <w:tc>
          <w:tcPr>
            <w:tcW w:w="2288" w:type="dxa"/>
            <w:tcBorders>
              <w:top w:val="nil"/>
              <w:left w:val="single" w:sz="4" w:space="0" w:color="000000"/>
              <w:bottom w:val="single" w:sz="4" w:space="0" w:color="000000"/>
            </w:tcBorders>
            <w:vAlign w:val="center"/>
          </w:tcPr>
          <w:p w14:paraId="6C35F397" w14:textId="65F3C78B" w:rsidR="00D0067C" w:rsidRPr="002452E0" w:rsidRDefault="002452E0" w:rsidP="0078243B">
            <w:pPr>
              <w:spacing w:after="0" w:line="240" w:lineRule="auto"/>
              <w:rPr>
                <w:rFonts w:ascii="Arial" w:hAnsi="Arial" w:cs="Arial"/>
                <w:i/>
                <w:lang w:val="es-ES"/>
              </w:rPr>
            </w:pPr>
            <w:r w:rsidRPr="002452E0">
              <w:rPr>
                <w:rFonts w:ascii="Arial" w:hAnsi="Arial" w:cs="Arial"/>
                <w:i/>
                <w:lang w:val="es-ES"/>
              </w:rPr>
              <w:t>Auditoria de Proveedores</w:t>
            </w:r>
            <w:r>
              <w:rPr>
                <w:rFonts w:ascii="Arial" w:hAnsi="Arial" w:cs="Arial"/>
                <w:i/>
                <w:lang w:val="es-ES"/>
              </w:rPr>
              <w:t xml:space="preserve"> </w:t>
            </w:r>
            <w:r w:rsidRPr="002452E0">
              <w:rPr>
                <w:rFonts w:ascii="Arial" w:hAnsi="Arial" w:cs="Arial"/>
                <w:i/>
                <w:lang w:val="es-ES"/>
              </w:rPr>
              <w:t>o</w:t>
            </w:r>
            <w:r>
              <w:rPr>
                <w:rFonts w:ascii="Arial" w:hAnsi="Arial" w:cs="Arial"/>
                <w:i/>
                <w:lang w:val="es-ES"/>
              </w:rPr>
              <w:t xml:space="preserve"> envío de e</w:t>
            </w:r>
            <w:r w:rsidRPr="002452E0">
              <w:rPr>
                <w:rFonts w:ascii="Arial" w:hAnsi="Arial" w:cs="Arial"/>
                <w:i/>
                <w:lang w:val="es-ES"/>
              </w:rPr>
              <w:t>videncia</w:t>
            </w:r>
            <w:r>
              <w:rPr>
                <w:rFonts w:ascii="Arial" w:hAnsi="Arial" w:cs="Arial"/>
                <w:i/>
                <w:lang w:val="es-ES"/>
              </w:rPr>
              <w:t xml:space="preserve"> </w:t>
            </w:r>
          </w:p>
        </w:tc>
      </w:tr>
      <w:tr w:rsidR="00D87C1B" w14:paraId="2F3D65E8" w14:textId="77777777" w:rsidTr="00D0067C">
        <w:tc>
          <w:tcPr>
            <w:tcW w:w="2160" w:type="dxa"/>
            <w:tcBorders>
              <w:top w:val="single" w:sz="4" w:space="0" w:color="000000"/>
              <w:bottom w:val="nil"/>
            </w:tcBorders>
            <w:vAlign w:val="center"/>
          </w:tcPr>
          <w:p w14:paraId="751B7DDE" w14:textId="6F90A4D8" w:rsidR="00D87C1B" w:rsidRDefault="00D87C1B" w:rsidP="001C1BDF">
            <w:pPr>
              <w:spacing w:after="0" w:line="240" w:lineRule="auto"/>
              <w:rPr>
                <w:rStyle w:val="Hyperlink"/>
                <w:rFonts w:ascii="Arial" w:hAnsi="Arial" w:cs="Arial"/>
                <w:bCs/>
                <w:noProof/>
                <w:color w:val="auto"/>
                <w:lang w:val="en-US"/>
              </w:rPr>
            </w:pPr>
            <w:r w:rsidRPr="00672997">
              <w:rPr>
                <w:rFonts w:ascii="Arial" w:hAnsi="Arial" w:cs="Arial"/>
                <w:lang w:val="en-US"/>
              </w:rPr>
              <w:t>Quality Management System Certification</w:t>
            </w:r>
          </w:p>
        </w:tc>
        <w:tc>
          <w:tcPr>
            <w:tcW w:w="6234" w:type="dxa"/>
            <w:gridSpan w:val="2"/>
            <w:tcBorders>
              <w:top w:val="single" w:sz="4" w:space="0" w:color="000000"/>
              <w:bottom w:val="nil"/>
            </w:tcBorders>
            <w:vAlign w:val="center"/>
          </w:tcPr>
          <w:p w14:paraId="3AB8A90E" w14:textId="1B10F6CB" w:rsidR="00D87C1B" w:rsidRDefault="00D87C1B" w:rsidP="001C1BDF">
            <w:pPr>
              <w:spacing w:after="0" w:line="240" w:lineRule="auto"/>
              <w:rPr>
                <w:rStyle w:val="Hyperlink"/>
                <w:rFonts w:ascii="Arial" w:hAnsi="Arial" w:cs="Arial"/>
                <w:bCs/>
                <w:noProof/>
                <w:color w:val="auto"/>
                <w:lang w:val="en-US"/>
              </w:rPr>
            </w:pPr>
            <w:r w:rsidRPr="00672997">
              <w:rPr>
                <w:rFonts w:ascii="Arial" w:hAnsi="Arial" w:cs="Arial"/>
                <w:lang w:val="en-US"/>
              </w:rPr>
              <w:t>ISO 9001 (or equivalent) Certification</w:t>
            </w:r>
          </w:p>
        </w:tc>
        <w:tc>
          <w:tcPr>
            <w:tcW w:w="2288" w:type="dxa"/>
            <w:tcBorders>
              <w:top w:val="single" w:sz="4" w:space="0" w:color="000000"/>
              <w:bottom w:val="nil"/>
            </w:tcBorders>
            <w:vAlign w:val="center"/>
          </w:tcPr>
          <w:p w14:paraId="593A5E38" w14:textId="74D89B31" w:rsidR="00D87C1B" w:rsidRDefault="00D87C1B" w:rsidP="001C1BDF">
            <w:pPr>
              <w:spacing w:after="0" w:line="240" w:lineRule="auto"/>
              <w:rPr>
                <w:rStyle w:val="Hyperlink"/>
                <w:rFonts w:ascii="Arial" w:hAnsi="Arial" w:cs="Arial"/>
                <w:bCs/>
                <w:noProof/>
                <w:color w:val="auto"/>
                <w:lang w:val="en-US"/>
              </w:rPr>
            </w:pPr>
            <w:r w:rsidRPr="00672997">
              <w:rPr>
                <w:rFonts w:ascii="Arial" w:hAnsi="Arial" w:cs="Arial"/>
                <w:lang w:val="en-US"/>
              </w:rPr>
              <w:t>Assessment</w:t>
            </w:r>
          </w:p>
        </w:tc>
      </w:tr>
      <w:tr w:rsidR="00D87C1B" w14:paraId="3795799E" w14:textId="77777777" w:rsidTr="009972FA">
        <w:trPr>
          <w:trHeight w:val="633"/>
        </w:trPr>
        <w:tc>
          <w:tcPr>
            <w:tcW w:w="2160" w:type="dxa"/>
            <w:tcBorders>
              <w:top w:val="nil"/>
              <w:bottom w:val="single" w:sz="4" w:space="0" w:color="000000"/>
            </w:tcBorders>
            <w:vAlign w:val="center"/>
          </w:tcPr>
          <w:p w14:paraId="20845C54" w14:textId="398B6BCC" w:rsidR="00D87C1B" w:rsidRPr="009972FA" w:rsidRDefault="009972FA" w:rsidP="001C1BDF">
            <w:pPr>
              <w:spacing w:after="0" w:line="240" w:lineRule="auto"/>
              <w:rPr>
                <w:rFonts w:ascii="Arial" w:hAnsi="Arial" w:cs="Arial"/>
                <w:i/>
                <w:lang w:val="es-ES"/>
              </w:rPr>
            </w:pPr>
            <w:r w:rsidRPr="009972FA">
              <w:rPr>
                <w:rFonts w:ascii="Arial" w:eastAsia="Arial" w:hAnsi="Arial"/>
                <w:i/>
                <w:spacing w:val="4"/>
                <w:lang w:val="es-ES"/>
              </w:rPr>
              <w:t>Certificación del Sistema de Gestión de Calidad</w:t>
            </w:r>
          </w:p>
        </w:tc>
        <w:tc>
          <w:tcPr>
            <w:tcW w:w="6234" w:type="dxa"/>
            <w:gridSpan w:val="2"/>
            <w:tcBorders>
              <w:top w:val="nil"/>
              <w:bottom w:val="single" w:sz="4" w:space="0" w:color="000000"/>
            </w:tcBorders>
            <w:vAlign w:val="center"/>
          </w:tcPr>
          <w:p w14:paraId="10D6B9E4" w14:textId="67F6A026" w:rsidR="00D87C1B" w:rsidRPr="009972FA" w:rsidRDefault="009972FA" w:rsidP="001C1BDF">
            <w:pPr>
              <w:spacing w:after="0" w:line="240" w:lineRule="auto"/>
              <w:rPr>
                <w:rFonts w:ascii="Arial" w:hAnsi="Arial" w:cs="Arial"/>
                <w:i/>
                <w:lang w:val="es-ES"/>
              </w:rPr>
            </w:pPr>
            <w:r w:rsidRPr="009972FA">
              <w:rPr>
                <w:rFonts w:ascii="Arial" w:eastAsia="Arial" w:hAnsi="Arial"/>
                <w:i/>
                <w:lang w:val="es-ES"/>
              </w:rPr>
              <w:t>Certificación ISO</w:t>
            </w:r>
            <w:r w:rsidRPr="009972FA">
              <w:rPr>
                <w:rFonts w:ascii="Arial" w:eastAsia="Arial" w:hAnsi="Arial"/>
                <w:i/>
                <w:spacing w:val="10"/>
                <w:lang w:val="es-ES"/>
              </w:rPr>
              <w:t xml:space="preserve"> </w:t>
            </w:r>
            <w:r w:rsidRPr="009972FA">
              <w:rPr>
                <w:rFonts w:ascii="Arial" w:eastAsia="Arial" w:hAnsi="Arial"/>
                <w:i/>
                <w:spacing w:val="4"/>
                <w:lang w:val="es-ES"/>
              </w:rPr>
              <w:t>900</w:t>
            </w:r>
            <w:r w:rsidRPr="009972FA">
              <w:rPr>
                <w:rFonts w:ascii="Arial" w:eastAsia="Arial" w:hAnsi="Arial"/>
                <w:i/>
                <w:lang w:val="es-ES"/>
              </w:rPr>
              <w:t>1</w:t>
            </w:r>
            <w:r w:rsidRPr="009972FA">
              <w:rPr>
                <w:rFonts w:ascii="Arial" w:eastAsia="Arial" w:hAnsi="Arial"/>
                <w:i/>
                <w:spacing w:val="10"/>
                <w:lang w:val="es-ES"/>
              </w:rPr>
              <w:t xml:space="preserve"> </w:t>
            </w:r>
            <w:r w:rsidRPr="009972FA">
              <w:rPr>
                <w:rFonts w:ascii="Arial" w:eastAsia="Arial" w:hAnsi="Arial"/>
                <w:i/>
                <w:spacing w:val="4"/>
                <w:lang w:val="es-ES"/>
              </w:rPr>
              <w:t>(o</w:t>
            </w:r>
            <w:r w:rsidRPr="009972FA">
              <w:rPr>
                <w:rFonts w:ascii="Arial" w:eastAsia="Arial" w:hAnsi="Arial"/>
                <w:i/>
                <w:spacing w:val="10"/>
                <w:lang w:val="es-ES"/>
              </w:rPr>
              <w:t xml:space="preserve"> </w:t>
            </w:r>
            <w:r w:rsidRPr="009972FA">
              <w:rPr>
                <w:rFonts w:ascii="Arial" w:eastAsia="Arial" w:hAnsi="Arial"/>
                <w:i/>
                <w:spacing w:val="4"/>
                <w:lang w:val="es-ES"/>
              </w:rPr>
              <w:t>equ</w:t>
            </w:r>
            <w:r w:rsidRPr="009972FA">
              <w:rPr>
                <w:rFonts w:ascii="Arial" w:eastAsia="Arial" w:hAnsi="Arial"/>
                <w:i/>
                <w:lang w:val="es-ES"/>
              </w:rPr>
              <w:t>i</w:t>
            </w:r>
            <w:r w:rsidRPr="009972FA">
              <w:rPr>
                <w:rFonts w:ascii="Arial" w:eastAsia="Arial" w:hAnsi="Arial"/>
                <w:i/>
                <w:spacing w:val="3"/>
                <w:lang w:val="es-ES"/>
              </w:rPr>
              <w:t>v</w:t>
            </w:r>
            <w:r w:rsidRPr="009972FA">
              <w:rPr>
                <w:rFonts w:ascii="Arial" w:eastAsia="Arial" w:hAnsi="Arial"/>
                <w:i/>
                <w:spacing w:val="4"/>
                <w:lang w:val="es-ES"/>
              </w:rPr>
              <w:t>a</w:t>
            </w:r>
            <w:r w:rsidRPr="009972FA">
              <w:rPr>
                <w:rFonts w:ascii="Arial" w:eastAsia="Arial" w:hAnsi="Arial"/>
                <w:i/>
                <w:lang w:val="es-ES"/>
              </w:rPr>
              <w:t>l</w:t>
            </w:r>
            <w:r w:rsidRPr="009972FA">
              <w:rPr>
                <w:rFonts w:ascii="Arial" w:eastAsia="Arial" w:hAnsi="Arial"/>
                <w:i/>
                <w:spacing w:val="4"/>
                <w:lang w:val="es-ES"/>
              </w:rPr>
              <w:t>en</w:t>
            </w:r>
            <w:r w:rsidRPr="009972FA">
              <w:rPr>
                <w:rFonts w:ascii="Arial" w:eastAsia="Arial" w:hAnsi="Arial"/>
                <w:i/>
                <w:lang w:val="es-ES"/>
              </w:rPr>
              <w:t>te)</w:t>
            </w:r>
          </w:p>
        </w:tc>
        <w:tc>
          <w:tcPr>
            <w:tcW w:w="2288" w:type="dxa"/>
            <w:tcBorders>
              <w:top w:val="nil"/>
              <w:bottom w:val="single" w:sz="4" w:space="0" w:color="000000"/>
            </w:tcBorders>
            <w:vAlign w:val="center"/>
          </w:tcPr>
          <w:p w14:paraId="18A61C39" w14:textId="3EB65348" w:rsidR="00D87C1B" w:rsidRPr="009972FA" w:rsidRDefault="009972FA" w:rsidP="001C1BDF">
            <w:pPr>
              <w:spacing w:after="0" w:line="240" w:lineRule="auto"/>
              <w:rPr>
                <w:rFonts w:ascii="Arial" w:hAnsi="Arial" w:cs="Arial"/>
                <w:i/>
                <w:lang w:val="es-ES"/>
              </w:rPr>
            </w:pPr>
            <w:r w:rsidRPr="009972FA">
              <w:rPr>
                <w:rFonts w:ascii="Arial" w:eastAsia="Arial" w:hAnsi="Arial"/>
                <w:i/>
                <w:lang w:val="es-ES"/>
              </w:rPr>
              <w:t>Evaluación</w:t>
            </w:r>
          </w:p>
        </w:tc>
      </w:tr>
      <w:tr w:rsidR="00D87C1B" w14:paraId="02EB9752" w14:textId="77777777" w:rsidTr="009972FA">
        <w:tc>
          <w:tcPr>
            <w:tcW w:w="2160" w:type="dxa"/>
            <w:tcBorders>
              <w:bottom w:val="nil"/>
            </w:tcBorders>
            <w:vAlign w:val="center"/>
          </w:tcPr>
          <w:p w14:paraId="355DD4BB" w14:textId="34C691A6" w:rsidR="00D87C1B" w:rsidRDefault="00D87C1B" w:rsidP="001C1BDF">
            <w:pPr>
              <w:spacing w:after="0" w:line="240" w:lineRule="auto"/>
              <w:rPr>
                <w:rStyle w:val="Hyperlink"/>
                <w:rFonts w:ascii="Arial" w:hAnsi="Arial" w:cs="Arial"/>
                <w:bCs/>
                <w:noProof/>
                <w:color w:val="auto"/>
                <w:lang w:val="en-US"/>
              </w:rPr>
            </w:pPr>
            <w:r>
              <w:rPr>
                <w:rFonts w:ascii="Arial" w:hAnsi="Arial" w:cs="Arial"/>
                <w:lang w:val="en-US"/>
              </w:rPr>
              <w:t xml:space="preserve">Wittur HSE standards &amp; </w:t>
            </w:r>
            <w:r w:rsidRPr="00841B67">
              <w:rPr>
                <w:rFonts w:ascii="Arial" w:hAnsi="Arial" w:cs="Arial"/>
                <w:lang w:val="en-US"/>
              </w:rPr>
              <w:t xml:space="preserve">Environmental Management System </w:t>
            </w:r>
            <w:r>
              <w:rPr>
                <w:rFonts w:ascii="Arial" w:hAnsi="Arial" w:cs="Arial"/>
                <w:lang w:val="en-US"/>
              </w:rPr>
              <w:t xml:space="preserve">Certification </w:t>
            </w:r>
          </w:p>
        </w:tc>
        <w:tc>
          <w:tcPr>
            <w:tcW w:w="6234" w:type="dxa"/>
            <w:gridSpan w:val="2"/>
            <w:tcBorders>
              <w:bottom w:val="nil"/>
            </w:tcBorders>
            <w:vAlign w:val="center"/>
          </w:tcPr>
          <w:p w14:paraId="6BB6C86C" w14:textId="40CE680B" w:rsidR="00D87C1B" w:rsidRDefault="00D87C1B" w:rsidP="001C1BDF">
            <w:pPr>
              <w:spacing w:after="0" w:line="240" w:lineRule="auto"/>
              <w:rPr>
                <w:rStyle w:val="Hyperlink"/>
                <w:rFonts w:ascii="Arial" w:hAnsi="Arial" w:cs="Arial"/>
                <w:bCs/>
                <w:noProof/>
                <w:color w:val="auto"/>
                <w:lang w:val="en-US"/>
              </w:rPr>
            </w:pPr>
            <w:r>
              <w:rPr>
                <w:rFonts w:ascii="Arial" w:hAnsi="Arial" w:cs="Arial"/>
                <w:lang w:val="en-US"/>
              </w:rPr>
              <w:t>Reference to the Supplier Manual (</w:t>
            </w:r>
            <w:proofErr w:type="spellStart"/>
            <w:r w:rsidRPr="00841B67">
              <w:rPr>
                <w:rFonts w:ascii="Arial" w:hAnsi="Arial" w:cs="Arial"/>
                <w:lang w:val="en-US"/>
              </w:rPr>
              <w:t>eg</w:t>
            </w:r>
            <w:proofErr w:type="spellEnd"/>
            <w:r w:rsidRPr="00841B67">
              <w:rPr>
                <w:rFonts w:ascii="Arial" w:hAnsi="Arial" w:cs="Arial"/>
                <w:lang w:val="en-US"/>
              </w:rPr>
              <w:t>.</w:t>
            </w:r>
            <w:r>
              <w:rPr>
                <w:rFonts w:ascii="Arial" w:hAnsi="Arial" w:cs="Arial"/>
                <w:lang w:val="en-US"/>
              </w:rPr>
              <w:t xml:space="preserve"> </w:t>
            </w:r>
            <w:r w:rsidRPr="00841B67">
              <w:rPr>
                <w:rFonts w:ascii="Arial" w:hAnsi="Arial" w:cs="Arial"/>
                <w:lang w:val="en-US"/>
              </w:rPr>
              <w:t xml:space="preserve">Compliance </w:t>
            </w:r>
            <w:r w:rsidRPr="00672997">
              <w:rPr>
                <w:rFonts w:ascii="Arial" w:hAnsi="Arial" w:cs="Arial"/>
                <w:lang w:val="en-US"/>
              </w:rPr>
              <w:t>to ISO 14001 is desired</w:t>
            </w:r>
            <w:r>
              <w:rPr>
                <w:rFonts w:ascii="Arial" w:hAnsi="Arial" w:cs="Arial"/>
                <w:lang w:val="en-US"/>
              </w:rPr>
              <w:t>, etc.)</w:t>
            </w:r>
          </w:p>
        </w:tc>
        <w:tc>
          <w:tcPr>
            <w:tcW w:w="2288" w:type="dxa"/>
            <w:tcBorders>
              <w:bottom w:val="nil"/>
            </w:tcBorders>
            <w:vAlign w:val="center"/>
          </w:tcPr>
          <w:p w14:paraId="5E33C3CE" w14:textId="497A4690" w:rsidR="00D87C1B" w:rsidRDefault="00D87C1B" w:rsidP="001C1BDF">
            <w:pPr>
              <w:spacing w:after="0" w:line="240" w:lineRule="auto"/>
              <w:rPr>
                <w:rStyle w:val="Hyperlink"/>
                <w:rFonts w:ascii="Arial" w:hAnsi="Arial" w:cs="Arial"/>
                <w:bCs/>
                <w:noProof/>
                <w:color w:val="auto"/>
                <w:lang w:val="en-US"/>
              </w:rPr>
            </w:pPr>
            <w:r w:rsidRPr="00672997">
              <w:rPr>
                <w:rFonts w:ascii="Arial" w:hAnsi="Arial" w:cs="Arial"/>
                <w:lang w:val="en-US"/>
              </w:rPr>
              <w:t>Assessment</w:t>
            </w:r>
          </w:p>
        </w:tc>
      </w:tr>
      <w:tr w:rsidR="00D87C1B" w14:paraId="10B461CB" w14:textId="77777777" w:rsidTr="009972FA">
        <w:trPr>
          <w:trHeight w:val="758"/>
        </w:trPr>
        <w:tc>
          <w:tcPr>
            <w:tcW w:w="2160" w:type="dxa"/>
            <w:tcBorders>
              <w:top w:val="nil"/>
              <w:bottom w:val="single" w:sz="4" w:space="0" w:color="000000"/>
            </w:tcBorders>
            <w:vAlign w:val="center"/>
          </w:tcPr>
          <w:p w14:paraId="39D915F4" w14:textId="523BDA52" w:rsidR="00D87C1B" w:rsidRPr="009972FA" w:rsidRDefault="009972FA" w:rsidP="001C1BDF">
            <w:pPr>
              <w:spacing w:after="0" w:line="240" w:lineRule="auto"/>
              <w:rPr>
                <w:rFonts w:ascii="Arial" w:hAnsi="Arial" w:cs="Arial"/>
                <w:i/>
                <w:lang w:val="es-ES"/>
              </w:rPr>
            </w:pPr>
            <w:r w:rsidRPr="009972FA">
              <w:rPr>
                <w:rFonts w:ascii="Arial" w:eastAsia="Arial" w:hAnsi="Arial"/>
                <w:i/>
                <w:spacing w:val="9"/>
                <w:lang w:val="es-ES"/>
              </w:rPr>
              <w:t>Normas de SSM y Certificación del Sistema de Gestión Ambiental de W</w:t>
            </w:r>
            <w:r w:rsidRPr="009972FA">
              <w:rPr>
                <w:rFonts w:ascii="Arial" w:eastAsia="Arial" w:hAnsi="Arial"/>
                <w:i/>
                <w:spacing w:val="2"/>
                <w:lang w:val="es-ES"/>
              </w:rPr>
              <w:t>i</w:t>
            </w:r>
            <w:r w:rsidRPr="009972FA">
              <w:rPr>
                <w:rFonts w:ascii="Arial" w:eastAsia="Arial" w:hAnsi="Arial"/>
                <w:i/>
                <w:spacing w:val="3"/>
                <w:lang w:val="es-ES"/>
              </w:rPr>
              <w:t>t</w:t>
            </w:r>
            <w:r w:rsidRPr="009972FA">
              <w:rPr>
                <w:rFonts w:ascii="Arial" w:eastAsia="Arial" w:hAnsi="Arial"/>
                <w:i/>
                <w:lang w:val="es-ES"/>
              </w:rPr>
              <w:t>t</w:t>
            </w:r>
            <w:r w:rsidRPr="009972FA">
              <w:rPr>
                <w:rFonts w:ascii="Arial" w:eastAsia="Arial" w:hAnsi="Arial"/>
                <w:i/>
                <w:spacing w:val="4"/>
                <w:lang w:val="es-ES"/>
              </w:rPr>
              <w:t>u</w:t>
            </w:r>
            <w:r w:rsidRPr="009972FA">
              <w:rPr>
                <w:rFonts w:ascii="Arial" w:eastAsia="Arial" w:hAnsi="Arial"/>
                <w:i/>
                <w:lang w:val="es-ES"/>
              </w:rPr>
              <w:t>r</w:t>
            </w:r>
          </w:p>
        </w:tc>
        <w:tc>
          <w:tcPr>
            <w:tcW w:w="6234" w:type="dxa"/>
            <w:gridSpan w:val="2"/>
            <w:tcBorders>
              <w:top w:val="nil"/>
              <w:bottom w:val="single" w:sz="4" w:space="0" w:color="000000"/>
            </w:tcBorders>
            <w:vAlign w:val="center"/>
          </w:tcPr>
          <w:p w14:paraId="582C0722" w14:textId="14B46209" w:rsidR="00D87C1B" w:rsidRPr="009972FA" w:rsidRDefault="009972FA" w:rsidP="001C1BDF">
            <w:pPr>
              <w:spacing w:after="0" w:line="240" w:lineRule="auto"/>
              <w:rPr>
                <w:rFonts w:ascii="Arial" w:hAnsi="Arial" w:cs="Arial"/>
                <w:i/>
                <w:lang w:val="es-ES"/>
              </w:rPr>
            </w:pPr>
            <w:r w:rsidRPr="009972FA">
              <w:rPr>
                <w:rFonts w:ascii="Arial" w:eastAsia="Arial" w:hAnsi="Arial"/>
                <w:i/>
                <w:spacing w:val="3"/>
                <w:lang w:val="es-ES"/>
              </w:rPr>
              <w:t>Véase el</w:t>
            </w:r>
            <w:r w:rsidRPr="009972FA">
              <w:rPr>
                <w:rFonts w:ascii="Arial" w:eastAsia="Arial" w:hAnsi="Arial"/>
                <w:i/>
                <w:spacing w:val="10"/>
                <w:lang w:val="es-ES"/>
              </w:rPr>
              <w:t xml:space="preserve"> </w:t>
            </w:r>
            <w:r w:rsidRPr="009972FA">
              <w:rPr>
                <w:rFonts w:ascii="Arial" w:eastAsia="Arial" w:hAnsi="Arial"/>
                <w:i/>
                <w:spacing w:val="2"/>
                <w:lang w:val="es-ES"/>
              </w:rPr>
              <w:t>M</w:t>
            </w:r>
            <w:r w:rsidRPr="009972FA">
              <w:rPr>
                <w:rFonts w:ascii="Arial" w:eastAsia="Arial" w:hAnsi="Arial"/>
                <w:i/>
                <w:spacing w:val="4"/>
                <w:lang w:val="es-ES"/>
              </w:rPr>
              <w:t>an</w:t>
            </w:r>
            <w:r w:rsidRPr="009972FA">
              <w:rPr>
                <w:rFonts w:ascii="Arial" w:eastAsia="Arial" w:hAnsi="Arial"/>
                <w:i/>
                <w:spacing w:val="6"/>
                <w:lang w:val="es-ES"/>
              </w:rPr>
              <w:t>u</w:t>
            </w:r>
            <w:r w:rsidRPr="009972FA">
              <w:rPr>
                <w:rFonts w:ascii="Arial" w:eastAsia="Arial" w:hAnsi="Arial"/>
                <w:i/>
                <w:spacing w:val="4"/>
                <w:lang w:val="es-ES"/>
              </w:rPr>
              <w:t>a</w:t>
            </w:r>
            <w:r w:rsidRPr="009972FA">
              <w:rPr>
                <w:rFonts w:ascii="Arial" w:eastAsia="Arial" w:hAnsi="Arial"/>
                <w:i/>
                <w:lang w:val="es-ES"/>
              </w:rPr>
              <w:t>l</w:t>
            </w:r>
            <w:r w:rsidRPr="009972FA">
              <w:rPr>
                <w:rFonts w:ascii="Arial" w:eastAsia="Arial" w:hAnsi="Arial"/>
                <w:i/>
                <w:spacing w:val="11"/>
                <w:lang w:val="es-ES"/>
              </w:rPr>
              <w:t xml:space="preserve"> del Proveedor </w:t>
            </w:r>
            <w:r w:rsidRPr="009972FA">
              <w:rPr>
                <w:rFonts w:ascii="Arial" w:eastAsia="Arial" w:hAnsi="Arial"/>
                <w:i/>
                <w:spacing w:val="4"/>
                <w:lang w:val="es-ES"/>
              </w:rPr>
              <w:t>(p. ej</w:t>
            </w:r>
            <w:r w:rsidRPr="009972FA">
              <w:rPr>
                <w:rFonts w:ascii="Arial" w:eastAsia="Arial" w:hAnsi="Arial"/>
                <w:i/>
                <w:lang w:val="es-ES"/>
              </w:rPr>
              <w:t>.</w:t>
            </w:r>
            <w:r w:rsidRPr="009972FA">
              <w:rPr>
                <w:rFonts w:ascii="Arial" w:eastAsia="Arial" w:hAnsi="Arial"/>
                <w:i/>
                <w:spacing w:val="11"/>
                <w:lang w:val="es-ES"/>
              </w:rPr>
              <w:t xml:space="preserve"> </w:t>
            </w:r>
            <w:r w:rsidRPr="009972FA">
              <w:rPr>
                <w:rFonts w:ascii="Arial" w:eastAsia="Arial" w:hAnsi="Arial"/>
                <w:i/>
                <w:spacing w:val="3"/>
                <w:lang w:val="es-ES"/>
              </w:rPr>
              <w:t>se desea la C</w:t>
            </w:r>
            <w:r w:rsidRPr="009972FA">
              <w:rPr>
                <w:rFonts w:ascii="Arial" w:eastAsia="Arial" w:hAnsi="Arial"/>
                <w:i/>
                <w:spacing w:val="4"/>
                <w:lang w:val="es-ES"/>
              </w:rPr>
              <w:t>onformidad</w:t>
            </w:r>
            <w:r w:rsidRPr="009972FA">
              <w:rPr>
                <w:rFonts w:ascii="Arial" w:eastAsia="Arial" w:hAnsi="Arial"/>
                <w:i/>
                <w:spacing w:val="7"/>
                <w:lang w:val="es-ES"/>
              </w:rPr>
              <w:t xml:space="preserve"> </w:t>
            </w:r>
            <w:r w:rsidRPr="009972FA">
              <w:rPr>
                <w:rFonts w:ascii="Arial" w:eastAsia="Arial" w:hAnsi="Arial"/>
                <w:i/>
                <w:lang w:val="es-ES"/>
              </w:rPr>
              <w:t>I</w:t>
            </w:r>
            <w:r w:rsidRPr="009972FA">
              <w:rPr>
                <w:rFonts w:ascii="Arial" w:eastAsia="Arial" w:hAnsi="Arial"/>
                <w:i/>
                <w:spacing w:val="3"/>
                <w:lang w:val="es-ES"/>
              </w:rPr>
              <w:t>S</w:t>
            </w:r>
            <w:r w:rsidRPr="009972FA">
              <w:rPr>
                <w:rFonts w:ascii="Arial" w:eastAsia="Arial" w:hAnsi="Arial"/>
                <w:i/>
                <w:lang w:val="es-ES"/>
              </w:rPr>
              <w:t>O</w:t>
            </w:r>
            <w:r w:rsidRPr="009972FA">
              <w:rPr>
                <w:rFonts w:ascii="Arial" w:eastAsia="Arial" w:hAnsi="Arial"/>
                <w:i/>
                <w:spacing w:val="10"/>
                <w:lang w:val="es-ES"/>
              </w:rPr>
              <w:t xml:space="preserve"> </w:t>
            </w:r>
            <w:r w:rsidRPr="009972FA">
              <w:rPr>
                <w:rFonts w:ascii="Arial" w:eastAsia="Arial" w:hAnsi="Arial"/>
                <w:i/>
                <w:spacing w:val="4"/>
                <w:lang w:val="es-ES"/>
              </w:rPr>
              <w:t>1400</w:t>
            </w:r>
            <w:r w:rsidRPr="009972FA">
              <w:rPr>
                <w:rFonts w:ascii="Arial" w:eastAsia="Arial" w:hAnsi="Arial"/>
                <w:i/>
                <w:lang w:val="es-ES"/>
              </w:rPr>
              <w:t>1,</w:t>
            </w:r>
            <w:r w:rsidRPr="009972FA">
              <w:rPr>
                <w:rFonts w:ascii="Arial" w:eastAsia="Arial" w:hAnsi="Arial"/>
                <w:i/>
                <w:spacing w:val="11"/>
                <w:lang w:val="es-ES"/>
              </w:rPr>
              <w:t xml:space="preserve"> </w:t>
            </w:r>
            <w:r w:rsidRPr="009972FA">
              <w:rPr>
                <w:rFonts w:ascii="Arial" w:eastAsia="Arial" w:hAnsi="Arial"/>
                <w:i/>
                <w:spacing w:val="4"/>
                <w:lang w:val="es-ES"/>
              </w:rPr>
              <w:t>e</w:t>
            </w:r>
            <w:r w:rsidRPr="009972FA">
              <w:rPr>
                <w:rFonts w:ascii="Arial" w:eastAsia="Arial" w:hAnsi="Arial"/>
                <w:i/>
                <w:spacing w:val="3"/>
                <w:lang w:val="es-ES"/>
              </w:rPr>
              <w:t>t</w:t>
            </w:r>
            <w:r w:rsidRPr="009972FA">
              <w:rPr>
                <w:rFonts w:ascii="Arial" w:eastAsia="Arial" w:hAnsi="Arial"/>
                <w:i/>
                <w:spacing w:val="6"/>
                <w:lang w:val="es-ES"/>
              </w:rPr>
              <w:t>c</w:t>
            </w:r>
            <w:r w:rsidRPr="009972FA">
              <w:rPr>
                <w:rFonts w:ascii="Arial" w:eastAsia="Arial" w:hAnsi="Arial"/>
                <w:i/>
                <w:lang w:val="es-ES"/>
              </w:rPr>
              <w:t>.)</w:t>
            </w:r>
          </w:p>
        </w:tc>
        <w:tc>
          <w:tcPr>
            <w:tcW w:w="2288" w:type="dxa"/>
            <w:tcBorders>
              <w:top w:val="nil"/>
              <w:bottom w:val="single" w:sz="4" w:space="0" w:color="000000"/>
            </w:tcBorders>
            <w:vAlign w:val="center"/>
          </w:tcPr>
          <w:p w14:paraId="2C1A86DC" w14:textId="2742678B" w:rsidR="00D87C1B" w:rsidRPr="009972FA" w:rsidRDefault="009972FA" w:rsidP="001C1BDF">
            <w:pPr>
              <w:spacing w:after="0" w:line="240" w:lineRule="auto"/>
              <w:rPr>
                <w:rFonts w:ascii="Arial" w:hAnsi="Arial" w:cs="Arial"/>
                <w:i/>
                <w:lang w:val="es-ES"/>
              </w:rPr>
            </w:pPr>
            <w:r w:rsidRPr="009972FA">
              <w:rPr>
                <w:rFonts w:ascii="Arial" w:eastAsia="Arial" w:hAnsi="Arial"/>
                <w:i/>
                <w:lang w:val="es-ES"/>
              </w:rPr>
              <w:t>Evaluación</w:t>
            </w:r>
          </w:p>
        </w:tc>
      </w:tr>
      <w:tr w:rsidR="00D87C1B" w14:paraId="59F804FC" w14:textId="77777777" w:rsidTr="009972FA">
        <w:tc>
          <w:tcPr>
            <w:tcW w:w="2160" w:type="dxa"/>
            <w:tcBorders>
              <w:bottom w:val="nil"/>
            </w:tcBorders>
            <w:vAlign w:val="center"/>
          </w:tcPr>
          <w:p w14:paraId="4E4B4F8E" w14:textId="72F1D09C" w:rsidR="00D87C1B" w:rsidRDefault="00D87C1B" w:rsidP="001C1BDF">
            <w:pPr>
              <w:spacing w:after="0" w:line="240" w:lineRule="auto"/>
              <w:rPr>
                <w:rStyle w:val="Hyperlink"/>
                <w:rFonts w:ascii="Arial" w:hAnsi="Arial" w:cs="Arial"/>
                <w:bCs/>
                <w:noProof/>
                <w:color w:val="auto"/>
                <w:lang w:val="en-US"/>
              </w:rPr>
            </w:pPr>
            <w:r w:rsidRPr="00672997">
              <w:rPr>
                <w:rFonts w:ascii="Arial" w:hAnsi="Arial" w:cs="Arial"/>
                <w:lang w:val="en-US"/>
              </w:rPr>
              <w:t>Process Capability</w:t>
            </w:r>
          </w:p>
        </w:tc>
        <w:tc>
          <w:tcPr>
            <w:tcW w:w="6234" w:type="dxa"/>
            <w:gridSpan w:val="2"/>
            <w:tcBorders>
              <w:bottom w:val="nil"/>
            </w:tcBorders>
            <w:vAlign w:val="center"/>
          </w:tcPr>
          <w:p w14:paraId="3A37D360" w14:textId="41DCE9C2" w:rsidR="00D87C1B" w:rsidRDefault="00D87C1B" w:rsidP="001C1BDF">
            <w:pPr>
              <w:spacing w:after="0" w:line="240" w:lineRule="auto"/>
              <w:rPr>
                <w:rStyle w:val="Hyperlink"/>
                <w:rFonts w:ascii="Arial" w:hAnsi="Arial" w:cs="Arial"/>
                <w:bCs/>
                <w:noProof/>
                <w:color w:val="auto"/>
                <w:lang w:val="en-US"/>
              </w:rPr>
            </w:pPr>
            <w:r w:rsidRPr="00672997">
              <w:rPr>
                <w:rFonts w:ascii="Arial" w:hAnsi="Arial" w:cs="Arial"/>
                <w:lang w:val="en-US"/>
              </w:rPr>
              <w:t>(as agreed in writing with Customer)</w:t>
            </w:r>
          </w:p>
        </w:tc>
        <w:tc>
          <w:tcPr>
            <w:tcW w:w="2288" w:type="dxa"/>
            <w:tcBorders>
              <w:bottom w:val="nil"/>
            </w:tcBorders>
            <w:vAlign w:val="center"/>
          </w:tcPr>
          <w:p w14:paraId="0AB4ED15" w14:textId="53007F55" w:rsidR="00D87C1B" w:rsidRDefault="00D87C1B" w:rsidP="001C1BDF">
            <w:pPr>
              <w:spacing w:after="0" w:line="240" w:lineRule="auto"/>
              <w:rPr>
                <w:rStyle w:val="Hyperlink"/>
                <w:rFonts w:ascii="Arial" w:hAnsi="Arial" w:cs="Arial"/>
                <w:bCs/>
                <w:noProof/>
                <w:color w:val="auto"/>
                <w:lang w:val="en-US"/>
              </w:rPr>
            </w:pPr>
            <w:r w:rsidRPr="00672997">
              <w:rPr>
                <w:rFonts w:ascii="Arial" w:hAnsi="Arial" w:cs="Arial"/>
                <w:lang w:val="en-US"/>
              </w:rPr>
              <w:t>Continuous Measurement</w:t>
            </w:r>
          </w:p>
        </w:tc>
      </w:tr>
      <w:tr w:rsidR="00D87C1B" w14:paraId="46CE7B88" w14:textId="77777777" w:rsidTr="009972FA">
        <w:trPr>
          <w:trHeight w:val="618"/>
        </w:trPr>
        <w:tc>
          <w:tcPr>
            <w:tcW w:w="2160" w:type="dxa"/>
            <w:tcBorders>
              <w:top w:val="nil"/>
              <w:bottom w:val="single" w:sz="4" w:space="0" w:color="000000"/>
            </w:tcBorders>
            <w:vAlign w:val="center"/>
          </w:tcPr>
          <w:p w14:paraId="29AA6E2C" w14:textId="6D4D484F" w:rsidR="00D87C1B" w:rsidRPr="009972FA" w:rsidRDefault="009972FA" w:rsidP="001C1BDF">
            <w:pPr>
              <w:spacing w:after="0" w:line="240" w:lineRule="auto"/>
              <w:rPr>
                <w:rFonts w:ascii="Arial" w:hAnsi="Arial" w:cs="Arial"/>
                <w:i/>
                <w:lang w:val="en-US"/>
              </w:rPr>
            </w:pPr>
            <w:r w:rsidRPr="009972FA">
              <w:rPr>
                <w:rFonts w:ascii="Arial" w:eastAsia="Arial" w:hAnsi="Arial"/>
                <w:i/>
                <w:lang w:val="es-ES"/>
              </w:rPr>
              <w:t>Capacidad de procesos</w:t>
            </w:r>
          </w:p>
        </w:tc>
        <w:tc>
          <w:tcPr>
            <w:tcW w:w="6234" w:type="dxa"/>
            <w:gridSpan w:val="2"/>
            <w:tcBorders>
              <w:top w:val="nil"/>
              <w:bottom w:val="single" w:sz="4" w:space="0" w:color="000000"/>
            </w:tcBorders>
            <w:vAlign w:val="center"/>
          </w:tcPr>
          <w:p w14:paraId="0A514FDA" w14:textId="6A1617ED" w:rsidR="00D87C1B" w:rsidRPr="009972FA" w:rsidRDefault="009972FA" w:rsidP="001C1BDF">
            <w:pPr>
              <w:spacing w:after="0" w:line="240" w:lineRule="auto"/>
              <w:rPr>
                <w:rFonts w:ascii="Arial" w:hAnsi="Arial" w:cs="Arial"/>
                <w:i/>
                <w:lang w:val="es-ES"/>
              </w:rPr>
            </w:pPr>
            <w:r w:rsidRPr="009972FA">
              <w:rPr>
                <w:rFonts w:ascii="Arial" w:eastAsia="Arial" w:hAnsi="Arial"/>
                <w:i/>
                <w:spacing w:val="4"/>
                <w:lang w:val="es-ES"/>
              </w:rPr>
              <w:t>(según lo acordado por escrito con el Cliente</w:t>
            </w:r>
            <w:r w:rsidRPr="009972FA">
              <w:rPr>
                <w:rFonts w:ascii="Arial" w:eastAsia="Arial" w:hAnsi="Arial"/>
                <w:i/>
                <w:lang w:val="es-ES"/>
              </w:rPr>
              <w:t>)</w:t>
            </w:r>
          </w:p>
        </w:tc>
        <w:tc>
          <w:tcPr>
            <w:tcW w:w="2288" w:type="dxa"/>
            <w:tcBorders>
              <w:top w:val="nil"/>
              <w:bottom w:val="single" w:sz="4" w:space="0" w:color="000000"/>
            </w:tcBorders>
            <w:vAlign w:val="center"/>
          </w:tcPr>
          <w:p w14:paraId="6C7104B5" w14:textId="7DE38BC0" w:rsidR="00D87C1B" w:rsidRPr="009972FA" w:rsidRDefault="009972FA" w:rsidP="001C1BDF">
            <w:pPr>
              <w:spacing w:after="0" w:line="240" w:lineRule="auto"/>
              <w:rPr>
                <w:rFonts w:ascii="Arial" w:hAnsi="Arial" w:cs="Arial"/>
                <w:i/>
                <w:lang w:val="es-ES"/>
              </w:rPr>
            </w:pPr>
            <w:r w:rsidRPr="009972FA">
              <w:rPr>
                <w:rFonts w:ascii="Arial" w:eastAsia="Arial" w:hAnsi="Arial"/>
                <w:i/>
                <w:spacing w:val="3"/>
                <w:lang w:val="es-ES"/>
              </w:rPr>
              <w:t>Medición continua</w:t>
            </w:r>
          </w:p>
        </w:tc>
      </w:tr>
      <w:tr w:rsidR="00D87C1B" w14:paraId="6C3CA134" w14:textId="77777777" w:rsidTr="004C1865">
        <w:trPr>
          <w:trHeight w:val="2857"/>
        </w:trPr>
        <w:tc>
          <w:tcPr>
            <w:tcW w:w="2160" w:type="dxa"/>
            <w:tcBorders>
              <w:bottom w:val="nil"/>
            </w:tcBorders>
            <w:vAlign w:val="center"/>
          </w:tcPr>
          <w:p w14:paraId="144D0CF4" w14:textId="5521C123" w:rsidR="00D87C1B" w:rsidRDefault="00D87C1B" w:rsidP="001C1BDF">
            <w:pPr>
              <w:spacing w:after="0" w:line="240" w:lineRule="auto"/>
              <w:rPr>
                <w:rStyle w:val="Hyperlink"/>
                <w:rFonts w:ascii="Arial" w:hAnsi="Arial" w:cs="Arial"/>
                <w:bCs/>
                <w:noProof/>
                <w:color w:val="auto"/>
                <w:lang w:val="en-US"/>
              </w:rPr>
            </w:pPr>
            <w:r w:rsidRPr="00672997">
              <w:rPr>
                <w:rFonts w:ascii="Arial" w:hAnsi="Arial" w:cs="Arial"/>
                <w:lang w:val="en-US"/>
              </w:rPr>
              <w:t>Traceability</w:t>
            </w:r>
          </w:p>
        </w:tc>
        <w:tc>
          <w:tcPr>
            <w:tcW w:w="6234" w:type="dxa"/>
            <w:gridSpan w:val="2"/>
            <w:tcBorders>
              <w:bottom w:val="nil"/>
            </w:tcBorders>
            <w:vAlign w:val="center"/>
          </w:tcPr>
          <w:p w14:paraId="2D3F28DC" w14:textId="77777777" w:rsidR="00F666FD" w:rsidRDefault="00F666FD" w:rsidP="009972FA">
            <w:pPr>
              <w:rPr>
                <w:rFonts w:ascii="Arial" w:hAnsi="Arial" w:cs="Arial"/>
                <w:lang w:val="en-US"/>
              </w:rPr>
            </w:pPr>
            <w:r>
              <w:rPr>
                <w:rFonts w:ascii="Arial" w:hAnsi="Arial" w:cs="Arial"/>
                <w:lang w:val="en-US"/>
              </w:rPr>
              <w:t>Supplier material delivered to the customer should be traceable for supplier production lot identification purposes; Supplier is required to demonstrate full ability to trace a delivered product back to the Supplier production flow in order to be able to set material clean points in case a defect is detected in Supplier delivered material.</w:t>
            </w:r>
          </w:p>
          <w:p w14:paraId="6B0F3C76" w14:textId="77777777" w:rsidR="00F666FD" w:rsidRDefault="00F666FD" w:rsidP="009972FA">
            <w:pPr>
              <w:rPr>
                <w:rFonts w:ascii="Arial" w:hAnsi="Arial" w:cs="Arial"/>
                <w:lang w:val="en-US"/>
              </w:rPr>
            </w:pPr>
            <w:r>
              <w:rPr>
                <w:rFonts w:ascii="Arial" w:hAnsi="Arial" w:cs="Arial"/>
                <w:lang w:val="en-US"/>
              </w:rPr>
              <w:t xml:space="preserve">Supplier shall be compliant to the </w:t>
            </w:r>
            <w:r w:rsidRPr="00146D5E">
              <w:rPr>
                <w:rFonts w:ascii="Arial" w:hAnsi="Arial" w:cs="Arial"/>
                <w:lang w:val="en-US"/>
              </w:rPr>
              <w:t>Technical Spec</w:t>
            </w:r>
            <w:r>
              <w:rPr>
                <w:rFonts w:ascii="Arial" w:hAnsi="Arial" w:cs="Arial"/>
                <w:lang w:val="en-US"/>
              </w:rPr>
              <w:t>ification TS001 (WHQ-IMS-PR013)</w:t>
            </w:r>
            <w:r w:rsidRPr="00F666FD">
              <w:rPr>
                <w:rFonts w:ascii="Arial" w:hAnsi="Arial" w:cs="Arial"/>
                <w:lang w:val="en-US"/>
              </w:rPr>
              <w:t>1</w:t>
            </w:r>
            <w:r>
              <w:rPr>
                <w:rFonts w:ascii="Arial" w:hAnsi="Arial" w:cs="Arial"/>
                <w:lang w:val="en-US"/>
              </w:rPr>
              <w:t>, which defines traceability requirements for safety components under Lift directive 201/33/EU.</w:t>
            </w:r>
          </w:p>
          <w:p w14:paraId="709F8988" w14:textId="77777777" w:rsidR="00D87C1B" w:rsidRDefault="00F666FD" w:rsidP="009972FA">
            <w:pPr>
              <w:spacing w:after="0" w:line="240" w:lineRule="auto"/>
              <w:rPr>
                <w:rFonts w:ascii="Arial" w:hAnsi="Arial" w:cs="Arial"/>
                <w:lang w:val="en-US"/>
              </w:rPr>
            </w:pPr>
            <w:r>
              <w:rPr>
                <w:rFonts w:ascii="Arial" w:hAnsi="Arial" w:cs="Arial"/>
                <w:lang w:val="en-US"/>
              </w:rPr>
              <w:t xml:space="preserve"> Supplier shall be compliant to the </w:t>
            </w:r>
            <w:r w:rsidRPr="00146D5E">
              <w:rPr>
                <w:rFonts w:ascii="Arial" w:hAnsi="Arial" w:cs="Arial"/>
                <w:lang w:val="en-US"/>
              </w:rPr>
              <w:t>Technical Specification TS002 (WHQ-IMQ-</w:t>
            </w:r>
            <w:r>
              <w:rPr>
                <w:rFonts w:ascii="Arial" w:hAnsi="Arial" w:cs="Arial"/>
                <w:lang w:val="en-US"/>
              </w:rPr>
              <w:t xml:space="preserve">     PR013)</w:t>
            </w:r>
            <w:r w:rsidRPr="00F666FD">
              <w:rPr>
                <w:rFonts w:ascii="Arial" w:hAnsi="Arial" w:cs="Arial"/>
                <w:lang w:val="en-US"/>
              </w:rPr>
              <w:t>1</w:t>
            </w:r>
            <w:r>
              <w:rPr>
                <w:rFonts w:ascii="Arial" w:hAnsi="Arial" w:cs="Arial"/>
                <w:lang w:val="en-US"/>
              </w:rPr>
              <w:t>, which defines the traceability requirements for components under the EMC Directive 2014/30/EU, ATEX Directive 2014/34/EU, LVD Directive 2014/35/EU, Red directive 2014/53/EU.</w:t>
            </w:r>
          </w:p>
          <w:p w14:paraId="6AF69CE4" w14:textId="62C612EA" w:rsidR="009972FA" w:rsidRPr="00F666FD" w:rsidRDefault="009972FA" w:rsidP="00F666FD">
            <w:pPr>
              <w:spacing w:after="0" w:line="240" w:lineRule="auto"/>
              <w:rPr>
                <w:rFonts w:ascii="Arial" w:hAnsi="Arial" w:cs="Arial"/>
                <w:lang w:val="en-US"/>
              </w:rPr>
            </w:pPr>
          </w:p>
        </w:tc>
        <w:tc>
          <w:tcPr>
            <w:tcW w:w="2288" w:type="dxa"/>
            <w:tcBorders>
              <w:bottom w:val="nil"/>
            </w:tcBorders>
            <w:vAlign w:val="center"/>
          </w:tcPr>
          <w:p w14:paraId="11EDD622" w14:textId="15C93F73" w:rsidR="00D87C1B" w:rsidRDefault="00D87C1B" w:rsidP="001C1BDF">
            <w:pPr>
              <w:spacing w:after="0" w:line="240" w:lineRule="auto"/>
              <w:rPr>
                <w:rStyle w:val="Hyperlink"/>
                <w:rFonts w:ascii="Arial" w:hAnsi="Arial" w:cs="Arial"/>
                <w:bCs/>
                <w:noProof/>
                <w:color w:val="auto"/>
                <w:lang w:val="en-US"/>
              </w:rPr>
            </w:pPr>
            <w:r w:rsidRPr="00672997">
              <w:rPr>
                <w:rFonts w:ascii="Arial" w:hAnsi="Arial" w:cs="Arial"/>
                <w:lang w:val="en-US"/>
              </w:rPr>
              <w:t>Assessment</w:t>
            </w:r>
          </w:p>
        </w:tc>
      </w:tr>
      <w:tr w:rsidR="00D87C1B" w14:paraId="052976BB" w14:textId="77777777" w:rsidTr="004C1865">
        <w:trPr>
          <w:trHeight w:val="2458"/>
        </w:trPr>
        <w:tc>
          <w:tcPr>
            <w:tcW w:w="2160" w:type="dxa"/>
            <w:tcBorders>
              <w:top w:val="nil"/>
              <w:bottom w:val="single" w:sz="4" w:space="0" w:color="000000"/>
            </w:tcBorders>
            <w:vAlign w:val="center"/>
          </w:tcPr>
          <w:p w14:paraId="101CBAA1" w14:textId="1329468C" w:rsidR="00D87C1B" w:rsidRPr="009972FA" w:rsidRDefault="009972FA" w:rsidP="001C1BDF">
            <w:pPr>
              <w:spacing w:after="0" w:line="240" w:lineRule="auto"/>
              <w:rPr>
                <w:rFonts w:ascii="Arial" w:hAnsi="Arial" w:cs="Arial"/>
                <w:i/>
                <w:lang w:val="en-US"/>
              </w:rPr>
            </w:pPr>
            <w:r w:rsidRPr="009972FA">
              <w:rPr>
                <w:rFonts w:ascii="Arial" w:eastAsia="Arial" w:hAnsi="Arial"/>
                <w:i/>
                <w:lang w:val="es-ES"/>
              </w:rPr>
              <w:t>T</w:t>
            </w:r>
            <w:r w:rsidRPr="009972FA">
              <w:rPr>
                <w:rFonts w:ascii="Arial" w:eastAsia="Arial" w:hAnsi="Arial"/>
                <w:i/>
                <w:spacing w:val="4"/>
                <w:lang w:val="es-ES"/>
              </w:rPr>
              <w:t>ra</w:t>
            </w:r>
            <w:r w:rsidRPr="009972FA">
              <w:rPr>
                <w:rFonts w:ascii="Arial" w:eastAsia="Arial" w:hAnsi="Arial"/>
                <w:i/>
                <w:spacing w:val="6"/>
                <w:lang w:val="es-ES"/>
              </w:rPr>
              <w:t>zabilidad</w:t>
            </w:r>
          </w:p>
        </w:tc>
        <w:tc>
          <w:tcPr>
            <w:tcW w:w="6234" w:type="dxa"/>
            <w:gridSpan w:val="2"/>
            <w:tcBorders>
              <w:top w:val="nil"/>
              <w:bottom w:val="single" w:sz="4" w:space="0" w:color="000000"/>
            </w:tcBorders>
            <w:vAlign w:val="center"/>
          </w:tcPr>
          <w:p w14:paraId="4605774D" w14:textId="77777777" w:rsidR="009972FA" w:rsidRPr="009972FA" w:rsidRDefault="009972FA" w:rsidP="009972FA">
            <w:pPr>
              <w:pStyle w:val="TableParagraph"/>
              <w:ind w:right="38"/>
              <w:rPr>
                <w:rFonts w:ascii="Arial" w:eastAsia="Arial" w:hAnsi="Arial"/>
                <w:i/>
                <w:sz w:val="16"/>
                <w:szCs w:val="16"/>
                <w:lang w:val="es-ES"/>
              </w:rPr>
            </w:pPr>
            <w:r w:rsidRPr="009972FA">
              <w:rPr>
                <w:rFonts w:ascii="Arial" w:eastAsia="Arial" w:hAnsi="Arial"/>
                <w:i/>
                <w:spacing w:val="5"/>
                <w:sz w:val="16"/>
                <w:szCs w:val="16"/>
                <w:lang w:val="es-ES"/>
              </w:rPr>
              <w:t>El material del Proveedor entregado al Cliente debería ser trazable a efectos de identificación de lotes de producción del Proveedor</w:t>
            </w:r>
            <w:r w:rsidRPr="009972FA">
              <w:rPr>
                <w:rFonts w:ascii="Arial" w:eastAsia="Arial" w:hAnsi="Arial"/>
                <w:i/>
                <w:sz w:val="16"/>
                <w:szCs w:val="16"/>
                <w:lang w:val="es-ES"/>
              </w:rPr>
              <w:t>;</w:t>
            </w:r>
            <w:r w:rsidRPr="009972FA">
              <w:rPr>
                <w:rFonts w:ascii="Arial" w:eastAsia="Arial" w:hAnsi="Arial"/>
                <w:i/>
                <w:spacing w:val="9"/>
                <w:sz w:val="16"/>
                <w:szCs w:val="16"/>
                <w:lang w:val="es-ES"/>
              </w:rPr>
              <w:t xml:space="preserve"> </w:t>
            </w:r>
            <w:r w:rsidRPr="009972FA">
              <w:rPr>
                <w:rFonts w:ascii="Arial" w:eastAsia="Arial" w:hAnsi="Arial"/>
                <w:i/>
                <w:spacing w:val="5"/>
                <w:sz w:val="16"/>
                <w:szCs w:val="16"/>
                <w:lang w:val="es-ES"/>
              </w:rPr>
              <w:t>el Proveedor deberá demostrar que posee capacidad total para trazar un producto entregado desde su flujo de producción y así poder establecer lotes de material OK en caso de encontrar defectos en cualquiera de los materiales entregados.</w:t>
            </w:r>
          </w:p>
          <w:p w14:paraId="5ABEA627" w14:textId="77777777" w:rsidR="009972FA" w:rsidRPr="009972FA" w:rsidRDefault="009972FA" w:rsidP="009972FA">
            <w:pPr>
              <w:pStyle w:val="TableParagraph"/>
              <w:spacing w:before="60" w:line="259" w:lineRule="auto"/>
              <w:ind w:right="338"/>
              <w:rPr>
                <w:rFonts w:ascii="Arial" w:eastAsia="Arial" w:hAnsi="Arial"/>
                <w:i/>
                <w:sz w:val="16"/>
                <w:szCs w:val="16"/>
                <w:lang w:val="es-ES"/>
              </w:rPr>
            </w:pPr>
            <w:r w:rsidRPr="009972FA">
              <w:rPr>
                <w:rFonts w:ascii="Arial" w:eastAsia="Arial" w:hAnsi="Arial"/>
                <w:i/>
                <w:spacing w:val="5"/>
                <w:sz w:val="16"/>
                <w:szCs w:val="16"/>
                <w:lang w:val="es-ES"/>
              </w:rPr>
              <w:t>El Proveedor deberá cumplir la</w:t>
            </w:r>
            <w:r w:rsidRPr="009972FA">
              <w:rPr>
                <w:rFonts w:ascii="Arial" w:eastAsia="Arial" w:hAnsi="Arial"/>
                <w:i/>
                <w:spacing w:val="10"/>
                <w:sz w:val="16"/>
                <w:szCs w:val="16"/>
                <w:lang w:val="es-ES"/>
              </w:rPr>
              <w:t xml:space="preserve"> </w:t>
            </w:r>
            <w:r w:rsidRPr="009972FA">
              <w:rPr>
                <w:rFonts w:ascii="Arial" w:eastAsia="Arial" w:hAnsi="Arial"/>
                <w:i/>
                <w:spacing w:val="5"/>
                <w:sz w:val="16"/>
                <w:szCs w:val="16"/>
                <w:lang w:val="es-ES"/>
              </w:rPr>
              <w:t>Especificación Técnica</w:t>
            </w:r>
            <w:r w:rsidRPr="009972FA">
              <w:rPr>
                <w:rFonts w:ascii="Arial" w:eastAsia="Arial" w:hAnsi="Arial"/>
                <w:i/>
                <w:spacing w:val="10"/>
                <w:sz w:val="16"/>
                <w:szCs w:val="16"/>
                <w:lang w:val="es-ES"/>
              </w:rPr>
              <w:t xml:space="preserve"> </w:t>
            </w:r>
            <w:r w:rsidRPr="009972FA">
              <w:rPr>
                <w:rFonts w:ascii="Arial" w:eastAsia="Arial" w:hAnsi="Arial"/>
                <w:i/>
                <w:spacing w:val="5"/>
                <w:sz w:val="16"/>
                <w:szCs w:val="16"/>
                <w:lang w:val="es-ES"/>
              </w:rPr>
              <w:t>TS</w:t>
            </w:r>
            <w:r w:rsidRPr="009972FA">
              <w:rPr>
                <w:rFonts w:ascii="Arial" w:eastAsia="Arial" w:hAnsi="Arial"/>
                <w:i/>
                <w:spacing w:val="4"/>
                <w:sz w:val="16"/>
                <w:szCs w:val="16"/>
                <w:lang w:val="es-ES"/>
              </w:rPr>
              <w:t>00</w:t>
            </w:r>
            <w:r w:rsidRPr="009972FA">
              <w:rPr>
                <w:rFonts w:ascii="Arial" w:eastAsia="Arial" w:hAnsi="Arial"/>
                <w:i/>
                <w:spacing w:val="1"/>
                <w:sz w:val="16"/>
                <w:szCs w:val="16"/>
                <w:lang w:val="es-ES"/>
              </w:rPr>
              <w:t xml:space="preserve">1 </w:t>
            </w:r>
            <w:r w:rsidRPr="009972FA">
              <w:rPr>
                <w:rFonts w:ascii="Arial" w:eastAsia="Arial" w:hAnsi="Arial"/>
                <w:i/>
                <w:spacing w:val="4"/>
                <w:sz w:val="16"/>
                <w:szCs w:val="16"/>
                <w:lang w:val="es-ES"/>
              </w:rPr>
              <w:t>(</w:t>
            </w:r>
            <w:r w:rsidRPr="009972FA">
              <w:rPr>
                <w:rFonts w:ascii="Arial" w:eastAsia="Arial" w:hAnsi="Arial"/>
                <w:i/>
                <w:spacing w:val="6"/>
                <w:sz w:val="16"/>
                <w:szCs w:val="16"/>
                <w:lang w:val="es-ES"/>
              </w:rPr>
              <w:t>W</w:t>
            </w:r>
            <w:r w:rsidRPr="009972FA">
              <w:rPr>
                <w:rFonts w:ascii="Arial" w:eastAsia="Arial" w:hAnsi="Arial"/>
                <w:i/>
                <w:spacing w:val="3"/>
                <w:sz w:val="16"/>
                <w:szCs w:val="16"/>
                <w:lang w:val="es-ES"/>
              </w:rPr>
              <w:t>H</w:t>
            </w:r>
            <w:r w:rsidRPr="009972FA">
              <w:rPr>
                <w:rFonts w:ascii="Arial" w:eastAsia="Arial" w:hAnsi="Arial"/>
                <w:i/>
                <w:spacing w:val="4"/>
                <w:sz w:val="16"/>
                <w:szCs w:val="16"/>
                <w:lang w:val="es-ES"/>
              </w:rPr>
              <w:t>Q-</w:t>
            </w:r>
            <w:r w:rsidRPr="009972FA">
              <w:rPr>
                <w:rFonts w:ascii="Arial" w:eastAsia="Arial" w:hAnsi="Arial"/>
                <w:i/>
                <w:spacing w:val="5"/>
                <w:sz w:val="16"/>
                <w:szCs w:val="16"/>
                <w:lang w:val="es-ES"/>
              </w:rPr>
              <w:t>IMS</w:t>
            </w:r>
            <w:r w:rsidRPr="009972FA">
              <w:rPr>
                <w:rFonts w:ascii="Arial" w:eastAsia="Arial" w:hAnsi="Arial"/>
                <w:i/>
                <w:sz w:val="16"/>
                <w:szCs w:val="16"/>
                <w:lang w:val="es-ES"/>
              </w:rPr>
              <w:t xml:space="preserve">- </w:t>
            </w:r>
            <w:r w:rsidRPr="009972FA">
              <w:rPr>
                <w:rFonts w:ascii="Arial" w:eastAsia="Arial" w:hAnsi="Arial"/>
                <w:i/>
                <w:spacing w:val="5"/>
                <w:sz w:val="16"/>
                <w:szCs w:val="16"/>
                <w:lang w:val="es-ES"/>
              </w:rPr>
              <w:t>P</w:t>
            </w:r>
            <w:r w:rsidRPr="009972FA">
              <w:rPr>
                <w:rFonts w:ascii="Arial" w:eastAsia="Arial" w:hAnsi="Arial"/>
                <w:i/>
                <w:spacing w:val="3"/>
                <w:sz w:val="16"/>
                <w:szCs w:val="16"/>
                <w:lang w:val="es-ES"/>
              </w:rPr>
              <w:t>R</w:t>
            </w:r>
            <w:r w:rsidRPr="009972FA">
              <w:rPr>
                <w:rFonts w:ascii="Arial" w:eastAsia="Arial" w:hAnsi="Arial"/>
                <w:i/>
                <w:spacing w:val="4"/>
                <w:sz w:val="16"/>
                <w:szCs w:val="16"/>
                <w:lang w:val="es-ES"/>
              </w:rPr>
              <w:t>013)</w:t>
            </w:r>
            <w:r w:rsidRPr="009972FA">
              <w:rPr>
                <w:rFonts w:ascii="Arial" w:eastAsia="Arial" w:hAnsi="Arial"/>
                <w:i/>
                <w:position w:val="8"/>
                <w:sz w:val="10"/>
                <w:szCs w:val="10"/>
                <w:lang w:val="es-ES"/>
              </w:rPr>
              <w:t>1</w:t>
            </w:r>
            <w:r w:rsidRPr="009972FA">
              <w:rPr>
                <w:rFonts w:ascii="Arial" w:eastAsia="Arial" w:hAnsi="Arial"/>
                <w:i/>
                <w:spacing w:val="25"/>
                <w:position w:val="8"/>
                <w:sz w:val="10"/>
                <w:szCs w:val="10"/>
                <w:lang w:val="es-ES"/>
              </w:rPr>
              <w:t xml:space="preserve"> </w:t>
            </w:r>
            <w:r w:rsidRPr="009972FA">
              <w:rPr>
                <w:rFonts w:ascii="Arial" w:eastAsia="Arial" w:hAnsi="Arial"/>
                <w:i/>
                <w:spacing w:val="5"/>
                <w:sz w:val="16"/>
                <w:szCs w:val="16"/>
                <w:lang w:val="es-ES"/>
              </w:rPr>
              <w:t xml:space="preserve">que define los requisitos de trazabilidad para los componentes de seguridad </w:t>
            </w:r>
            <w:r w:rsidRPr="009972FA">
              <w:rPr>
                <w:rFonts w:ascii="Arial" w:eastAsia="Arial" w:hAnsi="Arial"/>
                <w:i/>
                <w:spacing w:val="4"/>
                <w:sz w:val="16"/>
                <w:szCs w:val="16"/>
                <w:lang w:val="es-ES"/>
              </w:rPr>
              <w:t>adquiridos por</w:t>
            </w:r>
            <w:r w:rsidRPr="009972FA">
              <w:rPr>
                <w:rFonts w:ascii="Arial" w:eastAsia="Arial" w:hAnsi="Arial"/>
                <w:i/>
                <w:spacing w:val="7"/>
                <w:sz w:val="16"/>
                <w:szCs w:val="16"/>
                <w:lang w:val="es-ES"/>
              </w:rPr>
              <w:t xml:space="preserve"> </w:t>
            </w:r>
            <w:r w:rsidRPr="009972FA">
              <w:rPr>
                <w:rFonts w:ascii="Arial" w:eastAsia="Arial" w:hAnsi="Arial"/>
                <w:i/>
                <w:spacing w:val="9"/>
                <w:sz w:val="16"/>
                <w:szCs w:val="16"/>
                <w:lang w:val="es-ES"/>
              </w:rPr>
              <w:t>W</w:t>
            </w:r>
            <w:r w:rsidRPr="009972FA">
              <w:rPr>
                <w:rFonts w:ascii="Arial" w:eastAsia="Arial" w:hAnsi="Arial"/>
                <w:i/>
                <w:spacing w:val="2"/>
                <w:sz w:val="16"/>
                <w:szCs w:val="16"/>
                <w:lang w:val="es-ES"/>
              </w:rPr>
              <w:t>i</w:t>
            </w:r>
            <w:r w:rsidRPr="009972FA">
              <w:rPr>
                <w:rFonts w:ascii="Arial" w:eastAsia="Arial" w:hAnsi="Arial"/>
                <w:i/>
                <w:spacing w:val="5"/>
                <w:sz w:val="16"/>
                <w:szCs w:val="16"/>
                <w:lang w:val="es-ES"/>
              </w:rPr>
              <w:t>tt</w:t>
            </w:r>
            <w:r w:rsidRPr="009972FA">
              <w:rPr>
                <w:rFonts w:ascii="Arial" w:eastAsia="Arial" w:hAnsi="Arial"/>
                <w:i/>
                <w:spacing w:val="4"/>
                <w:sz w:val="16"/>
                <w:szCs w:val="16"/>
                <w:lang w:val="es-ES"/>
              </w:rPr>
              <w:t>ur</w:t>
            </w:r>
            <w:r w:rsidRPr="009972FA">
              <w:rPr>
                <w:rFonts w:ascii="Arial" w:eastAsia="Arial" w:hAnsi="Arial"/>
                <w:i/>
                <w:spacing w:val="5"/>
                <w:sz w:val="16"/>
                <w:szCs w:val="16"/>
                <w:lang w:val="es-ES"/>
              </w:rPr>
              <w:t xml:space="preserve"> de acuerdo con la Directiva sobre ascensores </w:t>
            </w:r>
            <w:r w:rsidRPr="009972FA">
              <w:rPr>
                <w:rFonts w:ascii="Arial" w:eastAsia="Arial" w:hAnsi="Arial"/>
                <w:i/>
                <w:spacing w:val="4"/>
                <w:sz w:val="16"/>
                <w:szCs w:val="16"/>
                <w:lang w:val="es-ES"/>
              </w:rPr>
              <w:t>201</w:t>
            </w:r>
            <w:r w:rsidRPr="009972FA">
              <w:rPr>
                <w:rFonts w:ascii="Arial" w:eastAsia="Arial" w:hAnsi="Arial"/>
                <w:i/>
                <w:spacing w:val="5"/>
                <w:sz w:val="16"/>
                <w:szCs w:val="16"/>
                <w:lang w:val="es-ES"/>
              </w:rPr>
              <w:t>/</w:t>
            </w:r>
            <w:r w:rsidRPr="009972FA">
              <w:rPr>
                <w:rFonts w:ascii="Arial" w:eastAsia="Arial" w:hAnsi="Arial"/>
                <w:i/>
                <w:spacing w:val="4"/>
                <w:sz w:val="16"/>
                <w:szCs w:val="16"/>
                <w:lang w:val="es-ES"/>
              </w:rPr>
              <w:t>33</w:t>
            </w:r>
            <w:r w:rsidRPr="009972FA">
              <w:rPr>
                <w:rFonts w:ascii="Arial" w:eastAsia="Arial" w:hAnsi="Arial"/>
                <w:i/>
                <w:spacing w:val="5"/>
                <w:sz w:val="16"/>
                <w:szCs w:val="16"/>
                <w:lang w:val="es-ES"/>
              </w:rPr>
              <w:t>/E</w:t>
            </w:r>
            <w:r w:rsidRPr="009972FA">
              <w:rPr>
                <w:rFonts w:ascii="Arial" w:eastAsia="Arial" w:hAnsi="Arial"/>
                <w:i/>
                <w:sz w:val="16"/>
                <w:szCs w:val="16"/>
                <w:lang w:val="es-ES"/>
              </w:rPr>
              <w:t>U.</w:t>
            </w:r>
          </w:p>
          <w:p w14:paraId="5EF9168F" w14:textId="77777777" w:rsidR="009972FA" w:rsidRPr="009972FA" w:rsidRDefault="009972FA" w:rsidP="009972FA">
            <w:pPr>
              <w:pStyle w:val="TableParagraph"/>
              <w:spacing w:before="12" w:line="200" w:lineRule="exact"/>
              <w:rPr>
                <w:i/>
                <w:sz w:val="20"/>
                <w:szCs w:val="20"/>
                <w:lang w:val="es-ES"/>
              </w:rPr>
            </w:pPr>
          </w:p>
          <w:p w14:paraId="39307EB1" w14:textId="14E35779" w:rsidR="00D87C1B" w:rsidRPr="009972FA" w:rsidRDefault="009972FA" w:rsidP="009972FA">
            <w:pPr>
              <w:rPr>
                <w:rFonts w:ascii="Arial" w:hAnsi="Arial" w:cs="Arial"/>
                <w:i/>
                <w:lang w:val="es-ES"/>
              </w:rPr>
            </w:pPr>
            <w:r w:rsidRPr="009972FA">
              <w:rPr>
                <w:rFonts w:ascii="Arial" w:eastAsia="Arial" w:hAnsi="Arial"/>
                <w:i/>
                <w:lang w:val="es-ES"/>
              </w:rPr>
              <w:t>El Proveedor deberá cumplir la Es</w:t>
            </w:r>
            <w:r w:rsidRPr="009972FA">
              <w:rPr>
                <w:rFonts w:ascii="Arial" w:eastAsia="Arial" w:hAnsi="Arial"/>
                <w:i/>
                <w:spacing w:val="4"/>
                <w:lang w:val="es-ES"/>
              </w:rPr>
              <w:t>pe</w:t>
            </w:r>
            <w:r w:rsidRPr="009972FA">
              <w:rPr>
                <w:rFonts w:ascii="Arial" w:eastAsia="Arial" w:hAnsi="Arial"/>
                <w:i/>
                <w:spacing w:val="6"/>
                <w:lang w:val="es-ES"/>
              </w:rPr>
              <w:t>c</w:t>
            </w:r>
            <w:r w:rsidRPr="009972FA">
              <w:rPr>
                <w:rFonts w:ascii="Arial" w:eastAsia="Arial" w:hAnsi="Arial"/>
                <w:i/>
                <w:spacing w:val="2"/>
                <w:lang w:val="es-ES"/>
              </w:rPr>
              <w:t>i</w:t>
            </w:r>
            <w:r w:rsidRPr="009972FA">
              <w:rPr>
                <w:rFonts w:ascii="Arial" w:eastAsia="Arial" w:hAnsi="Arial"/>
                <w:i/>
                <w:lang w:val="es-ES"/>
              </w:rPr>
              <w:t>fi</w:t>
            </w:r>
            <w:r w:rsidRPr="009972FA">
              <w:rPr>
                <w:rFonts w:ascii="Arial" w:eastAsia="Arial" w:hAnsi="Arial"/>
                <w:i/>
                <w:spacing w:val="6"/>
                <w:lang w:val="es-ES"/>
              </w:rPr>
              <w:t>c</w:t>
            </w:r>
            <w:r w:rsidRPr="009972FA">
              <w:rPr>
                <w:rFonts w:ascii="Arial" w:eastAsia="Arial" w:hAnsi="Arial"/>
                <w:i/>
                <w:spacing w:val="1"/>
                <w:lang w:val="es-ES"/>
              </w:rPr>
              <w:t>a</w:t>
            </w:r>
            <w:r w:rsidRPr="009972FA">
              <w:rPr>
                <w:rFonts w:ascii="Arial" w:eastAsia="Arial" w:hAnsi="Arial"/>
                <w:i/>
                <w:lang w:val="es-ES"/>
              </w:rPr>
              <w:t>ción Técnica</w:t>
            </w:r>
            <w:r w:rsidRPr="009972FA">
              <w:rPr>
                <w:rFonts w:ascii="Arial" w:eastAsia="Arial" w:hAnsi="Arial"/>
                <w:i/>
                <w:spacing w:val="10"/>
                <w:lang w:val="es-ES"/>
              </w:rPr>
              <w:t xml:space="preserve"> </w:t>
            </w:r>
            <w:r w:rsidRPr="009972FA">
              <w:rPr>
                <w:rFonts w:ascii="Arial" w:eastAsia="Arial" w:hAnsi="Arial"/>
                <w:i/>
                <w:lang w:val="es-ES"/>
              </w:rPr>
              <w:t>TS</w:t>
            </w:r>
            <w:r w:rsidRPr="009972FA">
              <w:rPr>
                <w:rFonts w:ascii="Arial" w:eastAsia="Arial" w:hAnsi="Arial"/>
                <w:i/>
                <w:spacing w:val="4"/>
                <w:lang w:val="es-ES"/>
              </w:rPr>
              <w:t>00</w:t>
            </w:r>
            <w:r w:rsidRPr="009972FA">
              <w:rPr>
                <w:rFonts w:ascii="Arial" w:eastAsia="Arial" w:hAnsi="Arial"/>
                <w:i/>
                <w:lang w:val="es-ES"/>
              </w:rPr>
              <w:t>2</w:t>
            </w:r>
            <w:r w:rsidRPr="009972FA">
              <w:rPr>
                <w:rFonts w:ascii="Arial" w:eastAsia="Arial" w:hAnsi="Arial"/>
                <w:i/>
                <w:spacing w:val="7"/>
                <w:lang w:val="es-ES"/>
              </w:rPr>
              <w:t xml:space="preserve"> </w:t>
            </w:r>
            <w:r w:rsidRPr="009972FA">
              <w:rPr>
                <w:rFonts w:ascii="Arial" w:eastAsia="Arial" w:hAnsi="Arial"/>
                <w:i/>
                <w:spacing w:val="4"/>
                <w:lang w:val="es-ES"/>
              </w:rPr>
              <w:t>(</w:t>
            </w:r>
            <w:r w:rsidRPr="009972FA">
              <w:rPr>
                <w:rFonts w:ascii="Arial" w:eastAsia="Arial" w:hAnsi="Arial"/>
                <w:i/>
                <w:spacing w:val="6"/>
                <w:lang w:val="es-ES"/>
              </w:rPr>
              <w:t>W</w:t>
            </w:r>
            <w:r w:rsidRPr="009972FA">
              <w:rPr>
                <w:rFonts w:ascii="Arial" w:eastAsia="Arial" w:hAnsi="Arial"/>
                <w:i/>
                <w:spacing w:val="3"/>
                <w:lang w:val="es-ES"/>
              </w:rPr>
              <w:t>H</w:t>
            </w:r>
            <w:r w:rsidRPr="009972FA">
              <w:rPr>
                <w:rFonts w:ascii="Arial" w:eastAsia="Arial" w:hAnsi="Arial"/>
                <w:i/>
                <w:spacing w:val="4"/>
                <w:lang w:val="es-ES"/>
              </w:rPr>
              <w:t>Q-</w:t>
            </w:r>
            <w:r w:rsidRPr="009972FA">
              <w:rPr>
                <w:rFonts w:ascii="Arial" w:eastAsia="Arial" w:hAnsi="Arial"/>
                <w:i/>
                <w:lang w:val="es-ES"/>
              </w:rPr>
              <w:t>IM</w:t>
            </w:r>
            <w:r w:rsidRPr="009972FA">
              <w:rPr>
                <w:rFonts w:ascii="Arial" w:eastAsia="Arial" w:hAnsi="Arial"/>
                <w:i/>
                <w:spacing w:val="4"/>
                <w:lang w:val="es-ES"/>
              </w:rPr>
              <w:t>Q</w:t>
            </w:r>
            <w:r w:rsidRPr="009972FA">
              <w:rPr>
                <w:rFonts w:ascii="Arial" w:eastAsia="Arial" w:hAnsi="Arial"/>
                <w:i/>
                <w:lang w:val="es-ES"/>
              </w:rPr>
              <w:t>- P</w:t>
            </w:r>
            <w:r w:rsidRPr="009972FA">
              <w:rPr>
                <w:rFonts w:ascii="Arial" w:eastAsia="Arial" w:hAnsi="Arial"/>
                <w:i/>
                <w:spacing w:val="3"/>
                <w:lang w:val="es-ES"/>
              </w:rPr>
              <w:t>R</w:t>
            </w:r>
            <w:r w:rsidRPr="009972FA">
              <w:rPr>
                <w:rFonts w:ascii="Arial" w:eastAsia="Arial" w:hAnsi="Arial"/>
                <w:i/>
                <w:spacing w:val="4"/>
                <w:lang w:val="es-ES"/>
              </w:rPr>
              <w:t>013)</w:t>
            </w:r>
            <w:r w:rsidRPr="009972FA">
              <w:rPr>
                <w:rFonts w:ascii="Arial" w:eastAsia="Arial" w:hAnsi="Arial"/>
                <w:i/>
                <w:position w:val="8"/>
                <w:sz w:val="10"/>
                <w:szCs w:val="10"/>
                <w:lang w:val="es-ES"/>
              </w:rPr>
              <w:t>1</w:t>
            </w:r>
            <w:r w:rsidRPr="009972FA">
              <w:rPr>
                <w:rFonts w:ascii="Arial" w:eastAsia="Arial" w:hAnsi="Arial"/>
                <w:i/>
                <w:spacing w:val="25"/>
                <w:position w:val="8"/>
                <w:sz w:val="10"/>
                <w:szCs w:val="10"/>
                <w:lang w:val="es-ES"/>
              </w:rPr>
              <w:t xml:space="preserve"> </w:t>
            </w:r>
            <w:r w:rsidRPr="009972FA">
              <w:rPr>
                <w:rFonts w:ascii="Arial" w:eastAsia="Arial" w:hAnsi="Arial"/>
                <w:i/>
                <w:spacing w:val="4"/>
                <w:lang w:val="es-ES"/>
              </w:rPr>
              <w:t>que de</w:t>
            </w:r>
            <w:r w:rsidRPr="009972FA">
              <w:rPr>
                <w:rFonts w:ascii="Arial" w:eastAsia="Arial" w:hAnsi="Arial"/>
                <w:i/>
                <w:lang w:val="es-ES"/>
              </w:rPr>
              <w:t>fi</w:t>
            </w:r>
            <w:r w:rsidRPr="009972FA">
              <w:rPr>
                <w:rFonts w:ascii="Arial" w:eastAsia="Arial" w:hAnsi="Arial"/>
                <w:i/>
                <w:spacing w:val="4"/>
                <w:lang w:val="es-ES"/>
              </w:rPr>
              <w:t>n</w:t>
            </w:r>
            <w:r w:rsidRPr="009972FA">
              <w:rPr>
                <w:rFonts w:ascii="Arial" w:eastAsia="Arial" w:hAnsi="Arial"/>
                <w:i/>
                <w:lang w:val="es-ES"/>
              </w:rPr>
              <w:t>e</w:t>
            </w:r>
            <w:r w:rsidRPr="009972FA">
              <w:rPr>
                <w:rFonts w:ascii="Arial" w:eastAsia="Arial" w:hAnsi="Arial"/>
                <w:i/>
                <w:spacing w:val="10"/>
                <w:lang w:val="es-ES"/>
              </w:rPr>
              <w:t xml:space="preserve"> </w:t>
            </w:r>
            <w:r w:rsidRPr="009972FA">
              <w:rPr>
                <w:rFonts w:ascii="Arial" w:eastAsia="Arial" w:hAnsi="Arial"/>
                <w:i/>
                <w:lang w:val="es-ES"/>
              </w:rPr>
              <w:t xml:space="preserve">los requisitos de trazabilidad para los componentes </w:t>
            </w:r>
            <w:r w:rsidRPr="009972FA">
              <w:rPr>
                <w:rFonts w:ascii="Arial" w:eastAsia="Arial" w:hAnsi="Arial"/>
                <w:i/>
                <w:spacing w:val="4"/>
                <w:lang w:val="es-ES"/>
              </w:rPr>
              <w:t>adquiridos por</w:t>
            </w:r>
            <w:r w:rsidRPr="009972FA">
              <w:rPr>
                <w:rFonts w:ascii="Arial" w:eastAsia="Arial" w:hAnsi="Arial"/>
                <w:i/>
                <w:spacing w:val="7"/>
                <w:lang w:val="es-ES"/>
              </w:rPr>
              <w:t xml:space="preserve"> </w:t>
            </w:r>
            <w:r w:rsidRPr="009972FA">
              <w:rPr>
                <w:rFonts w:ascii="Arial" w:eastAsia="Arial" w:hAnsi="Arial"/>
                <w:i/>
                <w:spacing w:val="9"/>
                <w:lang w:val="es-ES"/>
              </w:rPr>
              <w:t>W</w:t>
            </w:r>
            <w:r w:rsidRPr="009972FA">
              <w:rPr>
                <w:rFonts w:ascii="Arial" w:eastAsia="Arial" w:hAnsi="Arial"/>
                <w:i/>
                <w:spacing w:val="2"/>
                <w:lang w:val="es-ES"/>
              </w:rPr>
              <w:t>i</w:t>
            </w:r>
            <w:r w:rsidRPr="009972FA">
              <w:rPr>
                <w:rFonts w:ascii="Arial" w:eastAsia="Arial" w:hAnsi="Arial"/>
                <w:i/>
                <w:lang w:val="es-ES"/>
              </w:rPr>
              <w:t>tt</w:t>
            </w:r>
            <w:r w:rsidRPr="009972FA">
              <w:rPr>
                <w:rFonts w:ascii="Arial" w:eastAsia="Arial" w:hAnsi="Arial"/>
                <w:i/>
                <w:spacing w:val="4"/>
                <w:lang w:val="es-ES"/>
              </w:rPr>
              <w:t>ur</w:t>
            </w:r>
            <w:r w:rsidRPr="009972FA">
              <w:rPr>
                <w:rFonts w:ascii="Arial" w:eastAsia="Arial" w:hAnsi="Arial"/>
                <w:i/>
                <w:lang w:val="es-ES"/>
              </w:rPr>
              <w:t xml:space="preserve"> de acuerdo con la </w:t>
            </w:r>
            <w:r w:rsidRPr="009972FA">
              <w:rPr>
                <w:rFonts w:ascii="Arial" w:eastAsia="Arial" w:hAnsi="Arial"/>
                <w:i/>
                <w:spacing w:val="10"/>
                <w:lang w:val="es-ES"/>
              </w:rPr>
              <w:t xml:space="preserve"> Directiva </w:t>
            </w:r>
            <w:r w:rsidRPr="009972FA">
              <w:rPr>
                <w:rFonts w:ascii="Arial" w:eastAsia="Arial" w:hAnsi="Arial"/>
                <w:i/>
                <w:lang w:val="es-ES"/>
              </w:rPr>
              <w:t>E</w:t>
            </w:r>
            <w:r w:rsidRPr="009972FA">
              <w:rPr>
                <w:rFonts w:ascii="Arial" w:eastAsia="Arial" w:hAnsi="Arial"/>
                <w:i/>
                <w:spacing w:val="2"/>
                <w:lang w:val="es-ES"/>
              </w:rPr>
              <w:t>M</w:t>
            </w:r>
            <w:r w:rsidRPr="009972FA">
              <w:rPr>
                <w:rFonts w:ascii="Arial" w:eastAsia="Arial" w:hAnsi="Arial"/>
                <w:i/>
                <w:lang w:val="es-ES"/>
              </w:rPr>
              <w:t xml:space="preserve">C </w:t>
            </w:r>
            <w:r w:rsidRPr="009972FA">
              <w:rPr>
                <w:rFonts w:ascii="Arial" w:eastAsia="Arial" w:hAnsi="Arial"/>
                <w:i/>
                <w:spacing w:val="4"/>
                <w:lang w:val="es-ES"/>
              </w:rPr>
              <w:t>2014</w:t>
            </w:r>
            <w:r w:rsidRPr="009972FA">
              <w:rPr>
                <w:rFonts w:ascii="Arial" w:eastAsia="Arial" w:hAnsi="Arial"/>
                <w:i/>
                <w:lang w:val="es-ES"/>
              </w:rPr>
              <w:t>/</w:t>
            </w:r>
            <w:r w:rsidRPr="009972FA">
              <w:rPr>
                <w:rFonts w:ascii="Arial" w:eastAsia="Arial" w:hAnsi="Arial"/>
                <w:i/>
                <w:spacing w:val="4"/>
                <w:lang w:val="es-ES"/>
              </w:rPr>
              <w:t>30</w:t>
            </w:r>
            <w:r w:rsidRPr="009972FA">
              <w:rPr>
                <w:rFonts w:ascii="Arial" w:eastAsia="Arial" w:hAnsi="Arial"/>
                <w:i/>
                <w:lang w:val="es-ES"/>
              </w:rPr>
              <w:t>/E</w:t>
            </w:r>
            <w:r w:rsidRPr="009972FA">
              <w:rPr>
                <w:rFonts w:ascii="Arial" w:eastAsia="Arial" w:hAnsi="Arial"/>
                <w:i/>
                <w:spacing w:val="3"/>
                <w:lang w:val="es-ES"/>
              </w:rPr>
              <w:t>U</w:t>
            </w:r>
            <w:r w:rsidRPr="009972FA">
              <w:rPr>
                <w:rFonts w:ascii="Arial" w:eastAsia="Arial" w:hAnsi="Arial"/>
                <w:i/>
                <w:lang w:val="es-ES"/>
              </w:rPr>
              <w:t>,</w:t>
            </w:r>
            <w:r w:rsidRPr="009972FA">
              <w:rPr>
                <w:rFonts w:ascii="Arial" w:eastAsia="Arial" w:hAnsi="Arial"/>
                <w:i/>
                <w:spacing w:val="9"/>
                <w:lang w:val="es-ES"/>
              </w:rPr>
              <w:t xml:space="preserve"> </w:t>
            </w:r>
            <w:r w:rsidRPr="009972FA">
              <w:rPr>
                <w:rFonts w:ascii="Arial" w:eastAsia="Arial" w:hAnsi="Arial"/>
                <w:i/>
                <w:lang w:val="es-ES"/>
              </w:rPr>
              <w:t>la Di</w:t>
            </w:r>
            <w:r w:rsidRPr="009972FA">
              <w:rPr>
                <w:rFonts w:ascii="Arial" w:eastAsia="Arial" w:hAnsi="Arial"/>
                <w:i/>
                <w:spacing w:val="4"/>
                <w:lang w:val="es-ES"/>
              </w:rPr>
              <w:t>re</w:t>
            </w:r>
            <w:r w:rsidRPr="009972FA">
              <w:rPr>
                <w:rFonts w:ascii="Arial" w:eastAsia="Arial" w:hAnsi="Arial"/>
                <w:i/>
                <w:spacing w:val="6"/>
                <w:lang w:val="es-ES"/>
              </w:rPr>
              <w:t>c</w:t>
            </w:r>
            <w:r w:rsidRPr="009972FA">
              <w:rPr>
                <w:rFonts w:ascii="Arial" w:eastAsia="Arial" w:hAnsi="Arial"/>
                <w:i/>
                <w:lang w:val="es-ES"/>
              </w:rPr>
              <w:t>ti</w:t>
            </w:r>
            <w:r w:rsidRPr="009972FA">
              <w:rPr>
                <w:rFonts w:ascii="Arial" w:eastAsia="Arial" w:hAnsi="Arial"/>
                <w:i/>
                <w:spacing w:val="3"/>
                <w:lang w:val="es-ES"/>
              </w:rPr>
              <w:t>v</w:t>
            </w:r>
            <w:r w:rsidRPr="009972FA">
              <w:rPr>
                <w:rFonts w:ascii="Arial" w:eastAsia="Arial" w:hAnsi="Arial"/>
                <w:i/>
                <w:lang w:val="es-ES"/>
              </w:rPr>
              <w:t>a ATEX</w:t>
            </w:r>
            <w:r w:rsidRPr="009972FA">
              <w:rPr>
                <w:rFonts w:ascii="Arial" w:eastAsia="Arial" w:hAnsi="Arial"/>
                <w:i/>
                <w:spacing w:val="10"/>
                <w:lang w:val="es-ES"/>
              </w:rPr>
              <w:t xml:space="preserve"> </w:t>
            </w:r>
            <w:r w:rsidRPr="009972FA">
              <w:rPr>
                <w:rFonts w:ascii="Arial" w:eastAsia="Arial" w:hAnsi="Arial"/>
                <w:i/>
                <w:spacing w:val="4"/>
                <w:lang w:val="es-ES"/>
              </w:rPr>
              <w:t>2014</w:t>
            </w:r>
            <w:r w:rsidRPr="009972FA">
              <w:rPr>
                <w:rFonts w:ascii="Arial" w:eastAsia="Arial" w:hAnsi="Arial"/>
                <w:i/>
                <w:lang w:val="es-ES"/>
              </w:rPr>
              <w:t>/</w:t>
            </w:r>
            <w:r w:rsidRPr="009972FA">
              <w:rPr>
                <w:rFonts w:ascii="Arial" w:eastAsia="Arial" w:hAnsi="Arial"/>
                <w:i/>
                <w:spacing w:val="4"/>
                <w:lang w:val="es-ES"/>
              </w:rPr>
              <w:t>34</w:t>
            </w:r>
            <w:r w:rsidRPr="009972FA">
              <w:rPr>
                <w:rFonts w:ascii="Arial" w:eastAsia="Arial" w:hAnsi="Arial"/>
                <w:i/>
                <w:lang w:val="es-ES"/>
              </w:rPr>
              <w:t>/E</w:t>
            </w:r>
            <w:r w:rsidRPr="009972FA">
              <w:rPr>
                <w:rFonts w:ascii="Arial" w:eastAsia="Arial" w:hAnsi="Arial"/>
                <w:i/>
                <w:spacing w:val="3"/>
                <w:lang w:val="es-ES"/>
              </w:rPr>
              <w:t>U</w:t>
            </w:r>
            <w:r w:rsidRPr="009972FA">
              <w:rPr>
                <w:rFonts w:ascii="Arial" w:eastAsia="Arial" w:hAnsi="Arial"/>
                <w:i/>
                <w:lang w:val="es-ES"/>
              </w:rPr>
              <w:t>,</w:t>
            </w:r>
            <w:r w:rsidRPr="009972FA">
              <w:rPr>
                <w:rFonts w:ascii="Arial" w:eastAsia="Arial" w:hAnsi="Arial"/>
                <w:i/>
                <w:spacing w:val="9"/>
                <w:lang w:val="es-ES"/>
              </w:rPr>
              <w:t xml:space="preserve"> </w:t>
            </w:r>
            <w:r w:rsidRPr="009972FA">
              <w:rPr>
                <w:rFonts w:ascii="Arial" w:eastAsia="Arial" w:hAnsi="Arial"/>
                <w:i/>
                <w:spacing w:val="4"/>
                <w:lang w:val="es-ES"/>
              </w:rPr>
              <w:t xml:space="preserve">la </w:t>
            </w:r>
            <w:r w:rsidRPr="009972FA">
              <w:rPr>
                <w:rFonts w:ascii="Arial" w:eastAsia="Arial" w:hAnsi="Arial"/>
                <w:i/>
                <w:spacing w:val="3"/>
                <w:lang w:val="es-ES"/>
              </w:rPr>
              <w:t>D</w:t>
            </w:r>
            <w:r w:rsidRPr="009972FA">
              <w:rPr>
                <w:rFonts w:ascii="Arial" w:eastAsia="Arial" w:hAnsi="Arial"/>
                <w:i/>
                <w:lang w:val="es-ES"/>
              </w:rPr>
              <w:t>i</w:t>
            </w:r>
            <w:r w:rsidRPr="009972FA">
              <w:rPr>
                <w:rFonts w:ascii="Arial" w:eastAsia="Arial" w:hAnsi="Arial"/>
                <w:i/>
                <w:spacing w:val="4"/>
                <w:lang w:val="es-ES"/>
              </w:rPr>
              <w:t>re</w:t>
            </w:r>
            <w:r w:rsidRPr="009972FA">
              <w:rPr>
                <w:rFonts w:ascii="Arial" w:eastAsia="Arial" w:hAnsi="Arial"/>
                <w:i/>
                <w:spacing w:val="6"/>
                <w:lang w:val="es-ES"/>
              </w:rPr>
              <w:t>c</w:t>
            </w:r>
            <w:r w:rsidRPr="009972FA">
              <w:rPr>
                <w:rFonts w:ascii="Arial" w:eastAsia="Arial" w:hAnsi="Arial"/>
                <w:i/>
                <w:lang w:val="es-ES"/>
              </w:rPr>
              <w:t>ti</w:t>
            </w:r>
            <w:r w:rsidRPr="009972FA">
              <w:rPr>
                <w:rFonts w:ascii="Arial" w:eastAsia="Arial" w:hAnsi="Arial"/>
                <w:i/>
                <w:spacing w:val="1"/>
                <w:lang w:val="es-ES"/>
              </w:rPr>
              <w:t>v</w:t>
            </w:r>
            <w:r w:rsidRPr="009972FA">
              <w:rPr>
                <w:rFonts w:ascii="Arial" w:eastAsia="Arial" w:hAnsi="Arial"/>
                <w:i/>
                <w:lang w:val="es-ES"/>
              </w:rPr>
              <w:t>a LVD</w:t>
            </w:r>
            <w:r w:rsidRPr="009972FA">
              <w:rPr>
                <w:rFonts w:ascii="Arial" w:eastAsia="Arial" w:hAnsi="Arial"/>
                <w:i/>
                <w:spacing w:val="10"/>
                <w:lang w:val="es-ES"/>
              </w:rPr>
              <w:t xml:space="preserve"> </w:t>
            </w:r>
            <w:r w:rsidRPr="009972FA">
              <w:rPr>
                <w:rFonts w:ascii="Arial" w:eastAsia="Arial" w:hAnsi="Arial"/>
                <w:i/>
                <w:spacing w:val="4"/>
                <w:lang w:val="es-ES"/>
              </w:rPr>
              <w:t>2014</w:t>
            </w:r>
            <w:r w:rsidRPr="009972FA">
              <w:rPr>
                <w:rFonts w:ascii="Arial" w:eastAsia="Arial" w:hAnsi="Arial"/>
                <w:i/>
                <w:lang w:val="es-ES"/>
              </w:rPr>
              <w:t>/</w:t>
            </w:r>
            <w:r w:rsidRPr="009972FA">
              <w:rPr>
                <w:rFonts w:ascii="Arial" w:eastAsia="Arial" w:hAnsi="Arial"/>
                <w:i/>
                <w:spacing w:val="4"/>
                <w:lang w:val="es-ES"/>
              </w:rPr>
              <w:t>35</w:t>
            </w:r>
            <w:r w:rsidRPr="009972FA">
              <w:rPr>
                <w:rFonts w:ascii="Arial" w:eastAsia="Arial" w:hAnsi="Arial"/>
                <w:i/>
                <w:lang w:val="es-ES"/>
              </w:rPr>
              <w:t>/E</w:t>
            </w:r>
            <w:r w:rsidRPr="009972FA">
              <w:rPr>
                <w:rFonts w:ascii="Arial" w:eastAsia="Arial" w:hAnsi="Arial"/>
                <w:i/>
                <w:spacing w:val="3"/>
                <w:lang w:val="es-ES"/>
              </w:rPr>
              <w:t>U</w:t>
            </w:r>
            <w:r w:rsidRPr="009972FA">
              <w:rPr>
                <w:rFonts w:ascii="Arial" w:eastAsia="Arial" w:hAnsi="Arial"/>
                <w:i/>
                <w:lang w:val="es-ES"/>
              </w:rPr>
              <w:t xml:space="preserve"> y la Di</w:t>
            </w:r>
            <w:r w:rsidRPr="009972FA">
              <w:rPr>
                <w:rFonts w:ascii="Arial" w:eastAsia="Arial" w:hAnsi="Arial"/>
                <w:i/>
                <w:spacing w:val="4"/>
                <w:lang w:val="es-ES"/>
              </w:rPr>
              <w:t>re</w:t>
            </w:r>
            <w:r w:rsidRPr="009972FA">
              <w:rPr>
                <w:rFonts w:ascii="Arial" w:eastAsia="Arial" w:hAnsi="Arial"/>
                <w:i/>
                <w:spacing w:val="6"/>
                <w:lang w:val="es-ES"/>
              </w:rPr>
              <w:t>c</w:t>
            </w:r>
            <w:r w:rsidRPr="009972FA">
              <w:rPr>
                <w:rFonts w:ascii="Arial" w:eastAsia="Arial" w:hAnsi="Arial"/>
                <w:i/>
                <w:lang w:val="es-ES"/>
              </w:rPr>
              <w:t>ti</w:t>
            </w:r>
            <w:r w:rsidRPr="009972FA">
              <w:rPr>
                <w:rFonts w:ascii="Arial" w:eastAsia="Arial" w:hAnsi="Arial"/>
                <w:i/>
                <w:spacing w:val="3"/>
                <w:lang w:val="es-ES"/>
              </w:rPr>
              <w:t>v</w:t>
            </w:r>
            <w:r w:rsidRPr="009972FA">
              <w:rPr>
                <w:rFonts w:ascii="Arial" w:eastAsia="Arial" w:hAnsi="Arial"/>
                <w:i/>
                <w:lang w:val="es-ES"/>
              </w:rPr>
              <w:t>a RED</w:t>
            </w:r>
            <w:r w:rsidRPr="009972FA">
              <w:rPr>
                <w:rFonts w:ascii="Arial" w:eastAsia="Arial" w:hAnsi="Arial"/>
                <w:i/>
                <w:spacing w:val="10"/>
                <w:lang w:val="es-ES"/>
              </w:rPr>
              <w:t xml:space="preserve"> </w:t>
            </w:r>
            <w:r w:rsidRPr="009972FA">
              <w:rPr>
                <w:rFonts w:ascii="Arial" w:eastAsia="Arial" w:hAnsi="Arial"/>
                <w:i/>
                <w:spacing w:val="4"/>
                <w:lang w:val="es-ES"/>
              </w:rPr>
              <w:t>2014</w:t>
            </w:r>
            <w:r w:rsidRPr="009972FA">
              <w:rPr>
                <w:rFonts w:ascii="Arial" w:eastAsia="Arial" w:hAnsi="Arial"/>
                <w:i/>
                <w:lang w:val="es-ES"/>
              </w:rPr>
              <w:t>/</w:t>
            </w:r>
            <w:r w:rsidRPr="009972FA">
              <w:rPr>
                <w:rFonts w:ascii="Arial" w:eastAsia="Arial" w:hAnsi="Arial"/>
                <w:i/>
                <w:spacing w:val="4"/>
                <w:lang w:val="es-ES"/>
              </w:rPr>
              <w:t>53</w:t>
            </w:r>
            <w:r w:rsidRPr="009972FA">
              <w:rPr>
                <w:rFonts w:ascii="Arial" w:eastAsia="Arial" w:hAnsi="Arial"/>
                <w:i/>
                <w:lang w:val="es-ES"/>
              </w:rPr>
              <w:t>/EU.</w:t>
            </w:r>
          </w:p>
        </w:tc>
        <w:tc>
          <w:tcPr>
            <w:tcW w:w="2288" w:type="dxa"/>
            <w:tcBorders>
              <w:top w:val="nil"/>
              <w:bottom w:val="single" w:sz="4" w:space="0" w:color="000000"/>
            </w:tcBorders>
            <w:vAlign w:val="center"/>
          </w:tcPr>
          <w:p w14:paraId="14791BBA" w14:textId="13186DA1" w:rsidR="00D87C1B" w:rsidRPr="009972FA" w:rsidRDefault="009972FA" w:rsidP="001C1BDF">
            <w:pPr>
              <w:spacing w:after="0" w:line="240" w:lineRule="auto"/>
              <w:rPr>
                <w:rFonts w:ascii="Arial" w:hAnsi="Arial" w:cs="Arial"/>
                <w:i/>
                <w:lang w:val="es-ES"/>
              </w:rPr>
            </w:pPr>
            <w:r w:rsidRPr="009972FA">
              <w:rPr>
                <w:rFonts w:ascii="Arial" w:eastAsia="Arial" w:hAnsi="Arial"/>
                <w:i/>
                <w:lang w:val="es-ES"/>
              </w:rPr>
              <w:t>Evaluación</w:t>
            </w:r>
          </w:p>
        </w:tc>
      </w:tr>
      <w:tr w:rsidR="00D87C1B" w14:paraId="6DACA4D5" w14:textId="77777777" w:rsidTr="009972FA">
        <w:trPr>
          <w:trHeight w:val="1059"/>
        </w:trPr>
        <w:tc>
          <w:tcPr>
            <w:tcW w:w="2160" w:type="dxa"/>
            <w:tcBorders>
              <w:bottom w:val="nil"/>
            </w:tcBorders>
            <w:vAlign w:val="center"/>
          </w:tcPr>
          <w:p w14:paraId="7B0BD9FC" w14:textId="6493E416" w:rsidR="00D87C1B" w:rsidRDefault="00D87C1B" w:rsidP="001C1BDF">
            <w:pPr>
              <w:spacing w:after="0" w:line="240" w:lineRule="auto"/>
              <w:rPr>
                <w:rStyle w:val="Hyperlink"/>
                <w:rFonts w:ascii="Arial" w:hAnsi="Arial" w:cs="Arial"/>
                <w:bCs/>
                <w:noProof/>
                <w:color w:val="auto"/>
                <w:lang w:val="en-US"/>
              </w:rPr>
            </w:pPr>
            <w:r w:rsidRPr="00672997">
              <w:rPr>
                <w:rFonts w:ascii="Arial" w:hAnsi="Arial" w:cs="Arial"/>
                <w:lang w:val="en-US"/>
              </w:rPr>
              <w:t>Raw Materials</w:t>
            </w:r>
          </w:p>
        </w:tc>
        <w:tc>
          <w:tcPr>
            <w:tcW w:w="6234" w:type="dxa"/>
            <w:gridSpan w:val="2"/>
            <w:tcBorders>
              <w:bottom w:val="nil"/>
            </w:tcBorders>
            <w:vAlign w:val="center"/>
          </w:tcPr>
          <w:p w14:paraId="18A1FA82" w14:textId="77777777" w:rsidR="00D87C1B" w:rsidRPr="00672997" w:rsidRDefault="00D87C1B" w:rsidP="001C1BDF">
            <w:pPr>
              <w:spacing w:before="60" w:after="60" w:line="240" w:lineRule="auto"/>
              <w:rPr>
                <w:rFonts w:ascii="Arial" w:hAnsi="Arial" w:cs="Arial"/>
                <w:lang w:val="en-US"/>
              </w:rPr>
            </w:pPr>
            <w:r w:rsidRPr="00672997">
              <w:rPr>
                <w:rFonts w:ascii="Arial" w:hAnsi="Arial" w:cs="Arial"/>
                <w:lang w:val="en-US"/>
              </w:rPr>
              <w:t>All Raw Materials used in Supplier delivered product must be:</w:t>
            </w:r>
          </w:p>
          <w:p w14:paraId="191410E4" w14:textId="77777777" w:rsidR="00D87C1B" w:rsidRPr="00672997" w:rsidRDefault="00D87C1B" w:rsidP="00C476D4">
            <w:pPr>
              <w:pStyle w:val="ListParagraph"/>
              <w:numPr>
                <w:ilvl w:val="0"/>
                <w:numId w:val="1"/>
              </w:numPr>
              <w:spacing w:before="60" w:after="60" w:line="240" w:lineRule="auto"/>
              <w:ind w:left="0" w:hanging="219"/>
              <w:rPr>
                <w:rFonts w:ascii="Arial" w:hAnsi="Arial" w:cs="Arial"/>
                <w:lang w:val="en-US"/>
              </w:rPr>
            </w:pPr>
            <w:r w:rsidRPr="00672997">
              <w:rPr>
                <w:rFonts w:ascii="Arial" w:hAnsi="Arial" w:cs="Arial"/>
                <w:lang w:val="en-US"/>
              </w:rPr>
              <w:t xml:space="preserve">new and/or unused </w:t>
            </w:r>
          </w:p>
          <w:p w14:paraId="31D8AF21" w14:textId="77777777" w:rsidR="00D87C1B" w:rsidRPr="00672997" w:rsidRDefault="00D87C1B" w:rsidP="00C476D4">
            <w:pPr>
              <w:pStyle w:val="ListParagraph"/>
              <w:numPr>
                <w:ilvl w:val="0"/>
                <w:numId w:val="1"/>
              </w:numPr>
              <w:spacing w:before="60" w:after="60" w:line="240" w:lineRule="auto"/>
              <w:ind w:left="0" w:hanging="219"/>
              <w:rPr>
                <w:rFonts w:ascii="Arial" w:hAnsi="Arial" w:cs="Arial"/>
                <w:lang w:val="en-US"/>
              </w:rPr>
            </w:pPr>
            <w:r w:rsidRPr="00672997">
              <w:rPr>
                <w:rFonts w:ascii="Arial" w:hAnsi="Arial" w:cs="Arial"/>
                <w:lang w:val="en-US"/>
              </w:rPr>
              <w:t>provided by a Customer approved source</w:t>
            </w:r>
          </w:p>
          <w:p w14:paraId="10B68F9C" w14:textId="60C35695" w:rsidR="00D87C1B" w:rsidRDefault="00D87C1B" w:rsidP="001C1BDF">
            <w:pPr>
              <w:spacing w:after="0" w:line="240" w:lineRule="auto"/>
              <w:rPr>
                <w:rStyle w:val="Hyperlink"/>
                <w:rFonts w:ascii="Arial" w:hAnsi="Arial" w:cs="Arial"/>
                <w:bCs/>
                <w:noProof/>
                <w:color w:val="auto"/>
                <w:lang w:val="en-US"/>
              </w:rPr>
            </w:pPr>
            <w:r w:rsidRPr="00672997">
              <w:rPr>
                <w:rFonts w:ascii="Arial" w:hAnsi="Arial" w:cs="Arial"/>
                <w:lang w:val="en-US"/>
              </w:rPr>
              <w:t>have passed inspection in accordance with communicated control plans</w:t>
            </w:r>
          </w:p>
        </w:tc>
        <w:tc>
          <w:tcPr>
            <w:tcW w:w="2288" w:type="dxa"/>
            <w:tcBorders>
              <w:bottom w:val="nil"/>
            </w:tcBorders>
            <w:vAlign w:val="center"/>
          </w:tcPr>
          <w:p w14:paraId="46B01F46" w14:textId="40DD8AEA" w:rsidR="00D87C1B" w:rsidRDefault="00D87C1B" w:rsidP="001C1BDF">
            <w:pPr>
              <w:spacing w:after="0" w:line="240" w:lineRule="auto"/>
              <w:rPr>
                <w:rStyle w:val="Hyperlink"/>
                <w:rFonts w:ascii="Arial" w:hAnsi="Arial" w:cs="Arial"/>
                <w:bCs/>
                <w:noProof/>
                <w:color w:val="auto"/>
                <w:lang w:val="en-US"/>
              </w:rPr>
            </w:pPr>
            <w:r w:rsidRPr="00672997">
              <w:rPr>
                <w:rFonts w:ascii="Arial" w:hAnsi="Arial" w:cs="Arial"/>
                <w:lang w:val="en-US"/>
              </w:rPr>
              <w:t>Assessment</w:t>
            </w:r>
          </w:p>
        </w:tc>
      </w:tr>
      <w:tr w:rsidR="00D87C1B" w14:paraId="6A7D5B2A" w14:textId="77777777" w:rsidTr="009972FA">
        <w:trPr>
          <w:trHeight w:val="919"/>
        </w:trPr>
        <w:tc>
          <w:tcPr>
            <w:tcW w:w="2160" w:type="dxa"/>
            <w:tcBorders>
              <w:top w:val="nil"/>
              <w:bottom w:val="single" w:sz="4" w:space="0" w:color="000000"/>
            </w:tcBorders>
            <w:vAlign w:val="center"/>
          </w:tcPr>
          <w:p w14:paraId="0A786057" w14:textId="0CA7E151" w:rsidR="00D87C1B" w:rsidRPr="009972FA" w:rsidRDefault="009972FA" w:rsidP="001C1BDF">
            <w:pPr>
              <w:spacing w:after="0" w:line="240" w:lineRule="auto"/>
              <w:rPr>
                <w:rFonts w:ascii="Arial" w:hAnsi="Arial" w:cs="Arial"/>
                <w:i/>
                <w:lang w:val="en-US"/>
              </w:rPr>
            </w:pPr>
            <w:r w:rsidRPr="009972FA">
              <w:rPr>
                <w:rFonts w:ascii="Arial" w:eastAsia="Arial" w:hAnsi="Arial"/>
                <w:i/>
                <w:spacing w:val="3"/>
                <w:lang w:val="es-ES"/>
              </w:rPr>
              <w:t>Materias primas</w:t>
            </w:r>
          </w:p>
        </w:tc>
        <w:tc>
          <w:tcPr>
            <w:tcW w:w="6234" w:type="dxa"/>
            <w:gridSpan w:val="2"/>
            <w:tcBorders>
              <w:top w:val="nil"/>
              <w:bottom w:val="single" w:sz="4" w:space="0" w:color="000000"/>
            </w:tcBorders>
            <w:vAlign w:val="center"/>
          </w:tcPr>
          <w:p w14:paraId="4C76935E" w14:textId="77777777" w:rsidR="009972FA" w:rsidRDefault="009972FA" w:rsidP="009972FA">
            <w:pPr>
              <w:pStyle w:val="TableParagraph"/>
              <w:ind w:left="91"/>
              <w:rPr>
                <w:rFonts w:ascii="Arial" w:eastAsia="Arial" w:hAnsi="Arial"/>
                <w:spacing w:val="5"/>
                <w:sz w:val="16"/>
                <w:szCs w:val="16"/>
                <w:lang w:val="es-ES"/>
              </w:rPr>
            </w:pPr>
          </w:p>
          <w:p w14:paraId="135D59FF" w14:textId="77777777" w:rsidR="009972FA" w:rsidRPr="00F9672F" w:rsidRDefault="009972FA" w:rsidP="00F9672F">
            <w:pPr>
              <w:pStyle w:val="TableParagraph"/>
              <w:rPr>
                <w:rFonts w:ascii="Arial" w:eastAsia="Arial" w:hAnsi="Arial"/>
                <w:i/>
                <w:sz w:val="16"/>
                <w:szCs w:val="16"/>
                <w:lang w:val="es-ES"/>
              </w:rPr>
            </w:pPr>
            <w:r w:rsidRPr="00F9672F">
              <w:rPr>
                <w:rFonts w:ascii="Arial" w:eastAsia="Arial" w:hAnsi="Arial"/>
                <w:i/>
                <w:spacing w:val="5"/>
                <w:sz w:val="16"/>
                <w:szCs w:val="16"/>
                <w:lang w:val="es-ES"/>
              </w:rPr>
              <w:t>Todas las materias primas empleadas en los productos entregados por el Proveedor deben ser</w:t>
            </w:r>
            <w:r w:rsidRPr="00F9672F">
              <w:rPr>
                <w:rFonts w:ascii="Arial" w:eastAsia="Arial" w:hAnsi="Arial"/>
                <w:i/>
                <w:sz w:val="16"/>
                <w:szCs w:val="16"/>
                <w:lang w:val="es-ES"/>
              </w:rPr>
              <w:t>:</w:t>
            </w:r>
          </w:p>
          <w:p w14:paraId="1514C1A1" w14:textId="46F2417F" w:rsidR="009972FA" w:rsidRPr="00F9672F" w:rsidRDefault="009972FA" w:rsidP="00F9672F">
            <w:pPr>
              <w:widowControl w:val="0"/>
              <w:tabs>
                <w:tab w:val="left" w:pos="419"/>
              </w:tabs>
              <w:spacing w:before="59" w:after="0" w:line="240" w:lineRule="auto"/>
              <w:rPr>
                <w:rFonts w:ascii="Arial" w:eastAsia="Arial" w:hAnsi="Arial"/>
                <w:i/>
                <w:lang w:val="es-ES"/>
              </w:rPr>
            </w:pPr>
            <w:r w:rsidRPr="00F9672F">
              <w:rPr>
                <w:rFonts w:ascii="Arial" w:eastAsia="Arial" w:hAnsi="Arial"/>
                <w:i/>
                <w:spacing w:val="4"/>
                <w:lang w:val="es-ES"/>
              </w:rPr>
              <w:t>nuevas o sin usar proporcionadas por un proveedor aprobado por el Cliente</w:t>
            </w:r>
            <w:r w:rsidR="00F9672F">
              <w:rPr>
                <w:rFonts w:ascii="Arial" w:eastAsia="Arial" w:hAnsi="Arial"/>
                <w:i/>
                <w:spacing w:val="4"/>
                <w:lang w:val="es-ES"/>
              </w:rPr>
              <w:t xml:space="preserve"> y</w:t>
            </w:r>
          </w:p>
          <w:p w14:paraId="4714AC4B" w14:textId="5854E8DF" w:rsidR="00D87C1B" w:rsidRPr="009972FA" w:rsidRDefault="009972FA" w:rsidP="00F9672F">
            <w:pPr>
              <w:spacing w:before="60" w:after="60" w:line="240" w:lineRule="auto"/>
              <w:rPr>
                <w:rFonts w:ascii="Arial" w:hAnsi="Arial" w:cs="Arial"/>
                <w:lang w:val="es-ES"/>
              </w:rPr>
            </w:pPr>
            <w:r w:rsidRPr="00F9672F">
              <w:rPr>
                <w:rFonts w:ascii="Arial" w:eastAsia="Arial" w:hAnsi="Arial"/>
                <w:i/>
                <w:spacing w:val="4"/>
                <w:lang w:val="es-ES"/>
              </w:rPr>
              <w:t>haber superado una inspección</w:t>
            </w:r>
            <w:r w:rsidRPr="00F9672F">
              <w:rPr>
                <w:rFonts w:ascii="Arial" w:eastAsia="Arial" w:hAnsi="Arial"/>
                <w:i/>
                <w:spacing w:val="10"/>
                <w:lang w:val="es-ES"/>
              </w:rPr>
              <w:t xml:space="preserve"> </w:t>
            </w:r>
            <w:r w:rsidRPr="00F9672F">
              <w:rPr>
                <w:rFonts w:ascii="Arial" w:eastAsia="Arial" w:hAnsi="Arial"/>
                <w:i/>
                <w:lang w:val="es-ES"/>
              </w:rPr>
              <w:t>según los planes de control</w:t>
            </w:r>
            <w:r w:rsidRPr="00F9672F">
              <w:rPr>
                <w:rFonts w:ascii="Arial" w:eastAsia="Arial" w:hAnsi="Arial"/>
                <w:i/>
                <w:spacing w:val="10"/>
                <w:lang w:val="es-ES"/>
              </w:rPr>
              <w:t xml:space="preserve"> </w:t>
            </w:r>
            <w:r w:rsidRPr="00F9672F">
              <w:rPr>
                <w:rFonts w:ascii="Arial" w:eastAsia="Arial" w:hAnsi="Arial"/>
                <w:i/>
                <w:spacing w:val="6"/>
                <w:lang w:val="es-ES"/>
              </w:rPr>
              <w:t>comunicados</w:t>
            </w:r>
          </w:p>
        </w:tc>
        <w:tc>
          <w:tcPr>
            <w:tcW w:w="2288" w:type="dxa"/>
            <w:tcBorders>
              <w:top w:val="nil"/>
              <w:bottom w:val="single" w:sz="4" w:space="0" w:color="000000"/>
            </w:tcBorders>
            <w:vAlign w:val="center"/>
          </w:tcPr>
          <w:p w14:paraId="7F22860B" w14:textId="78B233C6" w:rsidR="00D87C1B" w:rsidRPr="00F9672F" w:rsidRDefault="009972FA" w:rsidP="001C1BDF">
            <w:pPr>
              <w:spacing w:after="0" w:line="240" w:lineRule="auto"/>
              <w:rPr>
                <w:rFonts w:ascii="Arial" w:hAnsi="Arial" w:cs="Arial"/>
                <w:i/>
                <w:lang w:val="es-ES"/>
              </w:rPr>
            </w:pPr>
            <w:r w:rsidRPr="00F9672F">
              <w:rPr>
                <w:rFonts w:ascii="Arial" w:eastAsia="Arial" w:hAnsi="Arial"/>
                <w:i/>
                <w:lang w:val="es-ES"/>
              </w:rPr>
              <w:t>Evaluación</w:t>
            </w:r>
          </w:p>
        </w:tc>
      </w:tr>
      <w:tr w:rsidR="00D87C1B" w14:paraId="0FB1FBA8" w14:textId="77777777" w:rsidTr="00F9672F">
        <w:trPr>
          <w:trHeight w:val="2195"/>
        </w:trPr>
        <w:tc>
          <w:tcPr>
            <w:tcW w:w="2160" w:type="dxa"/>
            <w:tcBorders>
              <w:bottom w:val="nil"/>
            </w:tcBorders>
            <w:vAlign w:val="center"/>
          </w:tcPr>
          <w:p w14:paraId="4F47930E" w14:textId="74C277E4" w:rsidR="00D87C1B" w:rsidRPr="00F9672F" w:rsidRDefault="00D87C1B" w:rsidP="00F9672F">
            <w:pPr>
              <w:spacing w:before="60" w:after="60" w:line="240" w:lineRule="auto"/>
              <w:rPr>
                <w:rStyle w:val="Hyperlink"/>
                <w:rFonts w:ascii="Arial" w:hAnsi="Arial" w:cs="Arial"/>
                <w:bCs/>
                <w:noProof/>
                <w:color w:val="auto"/>
                <w:lang w:val="en-US"/>
              </w:rPr>
            </w:pPr>
            <w:r w:rsidRPr="00672997">
              <w:rPr>
                <w:rFonts w:ascii="Arial" w:hAnsi="Arial" w:cs="Arial"/>
                <w:lang w:val="en-US"/>
              </w:rPr>
              <w:t>Customer Material Supply and Directed Sourcing</w:t>
            </w:r>
          </w:p>
        </w:tc>
        <w:tc>
          <w:tcPr>
            <w:tcW w:w="6234" w:type="dxa"/>
            <w:gridSpan w:val="2"/>
            <w:tcBorders>
              <w:bottom w:val="nil"/>
            </w:tcBorders>
          </w:tcPr>
          <w:p w14:paraId="1318CBCF" w14:textId="77777777" w:rsidR="00F666FD" w:rsidRPr="00672997" w:rsidRDefault="00F666FD" w:rsidP="00F9672F">
            <w:pPr>
              <w:spacing w:before="60" w:after="60" w:line="240" w:lineRule="auto"/>
              <w:rPr>
                <w:rFonts w:ascii="Arial" w:hAnsi="Arial" w:cs="Arial"/>
                <w:lang w:val="en-US"/>
              </w:rPr>
            </w:pPr>
            <w:r w:rsidRPr="00672997">
              <w:rPr>
                <w:rFonts w:ascii="Arial" w:hAnsi="Arial" w:cs="Arial"/>
                <w:lang w:val="en-US"/>
              </w:rPr>
              <w:t xml:space="preserve">For materials and/or components purchased by the Customer and delivered to a Supplier, it will become Supplier responsibility to provide proper use of such material within the Supplier manufacturing flow.  </w:t>
            </w:r>
          </w:p>
          <w:p w14:paraId="394F7E0B" w14:textId="77777777" w:rsidR="00F666FD" w:rsidRPr="00672997" w:rsidRDefault="00F666FD" w:rsidP="00F9672F">
            <w:pPr>
              <w:spacing w:before="60" w:after="60" w:line="240" w:lineRule="auto"/>
              <w:rPr>
                <w:rFonts w:ascii="Arial" w:hAnsi="Arial" w:cs="Arial"/>
                <w:lang w:val="en-US"/>
              </w:rPr>
            </w:pPr>
            <w:r w:rsidRPr="00672997">
              <w:rPr>
                <w:rFonts w:ascii="Arial" w:hAnsi="Arial" w:cs="Arial"/>
                <w:lang w:val="en-US"/>
              </w:rPr>
              <w:t>If quality issues or potential quality problems are discovered before the materials/components are put into production, Supplier shall stop production and inform Customer immediately.</w:t>
            </w:r>
          </w:p>
          <w:p w14:paraId="39A34E87" w14:textId="77777777" w:rsidR="00F666FD" w:rsidRDefault="00F666FD" w:rsidP="00F9672F">
            <w:pPr>
              <w:spacing w:before="60" w:after="60" w:line="240" w:lineRule="auto"/>
              <w:rPr>
                <w:rFonts w:ascii="Arial" w:hAnsi="Arial" w:cs="Arial"/>
                <w:lang w:val="en-US"/>
              </w:rPr>
            </w:pPr>
            <w:r>
              <w:rPr>
                <w:rFonts w:ascii="Arial" w:hAnsi="Arial" w:cs="Arial"/>
                <w:lang w:val="en-US"/>
              </w:rPr>
              <w:t>In the case the Supplier, through agreement with Customer, is receiving materials/components from a specific source (therefore a Directed Buy)</w:t>
            </w:r>
            <w:proofErr w:type="gramStart"/>
            <w:r>
              <w:rPr>
                <w:rFonts w:ascii="Arial" w:hAnsi="Arial" w:cs="Arial"/>
                <w:lang w:val="en-US"/>
              </w:rPr>
              <w:t>,</w:t>
            </w:r>
            <w:proofErr w:type="gramEnd"/>
            <w:r>
              <w:rPr>
                <w:rFonts w:ascii="Arial" w:hAnsi="Arial" w:cs="Arial"/>
                <w:lang w:val="en-US"/>
              </w:rPr>
              <w:t xml:space="preserve"> the Supplier will bear Quality responsibility of the parts being received from the directed source.</w:t>
            </w:r>
          </w:p>
          <w:p w14:paraId="49086569" w14:textId="77777777" w:rsidR="00F666FD" w:rsidRDefault="00F666FD" w:rsidP="00F9672F">
            <w:pPr>
              <w:spacing w:before="60" w:after="60" w:line="240" w:lineRule="auto"/>
              <w:rPr>
                <w:rFonts w:ascii="Arial" w:hAnsi="Arial" w:cs="Arial"/>
                <w:lang w:val="en-US"/>
              </w:rPr>
            </w:pPr>
            <w:r>
              <w:rPr>
                <w:rFonts w:ascii="Arial" w:hAnsi="Arial" w:cs="Arial"/>
                <w:lang w:val="en-US"/>
              </w:rPr>
              <w:t>In the case the Supplier, through agreement with Customer, is delivering materials/components to a Wittur Supplier (therefore a Directed buy)</w:t>
            </w:r>
            <w:proofErr w:type="gramStart"/>
            <w:r>
              <w:rPr>
                <w:rFonts w:ascii="Arial" w:hAnsi="Arial" w:cs="Arial"/>
                <w:lang w:val="en-US"/>
              </w:rPr>
              <w:t>,</w:t>
            </w:r>
            <w:proofErr w:type="gramEnd"/>
            <w:r>
              <w:rPr>
                <w:rFonts w:ascii="Arial" w:hAnsi="Arial" w:cs="Arial"/>
                <w:lang w:val="en-US"/>
              </w:rPr>
              <w:t xml:space="preserve"> Supplier will apply the current contract conditions to those deliveries unless more demanding conditions have been agreed to directly between Supplier and Wittur Supplier. </w:t>
            </w:r>
          </w:p>
          <w:p w14:paraId="56C7886A" w14:textId="77777777" w:rsidR="00D87C1B" w:rsidRDefault="00F666FD" w:rsidP="00F9672F">
            <w:pPr>
              <w:spacing w:after="0" w:line="240" w:lineRule="auto"/>
              <w:rPr>
                <w:rFonts w:ascii="Arial" w:hAnsi="Arial" w:cs="Arial"/>
                <w:lang w:val="en-US"/>
              </w:rPr>
            </w:pPr>
            <w:r>
              <w:rPr>
                <w:rFonts w:ascii="Arial" w:hAnsi="Arial" w:cs="Arial"/>
                <w:lang w:val="en-US"/>
              </w:rPr>
              <w:t>Non Conformance Report (NCR) issued for every Non-conforming material detected along the processes shall be forwarded from Wittur Supplier to the Supplier.</w:t>
            </w:r>
          </w:p>
          <w:p w14:paraId="3FC93E33" w14:textId="77777777" w:rsidR="00F9672F" w:rsidRDefault="00F9672F" w:rsidP="00F9672F">
            <w:pPr>
              <w:spacing w:after="0" w:line="240" w:lineRule="auto"/>
              <w:rPr>
                <w:rFonts w:ascii="Arial" w:hAnsi="Arial" w:cs="Arial"/>
                <w:lang w:val="en-US"/>
              </w:rPr>
            </w:pPr>
          </w:p>
          <w:p w14:paraId="07E16E02" w14:textId="62275B36" w:rsidR="00F9672F" w:rsidRPr="001C1BDF" w:rsidRDefault="00F9672F" w:rsidP="00F9672F">
            <w:pPr>
              <w:spacing w:after="0" w:line="240" w:lineRule="auto"/>
              <w:rPr>
                <w:rFonts w:ascii="Arial" w:hAnsi="Arial" w:cs="Arial"/>
                <w:lang w:val="en-US"/>
              </w:rPr>
            </w:pPr>
          </w:p>
        </w:tc>
        <w:tc>
          <w:tcPr>
            <w:tcW w:w="2288" w:type="dxa"/>
            <w:tcBorders>
              <w:bottom w:val="nil"/>
            </w:tcBorders>
            <w:vAlign w:val="center"/>
          </w:tcPr>
          <w:p w14:paraId="6E46081C" w14:textId="2D2CF9F6" w:rsidR="00D87C1B" w:rsidRDefault="00D87C1B" w:rsidP="001C1BDF">
            <w:pPr>
              <w:spacing w:after="0" w:line="240" w:lineRule="auto"/>
              <w:rPr>
                <w:rStyle w:val="Hyperlink"/>
                <w:rFonts w:ascii="Arial" w:hAnsi="Arial" w:cs="Arial"/>
                <w:bCs/>
                <w:noProof/>
                <w:color w:val="auto"/>
                <w:lang w:val="en-US"/>
              </w:rPr>
            </w:pPr>
            <w:r w:rsidRPr="00672997">
              <w:rPr>
                <w:rFonts w:ascii="Arial" w:hAnsi="Arial" w:cs="Arial"/>
                <w:lang w:val="en-US"/>
              </w:rPr>
              <w:t>Assessment</w:t>
            </w:r>
          </w:p>
        </w:tc>
      </w:tr>
      <w:tr w:rsidR="00D87C1B" w14:paraId="4C65A496" w14:textId="77777777" w:rsidTr="00F9672F">
        <w:trPr>
          <w:trHeight w:val="1240"/>
        </w:trPr>
        <w:tc>
          <w:tcPr>
            <w:tcW w:w="2160" w:type="dxa"/>
            <w:tcBorders>
              <w:top w:val="nil"/>
              <w:bottom w:val="single" w:sz="4" w:space="0" w:color="000000"/>
            </w:tcBorders>
            <w:vAlign w:val="center"/>
          </w:tcPr>
          <w:p w14:paraId="4DD4CEA7" w14:textId="6A9F023E" w:rsidR="00D87C1B" w:rsidRPr="00F9672F" w:rsidRDefault="00F9672F" w:rsidP="001C1BDF">
            <w:pPr>
              <w:spacing w:before="60" w:after="60" w:line="240" w:lineRule="auto"/>
              <w:rPr>
                <w:rFonts w:ascii="Arial" w:hAnsi="Arial" w:cs="Arial"/>
                <w:lang w:val="es-ES"/>
              </w:rPr>
            </w:pPr>
            <w:r w:rsidRPr="00A56B2D">
              <w:rPr>
                <w:rFonts w:ascii="Arial" w:eastAsia="Arial" w:hAnsi="Arial"/>
                <w:spacing w:val="3"/>
                <w:lang w:val="es-ES"/>
              </w:rPr>
              <w:t xml:space="preserve">Suministro de material del </w:t>
            </w:r>
            <w:r>
              <w:rPr>
                <w:rFonts w:ascii="Arial" w:eastAsia="Arial" w:hAnsi="Arial"/>
                <w:spacing w:val="3"/>
                <w:lang w:val="es-ES"/>
              </w:rPr>
              <w:t>Cliente</w:t>
            </w:r>
            <w:r w:rsidRPr="00A56B2D">
              <w:rPr>
                <w:rFonts w:ascii="Arial" w:eastAsia="Arial" w:hAnsi="Arial"/>
                <w:lang w:val="es-ES"/>
              </w:rPr>
              <w:t xml:space="preserve"> </w:t>
            </w:r>
            <w:r w:rsidRPr="00A56B2D">
              <w:rPr>
                <w:rFonts w:ascii="Arial" w:eastAsia="Arial" w:hAnsi="Arial"/>
                <w:spacing w:val="4"/>
                <w:lang w:val="es-ES"/>
              </w:rPr>
              <w:t xml:space="preserve">y </w:t>
            </w:r>
            <w:r>
              <w:rPr>
                <w:rFonts w:ascii="Arial" w:eastAsia="Arial" w:hAnsi="Arial"/>
                <w:spacing w:val="4"/>
                <w:lang w:val="es-ES"/>
              </w:rPr>
              <w:t>compra dirigida (proveedores impuestos por Cliente)</w:t>
            </w:r>
          </w:p>
        </w:tc>
        <w:tc>
          <w:tcPr>
            <w:tcW w:w="6234" w:type="dxa"/>
            <w:gridSpan w:val="2"/>
            <w:tcBorders>
              <w:top w:val="nil"/>
              <w:bottom w:val="single" w:sz="4" w:space="0" w:color="000000"/>
            </w:tcBorders>
          </w:tcPr>
          <w:p w14:paraId="709FD9AD" w14:textId="77777777" w:rsidR="009972FA" w:rsidRPr="00F9672F" w:rsidRDefault="009972FA" w:rsidP="00F9672F">
            <w:pPr>
              <w:pStyle w:val="TableParagraph"/>
              <w:spacing w:line="239" w:lineRule="auto"/>
              <w:rPr>
                <w:rFonts w:ascii="Arial" w:eastAsia="Arial" w:hAnsi="Arial"/>
                <w:i/>
                <w:sz w:val="16"/>
                <w:szCs w:val="16"/>
                <w:lang w:val="es-ES"/>
              </w:rPr>
            </w:pPr>
            <w:r w:rsidRPr="00F9672F">
              <w:rPr>
                <w:rFonts w:ascii="Arial" w:eastAsia="Arial" w:hAnsi="Arial"/>
                <w:i/>
                <w:spacing w:val="5"/>
                <w:sz w:val="16"/>
                <w:szCs w:val="16"/>
                <w:lang w:val="es-ES"/>
              </w:rPr>
              <w:t>En el caso de materiales o componentes adquiridos por el Cliente y entregados al Proveedor, será responsabilidad del segundo dar un uso apropiado a tales materiales en su flujo de producción.</w:t>
            </w:r>
          </w:p>
          <w:p w14:paraId="3F6EA31B" w14:textId="77777777" w:rsidR="009972FA" w:rsidRPr="00F9672F" w:rsidRDefault="009972FA" w:rsidP="00F9672F">
            <w:pPr>
              <w:pStyle w:val="TableParagraph"/>
              <w:spacing w:before="61" w:line="239" w:lineRule="auto"/>
              <w:ind w:right="137"/>
              <w:rPr>
                <w:rFonts w:ascii="Arial" w:eastAsia="Arial" w:hAnsi="Arial"/>
                <w:i/>
                <w:sz w:val="16"/>
                <w:szCs w:val="16"/>
                <w:lang w:val="es-ES"/>
              </w:rPr>
            </w:pPr>
            <w:r w:rsidRPr="00F9672F">
              <w:rPr>
                <w:rFonts w:ascii="Arial" w:eastAsia="Arial" w:hAnsi="Arial"/>
                <w:i/>
                <w:spacing w:val="5"/>
                <w:sz w:val="16"/>
                <w:szCs w:val="16"/>
                <w:lang w:val="es-ES"/>
              </w:rPr>
              <w:t>Si se descubren discrepancias o posibles problemas de calidad antes de que los materiales/componentes se integren en la producción, el Proveedor detendrá la producción e informará de inmediato al Cliente.</w:t>
            </w:r>
          </w:p>
          <w:p w14:paraId="127413F6" w14:textId="77777777" w:rsidR="009972FA" w:rsidRPr="00F9672F" w:rsidRDefault="009972FA" w:rsidP="00F9672F">
            <w:pPr>
              <w:pStyle w:val="TableParagraph"/>
              <w:spacing w:before="61" w:line="239" w:lineRule="auto"/>
              <w:ind w:right="38"/>
              <w:rPr>
                <w:rFonts w:ascii="Arial" w:eastAsia="Arial" w:hAnsi="Arial"/>
                <w:i/>
                <w:spacing w:val="1"/>
                <w:sz w:val="16"/>
                <w:szCs w:val="16"/>
                <w:lang w:val="es-ES"/>
              </w:rPr>
            </w:pPr>
            <w:r w:rsidRPr="00F9672F">
              <w:rPr>
                <w:rFonts w:ascii="Arial" w:eastAsia="Arial" w:hAnsi="Arial"/>
                <w:i/>
                <w:spacing w:val="5"/>
                <w:sz w:val="16"/>
                <w:szCs w:val="16"/>
                <w:lang w:val="es-ES"/>
              </w:rPr>
              <w:t>En caso de que el Proveedor, mediante un acuerdo con el Cliente, esté recibiendo materiales/componentes de una fuente específica</w:t>
            </w:r>
            <w:r w:rsidRPr="00F9672F">
              <w:rPr>
                <w:rFonts w:ascii="Arial" w:eastAsia="Arial" w:hAnsi="Arial"/>
                <w:i/>
                <w:spacing w:val="10"/>
                <w:sz w:val="16"/>
                <w:szCs w:val="16"/>
                <w:lang w:val="es-ES"/>
              </w:rPr>
              <w:t xml:space="preserve"> </w:t>
            </w:r>
            <w:r w:rsidRPr="00F9672F">
              <w:rPr>
                <w:rFonts w:ascii="Arial" w:eastAsia="Arial" w:hAnsi="Arial"/>
                <w:i/>
                <w:spacing w:val="4"/>
                <w:sz w:val="16"/>
                <w:szCs w:val="16"/>
                <w:lang w:val="es-ES"/>
              </w:rPr>
              <w:t>(</w:t>
            </w:r>
            <w:r w:rsidRPr="00F9672F">
              <w:rPr>
                <w:rFonts w:ascii="Arial" w:eastAsia="Arial" w:hAnsi="Arial"/>
                <w:i/>
                <w:spacing w:val="5"/>
                <w:sz w:val="16"/>
                <w:szCs w:val="16"/>
                <w:lang w:val="es-ES"/>
              </w:rPr>
              <w:t>y por tanto sea compra dirigida – Proveedor impuesto</w:t>
            </w:r>
            <w:r w:rsidRPr="00F9672F">
              <w:rPr>
                <w:rFonts w:ascii="Arial" w:eastAsia="Arial" w:hAnsi="Arial"/>
                <w:i/>
                <w:spacing w:val="4"/>
                <w:sz w:val="16"/>
                <w:szCs w:val="16"/>
                <w:lang w:val="es-ES"/>
              </w:rPr>
              <w:t>)</w:t>
            </w:r>
            <w:r w:rsidRPr="00F9672F">
              <w:rPr>
                <w:rFonts w:ascii="Arial" w:eastAsia="Arial" w:hAnsi="Arial"/>
                <w:i/>
                <w:sz w:val="16"/>
                <w:szCs w:val="16"/>
                <w:lang w:val="es-ES"/>
              </w:rPr>
              <w:t>,</w:t>
            </w:r>
            <w:r w:rsidRPr="00F9672F">
              <w:rPr>
                <w:rFonts w:ascii="Arial" w:eastAsia="Arial" w:hAnsi="Arial"/>
                <w:i/>
                <w:spacing w:val="11"/>
                <w:sz w:val="16"/>
                <w:szCs w:val="16"/>
                <w:lang w:val="es-ES"/>
              </w:rPr>
              <w:t xml:space="preserve"> </w:t>
            </w:r>
            <w:r w:rsidRPr="00F9672F">
              <w:rPr>
                <w:rFonts w:ascii="Arial" w:eastAsia="Arial" w:hAnsi="Arial"/>
                <w:i/>
                <w:spacing w:val="5"/>
                <w:sz w:val="16"/>
                <w:szCs w:val="16"/>
                <w:lang w:val="es-ES"/>
              </w:rPr>
              <w:t>el Proveedor será responsable de la calidad de los bienes recibidos de la fuente dirigida – Proveedor impuesto</w:t>
            </w:r>
            <w:r w:rsidRPr="00F9672F">
              <w:rPr>
                <w:rFonts w:ascii="Arial" w:eastAsia="Arial" w:hAnsi="Arial"/>
                <w:i/>
                <w:spacing w:val="1"/>
                <w:sz w:val="16"/>
                <w:szCs w:val="16"/>
                <w:lang w:val="es-ES"/>
              </w:rPr>
              <w:t>.</w:t>
            </w:r>
          </w:p>
          <w:p w14:paraId="0A2E6CFB" w14:textId="77777777" w:rsidR="009972FA" w:rsidRPr="00F9672F" w:rsidRDefault="009972FA" w:rsidP="00F9672F">
            <w:pPr>
              <w:pStyle w:val="TableParagraph"/>
              <w:spacing w:before="61" w:line="239" w:lineRule="auto"/>
              <w:ind w:right="38"/>
              <w:rPr>
                <w:rFonts w:ascii="Arial" w:eastAsia="Arial" w:hAnsi="Arial"/>
                <w:i/>
                <w:spacing w:val="1"/>
                <w:sz w:val="16"/>
                <w:szCs w:val="16"/>
                <w:lang w:val="es-ES"/>
              </w:rPr>
            </w:pPr>
            <w:r w:rsidRPr="00F9672F">
              <w:rPr>
                <w:rFonts w:ascii="Arial" w:eastAsia="Arial" w:hAnsi="Arial"/>
                <w:i/>
                <w:spacing w:val="1"/>
                <w:sz w:val="16"/>
                <w:szCs w:val="16"/>
                <w:lang w:val="es-ES"/>
              </w:rPr>
              <w:t>En caso de que el Proveedor, a través de un acuerdo con el Cliente esté entregando material/componentes a un proveedor de Wittur (por tanto una compra dirigida – Proveedor impuesto), el Proveedor aplicará las condiciones de compra existentes para esas compras a no ser que unas condiciones más exigentes se hayan acordado entre el proveedor y el proveedor de Wittur.</w:t>
            </w:r>
          </w:p>
          <w:p w14:paraId="7808AA84" w14:textId="32179DE5" w:rsidR="00D87C1B" w:rsidRPr="009972FA" w:rsidRDefault="009972FA" w:rsidP="009972FA">
            <w:pPr>
              <w:spacing w:before="60" w:after="60" w:line="240" w:lineRule="auto"/>
              <w:rPr>
                <w:rFonts w:ascii="Arial" w:hAnsi="Arial" w:cs="Arial"/>
                <w:lang w:val="es-ES"/>
              </w:rPr>
            </w:pPr>
            <w:r w:rsidRPr="00F9672F">
              <w:rPr>
                <w:rFonts w:ascii="Arial" w:eastAsia="Arial" w:hAnsi="Arial"/>
                <w:i/>
                <w:spacing w:val="1"/>
                <w:lang w:val="es-ES"/>
              </w:rPr>
              <w:t>Un informe de no conformidad (NCR) será lanzado para cada material no conforme detectado a lo largo del proceso y reenviado del Proveedor de Wittur al Proveedor.</w:t>
            </w:r>
          </w:p>
        </w:tc>
        <w:tc>
          <w:tcPr>
            <w:tcW w:w="2288" w:type="dxa"/>
            <w:tcBorders>
              <w:top w:val="nil"/>
              <w:bottom w:val="single" w:sz="4" w:space="0" w:color="000000"/>
            </w:tcBorders>
            <w:vAlign w:val="center"/>
          </w:tcPr>
          <w:p w14:paraId="7F827F96" w14:textId="3547A28A" w:rsidR="00D87C1B" w:rsidRPr="00F9672F" w:rsidRDefault="009972FA" w:rsidP="001C1BDF">
            <w:pPr>
              <w:spacing w:after="0" w:line="240" w:lineRule="auto"/>
              <w:rPr>
                <w:rFonts w:ascii="Arial" w:hAnsi="Arial" w:cs="Arial"/>
                <w:i/>
                <w:lang w:val="es-ES"/>
              </w:rPr>
            </w:pPr>
            <w:r w:rsidRPr="00F9672F">
              <w:rPr>
                <w:rFonts w:ascii="Arial" w:eastAsia="Arial" w:hAnsi="Arial"/>
                <w:i/>
                <w:lang w:val="es-ES"/>
              </w:rPr>
              <w:t>Evaluación</w:t>
            </w:r>
          </w:p>
        </w:tc>
      </w:tr>
      <w:tr w:rsidR="00D87C1B" w14:paraId="1CA74FC1" w14:textId="77777777" w:rsidTr="009972FA">
        <w:trPr>
          <w:trHeight w:val="551"/>
        </w:trPr>
        <w:tc>
          <w:tcPr>
            <w:tcW w:w="2160" w:type="dxa"/>
            <w:tcBorders>
              <w:bottom w:val="nil"/>
            </w:tcBorders>
            <w:vAlign w:val="center"/>
          </w:tcPr>
          <w:p w14:paraId="6A7DD46B" w14:textId="317E1342" w:rsidR="00D87C1B" w:rsidRDefault="00D87C1B" w:rsidP="001C1BDF">
            <w:pPr>
              <w:spacing w:after="0" w:line="240" w:lineRule="auto"/>
              <w:rPr>
                <w:rStyle w:val="Hyperlink"/>
                <w:rFonts w:ascii="Arial" w:hAnsi="Arial" w:cs="Arial"/>
                <w:bCs/>
                <w:noProof/>
                <w:color w:val="auto"/>
                <w:lang w:val="en-US"/>
              </w:rPr>
            </w:pPr>
            <w:r w:rsidRPr="00672997">
              <w:rPr>
                <w:rFonts w:ascii="Arial" w:hAnsi="Arial" w:cs="Arial"/>
                <w:lang w:val="en-US"/>
              </w:rPr>
              <w:t>Restricted Substances</w:t>
            </w:r>
          </w:p>
        </w:tc>
        <w:tc>
          <w:tcPr>
            <w:tcW w:w="6234" w:type="dxa"/>
            <w:gridSpan w:val="2"/>
            <w:tcBorders>
              <w:bottom w:val="nil"/>
            </w:tcBorders>
            <w:vAlign w:val="center"/>
          </w:tcPr>
          <w:p w14:paraId="784B038E" w14:textId="4CB589FE" w:rsidR="00D87C1B" w:rsidRDefault="00D87C1B" w:rsidP="001C1BDF">
            <w:pPr>
              <w:spacing w:after="0" w:line="240" w:lineRule="auto"/>
              <w:rPr>
                <w:rStyle w:val="Hyperlink"/>
                <w:rFonts w:ascii="Arial" w:hAnsi="Arial" w:cs="Arial"/>
                <w:bCs/>
                <w:noProof/>
                <w:color w:val="auto"/>
                <w:lang w:val="en-US"/>
              </w:rPr>
            </w:pPr>
            <w:r w:rsidRPr="00672997">
              <w:rPr>
                <w:rFonts w:ascii="Arial" w:hAnsi="Arial" w:cs="Arial"/>
                <w:lang w:val="en-US"/>
              </w:rPr>
              <w:t>Supplier will meet requirements of the Restricted Substances and Candidate Substances Agreement.</w:t>
            </w:r>
          </w:p>
        </w:tc>
        <w:tc>
          <w:tcPr>
            <w:tcW w:w="2288" w:type="dxa"/>
            <w:tcBorders>
              <w:bottom w:val="nil"/>
            </w:tcBorders>
            <w:vAlign w:val="center"/>
          </w:tcPr>
          <w:p w14:paraId="70D453FF" w14:textId="6B7BA5E5" w:rsidR="00D87C1B" w:rsidRDefault="00D87C1B" w:rsidP="001C1BDF">
            <w:pPr>
              <w:spacing w:after="0" w:line="240" w:lineRule="auto"/>
              <w:rPr>
                <w:rStyle w:val="Hyperlink"/>
                <w:rFonts w:ascii="Arial" w:hAnsi="Arial" w:cs="Arial"/>
                <w:bCs/>
                <w:noProof/>
                <w:color w:val="auto"/>
                <w:lang w:val="en-US"/>
              </w:rPr>
            </w:pPr>
            <w:r w:rsidRPr="00672997">
              <w:rPr>
                <w:rFonts w:ascii="Arial" w:hAnsi="Arial" w:cs="Arial"/>
                <w:lang w:val="en-US"/>
              </w:rPr>
              <w:t>Assessment</w:t>
            </w:r>
          </w:p>
        </w:tc>
      </w:tr>
      <w:tr w:rsidR="00D87C1B" w14:paraId="6E369FBD" w14:textId="77777777" w:rsidTr="009972FA">
        <w:trPr>
          <w:trHeight w:val="572"/>
        </w:trPr>
        <w:tc>
          <w:tcPr>
            <w:tcW w:w="2160" w:type="dxa"/>
            <w:tcBorders>
              <w:top w:val="nil"/>
              <w:bottom w:val="single" w:sz="4" w:space="0" w:color="auto"/>
            </w:tcBorders>
          </w:tcPr>
          <w:p w14:paraId="58562EBE" w14:textId="0EC04837" w:rsidR="00D87C1B" w:rsidRPr="00F9672F" w:rsidRDefault="009972FA" w:rsidP="00D87C1B">
            <w:pPr>
              <w:spacing w:after="0" w:line="240" w:lineRule="auto"/>
              <w:rPr>
                <w:rStyle w:val="Hyperlink"/>
                <w:rFonts w:ascii="Arial" w:hAnsi="Arial" w:cs="Arial"/>
                <w:bCs/>
                <w:i/>
                <w:noProof/>
                <w:color w:val="auto"/>
                <w:lang w:val="en-US"/>
              </w:rPr>
            </w:pPr>
            <w:r w:rsidRPr="00F9672F">
              <w:rPr>
                <w:rFonts w:ascii="Arial" w:eastAsia="Arial" w:hAnsi="Arial"/>
                <w:i/>
                <w:spacing w:val="3"/>
                <w:lang w:val="es-ES"/>
              </w:rPr>
              <w:t>Sustancias restringidas</w:t>
            </w:r>
          </w:p>
        </w:tc>
        <w:tc>
          <w:tcPr>
            <w:tcW w:w="6234" w:type="dxa"/>
            <w:gridSpan w:val="2"/>
            <w:tcBorders>
              <w:top w:val="nil"/>
              <w:bottom w:val="single" w:sz="4" w:space="0" w:color="auto"/>
            </w:tcBorders>
          </w:tcPr>
          <w:p w14:paraId="7D4C0E1B" w14:textId="1921E639" w:rsidR="00D87C1B" w:rsidRPr="00F9672F" w:rsidRDefault="009972FA" w:rsidP="001C1BDF">
            <w:pPr>
              <w:spacing w:after="0" w:line="240" w:lineRule="auto"/>
              <w:rPr>
                <w:rStyle w:val="Hyperlink"/>
                <w:rFonts w:ascii="Arial" w:hAnsi="Arial" w:cs="Arial"/>
                <w:bCs/>
                <w:i/>
                <w:noProof/>
                <w:color w:val="auto"/>
                <w:lang w:val="es-ES"/>
              </w:rPr>
            </w:pPr>
            <w:r w:rsidRPr="00F9672F">
              <w:rPr>
                <w:rFonts w:ascii="Arial" w:eastAsia="Arial" w:hAnsi="Arial"/>
                <w:i/>
                <w:lang w:val="es-ES"/>
              </w:rPr>
              <w:t>El Proveedor deberá cumplir los requisitos del Acuerdo de Sustancias Restringidas y del Acuerdo de Sustancias</w:t>
            </w:r>
            <w:r w:rsidRPr="00F9672F">
              <w:rPr>
                <w:rFonts w:ascii="Arial" w:eastAsia="Arial" w:hAnsi="Arial"/>
                <w:i/>
                <w:spacing w:val="10"/>
                <w:lang w:val="es-ES"/>
              </w:rPr>
              <w:t xml:space="preserve"> </w:t>
            </w:r>
            <w:r w:rsidRPr="00F9672F">
              <w:rPr>
                <w:rFonts w:ascii="Arial" w:eastAsia="Arial" w:hAnsi="Arial"/>
                <w:i/>
                <w:spacing w:val="3"/>
                <w:lang w:val="es-ES"/>
              </w:rPr>
              <w:t>C</w:t>
            </w:r>
            <w:r w:rsidRPr="00F9672F">
              <w:rPr>
                <w:rFonts w:ascii="Arial" w:eastAsia="Arial" w:hAnsi="Arial"/>
                <w:i/>
                <w:spacing w:val="4"/>
                <w:lang w:val="es-ES"/>
              </w:rPr>
              <w:t>and</w:t>
            </w:r>
            <w:r w:rsidRPr="00F9672F">
              <w:rPr>
                <w:rFonts w:ascii="Arial" w:eastAsia="Arial" w:hAnsi="Arial"/>
                <w:i/>
                <w:lang w:val="es-ES"/>
              </w:rPr>
              <w:t>i</w:t>
            </w:r>
            <w:r w:rsidRPr="00F9672F">
              <w:rPr>
                <w:rFonts w:ascii="Arial" w:eastAsia="Arial" w:hAnsi="Arial"/>
                <w:i/>
                <w:spacing w:val="4"/>
                <w:lang w:val="es-ES"/>
              </w:rPr>
              <w:t>da</w:t>
            </w:r>
            <w:r w:rsidRPr="00F9672F">
              <w:rPr>
                <w:rFonts w:ascii="Arial" w:eastAsia="Arial" w:hAnsi="Arial"/>
                <w:i/>
                <w:lang w:val="es-ES"/>
              </w:rPr>
              <w:t>tas.</w:t>
            </w:r>
          </w:p>
        </w:tc>
        <w:tc>
          <w:tcPr>
            <w:tcW w:w="2288" w:type="dxa"/>
            <w:tcBorders>
              <w:top w:val="nil"/>
              <w:bottom w:val="single" w:sz="4" w:space="0" w:color="auto"/>
            </w:tcBorders>
          </w:tcPr>
          <w:p w14:paraId="69C60EE7" w14:textId="1E2FB4B0" w:rsidR="00D87C1B" w:rsidRPr="00F9672F" w:rsidRDefault="009972FA" w:rsidP="00D87C1B">
            <w:pPr>
              <w:spacing w:after="0" w:line="240" w:lineRule="auto"/>
              <w:rPr>
                <w:rStyle w:val="Hyperlink"/>
                <w:rFonts w:ascii="Arial" w:hAnsi="Arial" w:cs="Arial"/>
                <w:bCs/>
                <w:i/>
                <w:noProof/>
                <w:color w:val="auto"/>
                <w:lang w:val="es-ES"/>
              </w:rPr>
            </w:pPr>
            <w:r w:rsidRPr="00F9672F">
              <w:rPr>
                <w:rFonts w:ascii="Arial" w:eastAsia="Arial" w:hAnsi="Arial"/>
                <w:i/>
                <w:lang w:val="es-ES"/>
              </w:rPr>
              <w:t>Evaluación</w:t>
            </w:r>
          </w:p>
        </w:tc>
      </w:tr>
    </w:tbl>
    <w:p w14:paraId="3B4FFA6B" w14:textId="77777777" w:rsidR="00F9672F" w:rsidRDefault="00F9672F" w:rsidP="00E57E65">
      <w:pPr>
        <w:spacing w:after="0" w:line="240" w:lineRule="auto"/>
        <w:rPr>
          <w:b/>
          <w:bCs/>
        </w:rPr>
        <w:sectPr w:rsidR="00F9672F" w:rsidSect="00A62F4F">
          <w:pgSz w:w="11906" w:h="16838"/>
          <w:pgMar w:top="720" w:right="720" w:bottom="720" w:left="720" w:header="397" w:footer="340" w:gutter="0"/>
          <w:cols w:space="708"/>
          <w:docGrid w:linePitch="360"/>
        </w:sectPr>
      </w:pPr>
    </w:p>
    <w:tbl>
      <w:tblPr>
        <w:tblStyle w:val="TableGrid"/>
        <w:tblW w:w="0" w:type="auto"/>
        <w:tblLook w:val="04A0" w:firstRow="1" w:lastRow="0" w:firstColumn="1" w:lastColumn="0" w:noHBand="0" w:noVBand="1"/>
      </w:tblPr>
      <w:tblGrid>
        <w:gridCol w:w="5621"/>
        <w:gridCol w:w="5061"/>
      </w:tblGrid>
      <w:tr w:rsidR="00D87C1B" w:rsidRPr="009D4033" w14:paraId="484C1DB1" w14:textId="77777777" w:rsidTr="009972FA">
        <w:trPr>
          <w:trHeight w:val="567"/>
        </w:trPr>
        <w:tc>
          <w:tcPr>
            <w:tcW w:w="10682" w:type="dxa"/>
            <w:gridSpan w:val="2"/>
            <w:tcBorders>
              <w:top w:val="single" w:sz="4" w:space="0" w:color="auto"/>
              <w:left w:val="nil"/>
              <w:bottom w:val="nil"/>
              <w:right w:val="nil"/>
            </w:tcBorders>
          </w:tcPr>
          <w:tbl>
            <w:tblPr>
              <w:tblStyle w:val="TableGrid"/>
              <w:tblW w:w="0" w:type="auto"/>
              <w:tblLook w:val="04A0" w:firstRow="1" w:lastRow="0" w:firstColumn="1" w:lastColumn="0" w:noHBand="0" w:noVBand="1"/>
            </w:tblPr>
            <w:tblGrid>
              <w:gridCol w:w="5068"/>
              <w:gridCol w:w="5398"/>
            </w:tblGrid>
            <w:tr w:rsidR="00277407" w:rsidRPr="009D4033" w14:paraId="7E707A6D" w14:textId="77777777" w:rsidTr="004F68B7">
              <w:trPr>
                <w:trHeight w:val="567"/>
              </w:trPr>
              <w:tc>
                <w:tcPr>
                  <w:tcW w:w="10682" w:type="dxa"/>
                  <w:gridSpan w:val="2"/>
                  <w:tcBorders>
                    <w:top w:val="single" w:sz="4" w:space="0" w:color="auto"/>
                    <w:left w:val="nil"/>
                    <w:bottom w:val="nil"/>
                    <w:right w:val="nil"/>
                  </w:tcBorders>
                </w:tcPr>
                <w:p w14:paraId="67D6BC3A" w14:textId="77777777" w:rsidR="00277407" w:rsidRPr="00E57E65" w:rsidRDefault="00277407" w:rsidP="004F68B7">
                  <w:pPr>
                    <w:spacing w:after="0" w:line="240" w:lineRule="auto"/>
                    <w:rPr>
                      <w:b/>
                      <w:bCs/>
                    </w:rPr>
                  </w:pPr>
                </w:p>
                <w:p w14:paraId="33FFFBED" w14:textId="643FC9CD" w:rsidR="00277407" w:rsidRPr="00277407" w:rsidRDefault="00277407" w:rsidP="00740FE7">
                  <w:pPr>
                    <w:pStyle w:val="Heading1"/>
                    <w:numPr>
                      <w:ilvl w:val="1"/>
                      <w:numId w:val="2"/>
                    </w:numPr>
                    <w:tabs>
                      <w:tab w:val="left" w:pos="426"/>
                    </w:tabs>
                    <w:spacing w:before="0" w:after="0" w:line="240" w:lineRule="auto"/>
                    <w:outlineLvl w:val="0"/>
                    <w:rPr>
                      <w:rStyle w:val="Hyperlink"/>
                      <w:rFonts w:ascii="Arial" w:hAnsi="Arial" w:cs="Arial"/>
                      <w:b w:val="0"/>
                      <w:bCs w:val="0"/>
                      <w:color w:val="009A9F"/>
                      <w:sz w:val="18"/>
                      <w:szCs w:val="16"/>
                      <w:u w:val="none"/>
                      <w:lang w:val="en-US"/>
                    </w:rPr>
                  </w:pPr>
                  <w:r w:rsidRPr="00277407">
                    <w:rPr>
                      <w:rStyle w:val="BookTitle"/>
                      <w:rFonts w:ascii="Arial" w:hAnsi="Arial" w:cs="Arial"/>
                      <w:smallCaps w:val="0"/>
                      <w:color w:val="009A9F"/>
                      <w:sz w:val="18"/>
                      <w:szCs w:val="16"/>
                      <w:lang w:val="en-US"/>
                    </w:rPr>
                    <w:t xml:space="preserve">  </w:t>
                  </w:r>
                  <w:bookmarkStart w:id="32" w:name="_Toc515355337"/>
                  <w:bookmarkStart w:id="33" w:name="_Toc520124480"/>
                  <w:bookmarkStart w:id="34" w:name="_Toc526871100"/>
                  <w:r>
                    <w:rPr>
                      <w:rStyle w:val="BookTitle"/>
                      <w:rFonts w:ascii="Arial" w:hAnsi="Arial" w:cs="Arial"/>
                      <w:smallCaps w:val="0"/>
                      <w:color w:val="009A9F"/>
                      <w:sz w:val="18"/>
                      <w:szCs w:val="16"/>
                      <w:lang w:val="en-US"/>
                    </w:rPr>
                    <w:t>Health, Safety and Environment Commitment</w:t>
                  </w:r>
                  <w:bookmarkEnd w:id="32"/>
                  <w:r w:rsidR="00740FE7">
                    <w:rPr>
                      <w:rStyle w:val="BookTitle"/>
                      <w:rFonts w:ascii="Arial" w:hAnsi="Arial" w:cs="Arial"/>
                      <w:smallCaps w:val="0"/>
                      <w:color w:val="009A9F"/>
                      <w:sz w:val="18"/>
                      <w:szCs w:val="16"/>
                      <w:lang w:val="en-US"/>
                    </w:rPr>
                    <w:t xml:space="preserve"> / </w:t>
                  </w:r>
                  <w:proofErr w:type="spellStart"/>
                  <w:r w:rsidR="00740FE7">
                    <w:rPr>
                      <w:rStyle w:val="BookTitle"/>
                      <w:rFonts w:ascii="Arial" w:hAnsi="Arial" w:cs="Arial"/>
                      <w:smallCaps w:val="0"/>
                      <w:color w:val="009A9F"/>
                      <w:sz w:val="18"/>
                      <w:szCs w:val="16"/>
                      <w:lang w:val="en-US"/>
                    </w:rPr>
                    <w:t>Compromiso</w:t>
                  </w:r>
                  <w:proofErr w:type="spellEnd"/>
                  <w:r w:rsidR="00740FE7">
                    <w:rPr>
                      <w:rStyle w:val="BookTitle"/>
                      <w:rFonts w:ascii="Arial" w:hAnsi="Arial" w:cs="Arial"/>
                      <w:smallCaps w:val="0"/>
                      <w:color w:val="009A9F"/>
                      <w:sz w:val="18"/>
                      <w:szCs w:val="16"/>
                      <w:lang w:val="en-US"/>
                    </w:rPr>
                    <w:t xml:space="preserve"> de </w:t>
                  </w:r>
                  <w:proofErr w:type="spellStart"/>
                  <w:r w:rsidR="00740FE7">
                    <w:rPr>
                      <w:rStyle w:val="BookTitle"/>
                      <w:rFonts w:ascii="Arial" w:hAnsi="Arial" w:cs="Arial"/>
                      <w:smallCaps w:val="0"/>
                      <w:color w:val="009A9F"/>
                      <w:sz w:val="18"/>
                      <w:szCs w:val="16"/>
                      <w:lang w:val="en-US"/>
                    </w:rPr>
                    <w:t>salud</w:t>
                  </w:r>
                  <w:proofErr w:type="spellEnd"/>
                  <w:r w:rsidR="00740FE7">
                    <w:rPr>
                      <w:rStyle w:val="BookTitle"/>
                      <w:rFonts w:ascii="Arial" w:hAnsi="Arial" w:cs="Arial"/>
                      <w:smallCaps w:val="0"/>
                      <w:color w:val="009A9F"/>
                      <w:sz w:val="18"/>
                      <w:szCs w:val="16"/>
                      <w:lang w:val="en-US"/>
                    </w:rPr>
                    <w:t xml:space="preserve">, </w:t>
                  </w:r>
                  <w:proofErr w:type="spellStart"/>
                  <w:r w:rsidR="00740FE7">
                    <w:rPr>
                      <w:rStyle w:val="BookTitle"/>
                      <w:rFonts w:ascii="Arial" w:hAnsi="Arial" w:cs="Arial"/>
                      <w:smallCaps w:val="0"/>
                      <w:color w:val="009A9F"/>
                      <w:sz w:val="18"/>
                      <w:szCs w:val="16"/>
                      <w:lang w:val="en-US"/>
                    </w:rPr>
                    <w:t>seguridad</w:t>
                  </w:r>
                  <w:proofErr w:type="spellEnd"/>
                  <w:r w:rsidR="00740FE7">
                    <w:rPr>
                      <w:rStyle w:val="BookTitle"/>
                      <w:rFonts w:ascii="Arial" w:hAnsi="Arial" w:cs="Arial"/>
                      <w:smallCaps w:val="0"/>
                      <w:color w:val="009A9F"/>
                      <w:sz w:val="18"/>
                      <w:szCs w:val="16"/>
                      <w:lang w:val="en-US"/>
                    </w:rPr>
                    <w:t xml:space="preserve"> y </w:t>
                  </w:r>
                  <w:proofErr w:type="spellStart"/>
                  <w:r w:rsidR="00740FE7">
                    <w:rPr>
                      <w:rStyle w:val="BookTitle"/>
                      <w:rFonts w:ascii="Arial" w:hAnsi="Arial" w:cs="Arial"/>
                      <w:smallCaps w:val="0"/>
                      <w:color w:val="009A9F"/>
                      <w:sz w:val="18"/>
                      <w:szCs w:val="16"/>
                      <w:lang w:val="en-US"/>
                    </w:rPr>
                    <w:t>medioambiente</w:t>
                  </w:r>
                  <w:bookmarkEnd w:id="33"/>
                  <w:bookmarkEnd w:id="34"/>
                  <w:proofErr w:type="spellEnd"/>
                </w:p>
              </w:tc>
            </w:tr>
            <w:tr w:rsidR="00277407" w:rsidRPr="00523896" w14:paraId="2736A1E3" w14:textId="77777777" w:rsidTr="004F68B7">
              <w:trPr>
                <w:trHeight w:val="1885"/>
              </w:trPr>
              <w:tc>
                <w:tcPr>
                  <w:tcW w:w="5279" w:type="dxa"/>
                  <w:tcBorders>
                    <w:top w:val="nil"/>
                    <w:left w:val="nil"/>
                    <w:bottom w:val="nil"/>
                    <w:right w:val="nil"/>
                  </w:tcBorders>
                </w:tcPr>
                <w:p w14:paraId="5F434BB7" w14:textId="77777777" w:rsidR="00277407" w:rsidRDefault="00277407" w:rsidP="00277407">
                  <w:pPr>
                    <w:spacing w:after="0" w:line="240" w:lineRule="auto"/>
                    <w:rPr>
                      <w:rFonts w:ascii="Arial" w:hAnsi="Arial" w:cs="Arial"/>
                      <w:sz w:val="18"/>
                      <w:lang w:val="en-US"/>
                    </w:rPr>
                  </w:pPr>
                  <w:r w:rsidRPr="00E52531">
                    <w:rPr>
                      <w:rFonts w:ascii="Arial" w:hAnsi="Arial" w:cs="Arial"/>
                      <w:sz w:val="18"/>
                      <w:lang w:val="en-US"/>
                    </w:rPr>
                    <w:t xml:space="preserve">WITTUR is committed to ISO 14001 Environment Management System / ISO 45001 Occupational Health and Safety Management System compliance and strongly encourages our Suppliers to integrate these into their management systems. </w:t>
                  </w:r>
                </w:p>
                <w:p w14:paraId="33BC9F19" w14:textId="77777777" w:rsidR="00277407" w:rsidRPr="005A374C" w:rsidRDefault="00277407" w:rsidP="00277407">
                  <w:pPr>
                    <w:spacing w:after="0" w:line="240" w:lineRule="auto"/>
                    <w:rPr>
                      <w:rFonts w:ascii="Arial" w:hAnsi="Arial" w:cs="Arial"/>
                      <w:sz w:val="18"/>
                      <w:lang w:val="en-US"/>
                    </w:rPr>
                  </w:pPr>
                  <w:r w:rsidRPr="00777C24">
                    <w:rPr>
                      <w:rFonts w:ascii="Arial" w:hAnsi="Arial" w:cs="Arial"/>
                      <w:sz w:val="18"/>
                      <w:lang w:val="en-US"/>
                    </w:rPr>
                    <w:t>WITTUR Suppliers are required to follow and ensure application of all WITTUR safety and environmental</w:t>
                  </w:r>
                  <w:r>
                    <w:rPr>
                      <w:rFonts w:ascii="Arial" w:hAnsi="Arial" w:cs="Arial"/>
                      <w:sz w:val="18"/>
                      <w:lang w:val="en-US"/>
                    </w:rPr>
                    <w:t xml:space="preserve"> </w:t>
                  </w:r>
                  <w:r w:rsidRPr="00777C24">
                    <w:rPr>
                      <w:rFonts w:ascii="Arial" w:hAnsi="Arial" w:cs="Arial"/>
                      <w:sz w:val="18"/>
                      <w:lang w:val="en-US"/>
                    </w:rPr>
                    <w:t xml:space="preserve">requirements. Additionally, Suppliers will rigorously comply with all mandatory regulatory requirements which may </w:t>
                  </w:r>
                  <w:r>
                    <w:rPr>
                      <w:rFonts w:ascii="Arial" w:hAnsi="Arial" w:cs="Arial"/>
                      <w:sz w:val="18"/>
                      <w:lang w:val="en-US"/>
                    </w:rPr>
                    <w:t>a</w:t>
                  </w:r>
                  <w:r w:rsidRPr="00777C24">
                    <w:rPr>
                      <w:rFonts w:ascii="Arial" w:hAnsi="Arial" w:cs="Arial"/>
                      <w:sz w:val="18"/>
                      <w:lang w:val="en-US"/>
                    </w:rPr>
                    <w:t>pply (e.g.  REACH, WEE, ROHS, SOC etc…) including but not limited to the ISO 45001 and ISO 14001 standards</w:t>
                  </w:r>
                  <w:r w:rsidRPr="005A374C">
                    <w:rPr>
                      <w:rFonts w:ascii="Arial" w:hAnsi="Arial" w:cs="Arial"/>
                      <w:sz w:val="18"/>
                      <w:lang w:val="en-US"/>
                    </w:rPr>
                    <w:t xml:space="preserve">. </w:t>
                  </w:r>
                </w:p>
                <w:p w14:paraId="66303FF9" w14:textId="77777777" w:rsidR="00277407" w:rsidRDefault="00277407" w:rsidP="00277407">
                  <w:pPr>
                    <w:spacing w:after="0" w:line="240" w:lineRule="auto"/>
                    <w:rPr>
                      <w:rFonts w:ascii="Arial" w:hAnsi="Arial" w:cs="Arial"/>
                      <w:sz w:val="18"/>
                      <w:lang w:val="en-US"/>
                    </w:rPr>
                  </w:pPr>
                </w:p>
                <w:p w14:paraId="64130EA5" w14:textId="77777777" w:rsidR="00277407" w:rsidRDefault="00277407" w:rsidP="00277407">
                  <w:pPr>
                    <w:spacing w:after="0" w:line="240" w:lineRule="auto"/>
                    <w:rPr>
                      <w:rFonts w:ascii="Arial" w:hAnsi="Arial" w:cs="Arial"/>
                      <w:sz w:val="18"/>
                      <w:lang w:val="en-US"/>
                    </w:rPr>
                  </w:pPr>
                  <w:r w:rsidRPr="005778D2">
                    <w:rPr>
                      <w:rFonts w:ascii="Arial" w:hAnsi="Arial" w:cs="Arial"/>
                      <w:sz w:val="18"/>
                      <w:lang w:val="en-US"/>
                    </w:rPr>
                    <w:t>WITTUR team is dedicated to satisfy customer requirements based on He</w:t>
                  </w:r>
                  <w:r>
                    <w:rPr>
                      <w:rFonts w:ascii="Arial" w:hAnsi="Arial" w:cs="Arial"/>
                      <w:sz w:val="18"/>
                      <w:lang w:val="en-US"/>
                    </w:rPr>
                    <w:t>alth, Safety and Environmental program</w:t>
                  </w:r>
                  <w:r w:rsidRPr="005778D2">
                    <w:rPr>
                      <w:rFonts w:ascii="Arial" w:hAnsi="Arial" w:cs="Arial"/>
                      <w:sz w:val="18"/>
                      <w:lang w:val="en-US"/>
                    </w:rPr>
                    <w:t xml:space="preserve"> towards continuous improvement. WITTUR Suppliers </w:t>
                  </w:r>
                  <w:r>
                    <w:rPr>
                      <w:rFonts w:ascii="Arial" w:hAnsi="Arial" w:cs="Arial"/>
                      <w:sz w:val="18"/>
                      <w:lang w:val="en-US"/>
                    </w:rPr>
                    <w:t xml:space="preserve">are expected </w:t>
                  </w:r>
                  <w:r w:rsidRPr="005778D2">
                    <w:rPr>
                      <w:rFonts w:ascii="Arial" w:hAnsi="Arial" w:cs="Arial"/>
                      <w:sz w:val="18"/>
                      <w:lang w:val="en-US"/>
                    </w:rPr>
                    <w:t>to demonstrate the same level of commitment and diligence. It is mandatory that W</w:t>
                  </w:r>
                  <w:r>
                    <w:rPr>
                      <w:rFonts w:ascii="Arial" w:hAnsi="Arial" w:cs="Arial"/>
                      <w:sz w:val="18"/>
                      <w:lang w:val="en-US"/>
                    </w:rPr>
                    <w:t xml:space="preserve">ITTUR Suppliers provide the </w:t>
                  </w:r>
                  <w:r w:rsidRPr="005778D2">
                    <w:rPr>
                      <w:rFonts w:ascii="Arial" w:hAnsi="Arial" w:cs="Arial"/>
                      <w:sz w:val="18"/>
                      <w:lang w:val="en-US"/>
                    </w:rPr>
                    <w:t>necessary support and cooperation to comply with Wittur Customer initiatives on Health, Safety and Environment</w:t>
                  </w:r>
                  <w:r>
                    <w:rPr>
                      <w:rFonts w:ascii="Arial" w:hAnsi="Arial" w:cs="Arial"/>
                      <w:sz w:val="18"/>
                      <w:lang w:val="en-US"/>
                    </w:rPr>
                    <w:t>al</w:t>
                  </w:r>
                  <w:r w:rsidRPr="005778D2">
                    <w:rPr>
                      <w:rFonts w:ascii="Arial" w:hAnsi="Arial" w:cs="Arial"/>
                      <w:sz w:val="18"/>
                      <w:lang w:val="en-US"/>
                    </w:rPr>
                    <w:t xml:space="preserve"> related topics.  </w:t>
                  </w:r>
                </w:p>
                <w:p w14:paraId="4A25ABF4" w14:textId="77777777" w:rsidR="00277407" w:rsidRPr="005778D2" w:rsidRDefault="00277407" w:rsidP="00277407">
                  <w:pPr>
                    <w:spacing w:after="0" w:line="240" w:lineRule="auto"/>
                    <w:rPr>
                      <w:rFonts w:ascii="Arial" w:hAnsi="Arial" w:cs="Arial"/>
                      <w:sz w:val="18"/>
                      <w:lang w:val="en-US"/>
                    </w:rPr>
                  </w:pPr>
                </w:p>
                <w:p w14:paraId="22428B94" w14:textId="77777777" w:rsidR="00277407" w:rsidRDefault="00277407" w:rsidP="00277407">
                  <w:pPr>
                    <w:spacing w:after="0" w:line="240" w:lineRule="auto"/>
                    <w:rPr>
                      <w:rFonts w:ascii="Arial" w:hAnsi="Arial" w:cs="Arial"/>
                      <w:sz w:val="18"/>
                      <w:lang w:val="en-US"/>
                    </w:rPr>
                  </w:pPr>
                  <w:r w:rsidRPr="00332719">
                    <w:rPr>
                      <w:rFonts w:ascii="Arial" w:hAnsi="Arial" w:cs="Arial"/>
                      <w:sz w:val="18"/>
                      <w:lang w:val="en-US"/>
                    </w:rPr>
                    <w:t xml:space="preserve">WITTUR Suppliers will be evaluated based on environmental </w:t>
                  </w:r>
                  <w:r>
                    <w:rPr>
                      <w:rFonts w:ascii="Arial" w:hAnsi="Arial" w:cs="Arial"/>
                      <w:sz w:val="18"/>
                      <w:lang w:val="en-US"/>
                    </w:rPr>
                    <w:t>aspects of all supplied product</w:t>
                  </w:r>
                  <w:r w:rsidRPr="00332719">
                    <w:rPr>
                      <w:rFonts w:ascii="Arial" w:hAnsi="Arial" w:cs="Arial"/>
                      <w:sz w:val="18"/>
                      <w:lang w:val="en-US"/>
                    </w:rPr>
                    <w:t xml:space="preserve">s entire life cycle. This life cycle evaluation will progressively cover quantitative determination of all exchange flows between the product system and the ecosphere in all the transformation processes involved. </w:t>
                  </w:r>
                </w:p>
                <w:p w14:paraId="5C29AC76" w14:textId="1AEB524C" w:rsidR="00277407" w:rsidRDefault="00277407" w:rsidP="00277407">
                  <w:pPr>
                    <w:spacing w:after="0" w:line="240" w:lineRule="auto"/>
                    <w:rPr>
                      <w:rFonts w:ascii="Arial" w:hAnsi="Arial" w:cs="Arial"/>
                      <w:sz w:val="18"/>
                      <w:vertAlign w:val="superscript"/>
                      <w:lang w:val="en-US"/>
                    </w:rPr>
                  </w:pPr>
                  <w:r w:rsidRPr="00332719">
                    <w:rPr>
                      <w:rFonts w:ascii="Arial" w:hAnsi="Arial" w:cs="Arial"/>
                      <w:sz w:val="18"/>
                      <w:lang w:val="en-US"/>
                    </w:rPr>
                    <w:t xml:space="preserve">The Wittur Supplier Quality Development Department will check during audits the compliance of the Suppliers with product environmental requirements, fabrication emission reduction programs and </w:t>
                  </w:r>
                  <w:r>
                    <w:rPr>
                      <w:rFonts w:ascii="Arial" w:hAnsi="Arial" w:cs="Arial"/>
                      <w:sz w:val="18"/>
                      <w:lang w:val="en-US"/>
                    </w:rPr>
                    <w:t xml:space="preserve">the </w:t>
                  </w:r>
                  <w:r w:rsidRPr="00332719">
                    <w:rPr>
                      <w:rFonts w:ascii="Arial" w:hAnsi="Arial" w:cs="Arial"/>
                      <w:sz w:val="18"/>
                      <w:lang w:val="en-US"/>
                    </w:rPr>
                    <w:t>use of environmentally susta</w:t>
                  </w:r>
                  <w:r>
                    <w:rPr>
                      <w:rFonts w:ascii="Arial" w:hAnsi="Arial" w:cs="Arial"/>
                      <w:sz w:val="18"/>
                      <w:lang w:val="en-US"/>
                    </w:rPr>
                    <w:t xml:space="preserve">inable packaging/ raw materials according to the </w:t>
                  </w:r>
                  <w:r w:rsidRPr="00277407">
                    <w:rPr>
                      <w:rFonts w:ascii="Arial" w:hAnsi="Arial" w:cs="Arial"/>
                      <w:sz w:val="18"/>
                      <w:lang w:val="en-US"/>
                    </w:rPr>
                    <w:t>Life Cycle checklist</w:t>
                  </w:r>
                  <w:r w:rsidRPr="0089332C">
                    <w:rPr>
                      <w:rFonts w:ascii="Arial" w:hAnsi="Arial" w:cs="Arial"/>
                      <w:sz w:val="18"/>
                      <w:vertAlign w:val="superscript"/>
                      <w:lang w:val="en-US"/>
                    </w:rPr>
                    <w:t>1</w:t>
                  </w:r>
                  <w:r>
                    <w:rPr>
                      <w:rFonts w:ascii="Arial" w:hAnsi="Arial" w:cs="Arial"/>
                      <w:sz w:val="18"/>
                      <w:lang w:val="en-US"/>
                    </w:rPr>
                    <w:t xml:space="preserve">, </w:t>
                  </w:r>
                  <w:r w:rsidRPr="00332719">
                    <w:rPr>
                      <w:rFonts w:ascii="Arial" w:hAnsi="Arial" w:cs="Arial"/>
                      <w:sz w:val="18"/>
                      <w:lang w:val="en-US"/>
                    </w:rPr>
                    <w:t>the</w:t>
                  </w:r>
                  <w:r w:rsidRPr="00277407">
                    <w:rPr>
                      <w:rFonts w:ascii="Arial" w:hAnsi="Arial" w:cs="Arial"/>
                      <w:sz w:val="18"/>
                      <w:lang w:val="en-US"/>
                    </w:rPr>
                    <w:t xml:space="preserve"> Supplier Audit Checklist</w:t>
                  </w:r>
                  <w:r w:rsidRPr="004F68B7">
                    <w:rPr>
                      <w:rFonts w:ascii="Arial" w:hAnsi="Arial" w:cs="Arial"/>
                      <w:sz w:val="18"/>
                      <w:vertAlign w:val="superscript"/>
                      <w:lang w:val="en-US"/>
                    </w:rPr>
                    <w:t>1</w:t>
                  </w:r>
                  <w:r w:rsidRPr="00277407">
                    <w:rPr>
                      <w:rFonts w:ascii="Arial" w:hAnsi="Arial" w:cs="Arial"/>
                      <w:sz w:val="18"/>
                      <w:lang w:val="en-US"/>
                    </w:rPr>
                    <w:t xml:space="preserve"> </w:t>
                  </w:r>
                  <w:r>
                    <w:rPr>
                      <w:rFonts w:ascii="Arial" w:hAnsi="Arial" w:cs="Arial"/>
                      <w:sz w:val="18"/>
                      <w:lang w:val="en-US"/>
                    </w:rPr>
                    <w:t>and</w:t>
                  </w:r>
                  <w:r w:rsidRPr="00332719">
                    <w:rPr>
                      <w:rFonts w:ascii="Arial" w:hAnsi="Arial" w:cs="Arial"/>
                      <w:sz w:val="18"/>
                      <w:lang w:val="en-US"/>
                    </w:rPr>
                    <w:t xml:space="preserve"> the</w:t>
                  </w:r>
                  <w:r w:rsidRPr="00277407">
                    <w:rPr>
                      <w:rFonts w:ascii="Arial" w:hAnsi="Arial" w:cs="Arial"/>
                      <w:sz w:val="18"/>
                      <w:lang w:val="en-US"/>
                    </w:rPr>
                    <w:t xml:space="preserve"> </w:t>
                  </w:r>
                  <w:r w:rsidRPr="00332719">
                    <w:rPr>
                      <w:rFonts w:ascii="Arial" w:hAnsi="Arial" w:cs="Arial"/>
                      <w:sz w:val="18"/>
                      <w:lang w:val="en-US"/>
                    </w:rPr>
                    <w:t xml:space="preserve"> </w:t>
                  </w:r>
                  <w:r w:rsidRPr="00277407">
                    <w:rPr>
                      <w:rFonts w:ascii="Arial" w:hAnsi="Arial" w:cs="Arial"/>
                      <w:sz w:val="18"/>
                      <w:lang w:val="en-US"/>
                    </w:rPr>
                    <w:t>Supplier Qualification Monitoring  Evaluation Procedure</w:t>
                  </w:r>
                  <w:r w:rsidRPr="004F68B7">
                    <w:rPr>
                      <w:rFonts w:ascii="Arial" w:hAnsi="Arial" w:cs="Arial"/>
                      <w:sz w:val="18"/>
                      <w:vertAlign w:val="superscript"/>
                      <w:lang w:val="en-US"/>
                    </w:rPr>
                    <w:t>1)</w:t>
                  </w:r>
                </w:p>
                <w:p w14:paraId="3403578B" w14:textId="77777777" w:rsidR="004F68B7" w:rsidRDefault="004F68B7" w:rsidP="00277407">
                  <w:pPr>
                    <w:spacing w:after="0" w:line="240" w:lineRule="auto"/>
                    <w:rPr>
                      <w:rFonts w:ascii="Arial" w:hAnsi="Arial" w:cs="Arial"/>
                      <w:sz w:val="18"/>
                      <w:vertAlign w:val="superscript"/>
                      <w:lang w:val="en-US"/>
                    </w:rPr>
                  </w:pPr>
                </w:p>
                <w:p w14:paraId="7F423CE5" w14:textId="77777777" w:rsidR="004F68B7" w:rsidRDefault="004F68B7" w:rsidP="00277407">
                  <w:pPr>
                    <w:spacing w:after="0" w:line="240" w:lineRule="auto"/>
                    <w:rPr>
                      <w:rFonts w:ascii="Arial" w:hAnsi="Arial" w:cs="Arial"/>
                      <w:sz w:val="18"/>
                      <w:vertAlign w:val="superscript"/>
                      <w:lang w:val="en-US"/>
                    </w:rPr>
                  </w:pPr>
                </w:p>
                <w:p w14:paraId="2B270F62" w14:textId="77777777" w:rsidR="004F68B7" w:rsidRDefault="004F68B7" w:rsidP="00277407">
                  <w:pPr>
                    <w:spacing w:after="0" w:line="240" w:lineRule="auto"/>
                    <w:rPr>
                      <w:rFonts w:ascii="Arial" w:hAnsi="Arial" w:cs="Arial"/>
                      <w:sz w:val="18"/>
                      <w:lang w:val="en-US"/>
                    </w:rPr>
                  </w:pPr>
                </w:p>
                <w:p w14:paraId="45CA1890" w14:textId="77777777" w:rsidR="00277407" w:rsidRDefault="00277407" w:rsidP="00277407">
                  <w:pPr>
                    <w:spacing w:after="0" w:line="240" w:lineRule="auto"/>
                    <w:rPr>
                      <w:rFonts w:ascii="Arial" w:hAnsi="Arial" w:cs="Arial"/>
                      <w:sz w:val="18"/>
                      <w:lang w:val="en-US"/>
                    </w:rPr>
                  </w:pPr>
                </w:p>
                <w:p w14:paraId="2394AFDD" w14:textId="1A2B8642" w:rsidR="00FA27CB" w:rsidRDefault="00FA27CB" w:rsidP="00277407">
                  <w:pPr>
                    <w:spacing w:after="0" w:line="240" w:lineRule="auto"/>
                    <w:rPr>
                      <w:rFonts w:ascii="Arial" w:hAnsi="Arial" w:cs="Arial"/>
                      <w:sz w:val="18"/>
                      <w:lang w:val="en-US"/>
                    </w:rPr>
                  </w:pPr>
                  <w:r w:rsidRPr="00E52531">
                    <w:rPr>
                      <w:noProof/>
                      <w:lang w:val="es-ES" w:eastAsia="es-ES"/>
                    </w:rPr>
                    <w:drawing>
                      <wp:inline distT="0" distB="0" distL="0" distR="0" wp14:anchorId="12CA44B5" wp14:editId="35FAC20F">
                        <wp:extent cx="3107175" cy="2091540"/>
                        <wp:effectExtent l="0" t="0" r="0" b="444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17692" cy="2098619"/>
                                </a:xfrm>
                                <a:prstGeom prst="rect">
                                  <a:avLst/>
                                </a:prstGeom>
                                <a:noFill/>
                                <a:ln>
                                  <a:noFill/>
                                </a:ln>
                              </pic:spPr>
                            </pic:pic>
                          </a:graphicData>
                        </a:graphic>
                      </wp:inline>
                    </w:drawing>
                  </w:r>
                </w:p>
                <w:p w14:paraId="25603A65" w14:textId="6D9BC8C1" w:rsidR="00277407" w:rsidRPr="00277407" w:rsidRDefault="00277407" w:rsidP="00277407">
                  <w:pPr>
                    <w:spacing w:after="0" w:line="240" w:lineRule="auto"/>
                    <w:rPr>
                      <w:rStyle w:val="Hyperlink"/>
                      <w:rFonts w:ascii="Arial" w:hAnsi="Arial" w:cs="Arial"/>
                      <w:color w:val="auto"/>
                      <w:sz w:val="18"/>
                      <w:u w:val="none"/>
                      <w:lang w:val="en-US"/>
                    </w:rPr>
                  </w:pPr>
                </w:p>
              </w:tc>
              <w:tc>
                <w:tcPr>
                  <w:tcW w:w="5403" w:type="dxa"/>
                  <w:tcBorders>
                    <w:top w:val="nil"/>
                    <w:left w:val="nil"/>
                    <w:bottom w:val="nil"/>
                    <w:right w:val="nil"/>
                  </w:tcBorders>
                </w:tcPr>
                <w:p w14:paraId="014B2A58" w14:textId="517B6C01" w:rsidR="004F68B7" w:rsidRPr="004F68B7" w:rsidRDefault="004F68B7" w:rsidP="004F68B7">
                  <w:pPr>
                    <w:spacing w:after="0" w:line="240" w:lineRule="auto"/>
                    <w:rPr>
                      <w:rFonts w:ascii="Arial" w:hAnsi="Arial" w:cs="Arial"/>
                      <w:sz w:val="18"/>
                      <w:lang w:val="es-ES"/>
                    </w:rPr>
                  </w:pPr>
                  <w:r w:rsidRPr="004F68B7">
                    <w:rPr>
                      <w:rFonts w:ascii="Arial" w:hAnsi="Arial" w:cs="Arial"/>
                      <w:sz w:val="18"/>
                      <w:lang w:val="es-ES"/>
                    </w:rPr>
                    <w:t xml:space="preserve">WITTUR está comprometido con el cumplimiento del Sistema de Gestión de Medio Ambiente ISO 14001 / Sistema de Gestión de Seguridad y Salud Ocupacional ISO 45001 y </w:t>
                  </w:r>
                  <w:r>
                    <w:rPr>
                      <w:rFonts w:ascii="Arial" w:hAnsi="Arial" w:cs="Arial"/>
                      <w:sz w:val="18"/>
                      <w:lang w:val="es-ES"/>
                    </w:rPr>
                    <w:t xml:space="preserve">anima </w:t>
                  </w:r>
                  <w:proofErr w:type="spellStart"/>
                  <w:r>
                    <w:rPr>
                      <w:rFonts w:ascii="Arial" w:hAnsi="Arial" w:cs="Arial"/>
                      <w:sz w:val="18"/>
                      <w:lang w:val="es-ES"/>
                    </w:rPr>
                    <w:t>encarecidamente</w:t>
                  </w:r>
                  <w:r w:rsidRPr="004F68B7">
                    <w:rPr>
                      <w:rFonts w:ascii="Arial" w:hAnsi="Arial" w:cs="Arial"/>
                      <w:sz w:val="18"/>
                      <w:lang w:val="es-ES"/>
                    </w:rPr>
                    <w:t>a</w:t>
                  </w:r>
                  <w:proofErr w:type="spellEnd"/>
                  <w:r w:rsidRPr="004F68B7">
                    <w:rPr>
                      <w:rFonts w:ascii="Arial" w:hAnsi="Arial" w:cs="Arial"/>
                      <w:sz w:val="18"/>
                      <w:lang w:val="es-ES"/>
                    </w:rPr>
                    <w:t xml:space="preserve"> </w:t>
                  </w:r>
                  <w:r>
                    <w:rPr>
                      <w:rFonts w:ascii="Arial" w:hAnsi="Arial" w:cs="Arial"/>
                      <w:sz w:val="18"/>
                      <w:lang w:val="es-ES"/>
                    </w:rPr>
                    <w:t>sus</w:t>
                  </w:r>
                  <w:r w:rsidRPr="004F68B7">
                    <w:rPr>
                      <w:rFonts w:ascii="Arial" w:hAnsi="Arial" w:cs="Arial"/>
                      <w:sz w:val="18"/>
                      <w:lang w:val="es-ES"/>
                    </w:rPr>
                    <w:t xml:space="preserve"> Proveedores que los integren en sus sistemas de gestión.</w:t>
                  </w:r>
                </w:p>
                <w:p w14:paraId="3BA42C0A" w14:textId="06EB3098" w:rsidR="004F68B7" w:rsidRPr="004F68B7" w:rsidRDefault="004F68B7" w:rsidP="004F68B7">
                  <w:pPr>
                    <w:spacing w:after="0" w:line="240" w:lineRule="auto"/>
                    <w:rPr>
                      <w:rFonts w:ascii="Arial" w:hAnsi="Arial" w:cs="Arial"/>
                      <w:sz w:val="18"/>
                      <w:lang w:val="es-ES"/>
                    </w:rPr>
                  </w:pPr>
                  <w:r w:rsidRPr="005843FB">
                    <w:rPr>
                      <w:rFonts w:ascii="Arial" w:hAnsi="Arial" w:cs="Arial"/>
                      <w:sz w:val="18"/>
                      <w:lang w:val="es-ES"/>
                    </w:rPr>
                    <w:t xml:space="preserve">Los proveedores de WITTUR deben seguir y garantizar la aplicación de todos los requisitos de seguridad y medioambientales de WITTUR. </w:t>
                  </w:r>
                  <w:r w:rsidRPr="004F68B7">
                    <w:rPr>
                      <w:rFonts w:ascii="Arial" w:hAnsi="Arial" w:cs="Arial"/>
                      <w:sz w:val="18"/>
                      <w:lang w:val="es-ES"/>
                    </w:rPr>
                    <w:t>Además, los Proveedores cumplirán rigurosamente con todos los requisitos normativos obligatorios que puedan aplicarse (por ejemplo, REACH, WEE, ROHS, SOC, etc.), incluidos pero no limitado, entre otros, los estándares ISO 45001 e ISO 14001.</w:t>
                  </w:r>
                </w:p>
                <w:p w14:paraId="243A4CB5" w14:textId="77777777" w:rsidR="004F68B7" w:rsidRPr="004F68B7" w:rsidRDefault="004F68B7" w:rsidP="004F68B7">
                  <w:pPr>
                    <w:spacing w:after="0" w:line="240" w:lineRule="auto"/>
                    <w:rPr>
                      <w:rFonts w:ascii="Arial" w:hAnsi="Arial" w:cs="Arial"/>
                      <w:sz w:val="18"/>
                      <w:lang w:val="es-ES"/>
                    </w:rPr>
                  </w:pPr>
                </w:p>
                <w:p w14:paraId="6B9D8F39" w14:textId="4EC65EA5" w:rsidR="004F68B7" w:rsidRPr="005843FB" w:rsidRDefault="004F68B7" w:rsidP="004F68B7">
                  <w:pPr>
                    <w:spacing w:after="0" w:line="240" w:lineRule="auto"/>
                    <w:rPr>
                      <w:rFonts w:ascii="Arial" w:hAnsi="Arial" w:cs="Arial"/>
                      <w:sz w:val="18"/>
                      <w:lang w:val="es-ES"/>
                    </w:rPr>
                  </w:pPr>
                  <w:r w:rsidRPr="004F68B7">
                    <w:rPr>
                      <w:rFonts w:ascii="Arial" w:hAnsi="Arial" w:cs="Arial"/>
                      <w:sz w:val="18"/>
                      <w:lang w:val="es-ES"/>
                    </w:rPr>
                    <w:t xml:space="preserve">El equipo de WITTUR está comprometido a satisfacer los requisitos de los clientes basados ​​en el programa de Salud, Seguridad y Medio Ambiente para la mejora continua. </w:t>
                  </w:r>
                  <w:r w:rsidRPr="005843FB">
                    <w:rPr>
                      <w:rFonts w:ascii="Arial" w:hAnsi="Arial" w:cs="Arial"/>
                      <w:sz w:val="18"/>
                      <w:lang w:val="es-ES"/>
                    </w:rPr>
                    <w:t xml:space="preserve">Se espera que los Proveedores de WITTUR demuestren el mismo nivel de compromiso y diligencia. Es obligatorio que los proveedores de WITTUR brinden el apoyo y la cooperación necesarios para cumplir con las iniciativas de Wittur </w:t>
                  </w:r>
                  <w:proofErr w:type="spellStart"/>
                  <w:r w:rsidRPr="005843FB">
                    <w:rPr>
                      <w:rFonts w:ascii="Arial" w:hAnsi="Arial" w:cs="Arial"/>
                      <w:sz w:val="18"/>
                      <w:lang w:val="es-ES"/>
                    </w:rPr>
                    <w:t>Customer</w:t>
                  </w:r>
                  <w:proofErr w:type="spellEnd"/>
                  <w:r w:rsidRPr="005843FB">
                    <w:rPr>
                      <w:rFonts w:ascii="Arial" w:hAnsi="Arial" w:cs="Arial"/>
                      <w:sz w:val="18"/>
                      <w:lang w:val="es-ES"/>
                    </w:rPr>
                    <w:t xml:space="preserve"> en temas relacionados con la salud, la seguridad y el medio ambiente.</w:t>
                  </w:r>
                </w:p>
                <w:p w14:paraId="168C64E3" w14:textId="77777777" w:rsidR="004F68B7" w:rsidRPr="005843FB" w:rsidRDefault="004F68B7" w:rsidP="004F68B7">
                  <w:pPr>
                    <w:spacing w:after="0" w:line="240" w:lineRule="auto"/>
                    <w:rPr>
                      <w:rFonts w:ascii="Arial" w:hAnsi="Arial" w:cs="Arial"/>
                      <w:sz w:val="18"/>
                      <w:lang w:val="es-ES"/>
                    </w:rPr>
                  </w:pPr>
                </w:p>
                <w:p w14:paraId="23071097" w14:textId="77777777" w:rsidR="004F68B7" w:rsidRPr="005843FB" w:rsidRDefault="004F68B7" w:rsidP="004F68B7">
                  <w:pPr>
                    <w:spacing w:after="0" w:line="240" w:lineRule="auto"/>
                    <w:rPr>
                      <w:rFonts w:ascii="Arial" w:hAnsi="Arial" w:cs="Arial"/>
                      <w:sz w:val="18"/>
                      <w:lang w:val="es-ES"/>
                    </w:rPr>
                  </w:pPr>
                  <w:r w:rsidRPr="005843FB">
                    <w:rPr>
                      <w:rFonts w:ascii="Arial" w:hAnsi="Arial" w:cs="Arial"/>
                      <w:sz w:val="18"/>
                      <w:lang w:val="es-ES"/>
                    </w:rPr>
                    <w:t xml:space="preserve">Los proveedores de WITTUR serán evaluados en función de los aspectos medioambientales de todos los productos suministrados durante todo el ciclo de vida. Esta evaluación del ciclo de vida cubrirá progresivamente la determinación cuantitativa de todos los flujos de intercambio entre el sistema del producto y la </w:t>
                  </w:r>
                  <w:proofErr w:type="spellStart"/>
                  <w:r w:rsidRPr="005843FB">
                    <w:rPr>
                      <w:rFonts w:ascii="Arial" w:hAnsi="Arial" w:cs="Arial"/>
                      <w:sz w:val="18"/>
                      <w:lang w:val="es-ES"/>
                    </w:rPr>
                    <w:t>ecosfera</w:t>
                  </w:r>
                  <w:proofErr w:type="spellEnd"/>
                  <w:r w:rsidRPr="005843FB">
                    <w:rPr>
                      <w:rFonts w:ascii="Arial" w:hAnsi="Arial" w:cs="Arial"/>
                      <w:sz w:val="18"/>
                      <w:lang w:val="es-ES"/>
                    </w:rPr>
                    <w:t xml:space="preserve"> en todos los procesos de transformación involucrados.</w:t>
                  </w:r>
                </w:p>
                <w:p w14:paraId="50641B5C" w14:textId="77777777" w:rsidR="00277407" w:rsidRDefault="004F68B7" w:rsidP="004F68B7">
                  <w:pPr>
                    <w:spacing w:after="0" w:line="240" w:lineRule="auto"/>
                    <w:rPr>
                      <w:rFonts w:ascii="Arial" w:hAnsi="Arial" w:cs="Arial"/>
                      <w:sz w:val="18"/>
                      <w:lang w:val="es-ES"/>
                    </w:rPr>
                  </w:pPr>
                  <w:r w:rsidRPr="004F68B7">
                    <w:rPr>
                      <w:rFonts w:ascii="Arial" w:hAnsi="Arial" w:cs="Arial"/>
                      <w:sz w:val="18"/>
                      <w:lang w:val="es-ES"/>
                    </w:rPr>
                    <w:t>El Departamento de Desarrollo de Calidad de Proveedores de Wittur comprobará durante las auditorías el cumplimiento por parte de los Proveedores de los requisitos ambientales del producto, los programas de reducción de emisiones de fabricación y el uso de embalajes / materias primas ambientalmente sostenibles de acuerdo con la lista de verificación de Ciclo de Vida</w:t>
                  </w:r>
                  <w:r w:rsidRPr="004F68B7">
                    <w:rPr>
                      <w:rFonts w:ascii="Arial" w:hAnsi="Arial" w:cs="Arial"/>
                      <w:sz w:val="18"/>
                      <w:vertAlign w:val="superscript"/>
                      <w:lang w:val="es-ES"/>
                    </w:rPr>
                    <w:t>1</w:t>
                  </w:r>
                  <w:r>
                    <w:rPr>
                      <w:rFonts w:ascii="Arial" w:hAnsi="Arial" w:cs="Arial"/>
                      <w:sz w:val="18"/>
                      <w:vertAlign w:val="superscript"/>
                      <w:lang w:val="es-ES"/>
                    </w:rPr>
                    <w:t xml:space="preserve"> </w:t>
                  </w:r>
                  <w:r>
                    <w:rPr>
                      <w:rFonts w:ascii="Arial" w:hAnsi="Arial" w:cs="Arial"/>
                      <w:sz w:val="18"/>
                      <w:lang w:val="es-ES"/>
                    </w:rPr>
                    <w:t>(</w:t>
                  </w:r>
                  <w:proofErr w:type="spellStart"/>
                  <w:r>
                    <w:rPr>
                      <w:rFonts w:ascii="Arial" w:hAnsi="Arial" w:cs="Arial"/>
                      <w:sz w:val="18"/>
                      <w:lang w:val="es-ES"/>
                    </w:rPr>
                    <w:t>Life</w:t>
                  </w:r>
                  <w:proofErr w:type="spellEnd"/>
                  <w:r>
                    <w:rPr>
                      <w:rFonts w:ascii="Arial" w:hAnsi="Arial" w:cs="Arial"/>
                      <w:sz w:val="18"/>
                      <w:lang w:val="es-ES"/>
                    </w:rPr>
                    <w:t xml:space="preserve"> </w:t>
                  </w:r>
                  <w:proofErr w:type="spellStart"/>
                  <w:r>
                    <w:rPr>
                      <w:rFonts w:ascii="Arial" w:hAnsi="Arial" w:cs="Arial"/>
                      <w:sz w:val="18"/>
                      <w:lang w:val="es-ES"/>
                    </w:rPr>
                    <w:t>cycle</w:t>
                  </w:r>
                  <w:proofErr w:type="spellEnd"/>
                  <w:r>
                    <w:rPr>
                      <w:rFonts w:ascii="Arial" w:hAnsi="Arial" w:cs="Arial"/>
                      <w:sz w:val="18"/>
                      <w:lang w:val="es-ES"/>
                    </w:rPr>
                    <w:t xml:space="preserve"> checklist</w:t>
                  </w:r>
                  <w:r>
                    <w:rPr>
                      <w:rFonts w:ascii="Arial" w:hAnsi="Arial" w:cs="Arial"/>
                      <w:sz w:val="18"/>
                      <w:vertAlign w:val="superscript"/>
                      <w:lang w:val="es-ES"/>
                    </w:rPr>
                    <w:t>1)</w:t>
                  </w:r>
                  <w:r>
                    <w:rPr>
                      <w:rFonts w:ascii="Arial" w:hAnsi="Arial" w:cs="Arial"/>
                      <w:sz w:val="18"/>
                      <w:lang w:val="es-ES"/>
                    </w:rPr>
                    <w:t xml:space="preserve">, el </w:t>
                  </w:r>
                  <w:proofErr w:type="spellStart"/>
                  <w:r>
                    <w:rPr>
                      <w:rFonts w:ascii="Arial" w:hAnsi="Arial" w:cs="Arial"/>
                      <w:sz w:val="18"/>
                      <w:lang w:val="es-ES"/>
                    </w:rPr>
                    <w:t>checklist</w:t>
                  </w:r>
                  <w:proofErr w:type="spellEnd"/>
                  <w:r>
                    <w:rPr>
                      <w:rFonts w:ascii="Arial" w:hAnsi="Arial" w:cs="Arial"/>
                      <w:sz w:val="18"/>
                      <w:lang w:val="es-ES"/>
                    </w:rPr>
                    <w:t xml:space="preserve"> de auditoria de Proveedores (</w:t>
                  </w:r>
                  <w:proofErr w:type="spellStart"/>
                  <w:r>
                    <w:rPr>
                      <w:rFonts w:ascii="Arial" w:hAnsi="Arial" w:cs="Arial"/>
                      <w:sz w:val="18"/>
                      <w:lang w:val="es-ES"/>
                    </w:rPr>
                    <w:t>Supplier</w:t>
                  </w:r>
                  <w:proofErr w:type="spellEnd"/>
                  <w:r>
                    <w:rPr>
                      <w:rFonts w:ascii="Arial" w:hAnsi="Arial" w:cs="Arial"/>
                      <w:sz w:val="18"/>
                      <w:lang w:val="es-ES"/>
                    </w:rPr>
                    <w:t xml:space="preserve"> </w:t>
                  </w:r>
                  <w:proofErr w:type="spellStart"/>
                  <w:r>
                    <w:rPr>
                      <w:rFonts w:ascii="Arial" w:hAnsi="Arial" w:cs="Arial"/>
                      <w:sz w:val="18"/>
                      <w:lang w:val="es-ES"/>
                    </w:rPr>
                    <w:t>Audit</w:t>
                  </w:r>
                  <w:proofErr w:type="spellEnd"/>
                  <w:r>
                    <w:rPr>
                      <w:rFonts w:ascii="Arial" w:hAnsi="Arial" w:cs="Arial"/>
                      <w:sz w:val="18"/>
                      <w:lang w:val="es-ES"/>
                    </w:rPr>
                    <w:t xml:space="preserve"> Checklist</w:t>
                  </w:r>
                  <w:r w:rsidRPr="004F68B7">
                    <w:rPr>
                      <w:rFonts w:ascii="Arial" w:hAnsi="Arial" w:cs="Arial"/>
                      <w:sz w:val="18"/>
                      <w:vertAlign w:val="superscript"/>
                      <w:lang w:val="es-ES"/>
                    </w:rPr>
                    <w:t>1</w:t>
                  </w:r>
                  <w:r w:rsidRPr="004F68B7">
                    <w:rPr>
                      <w:rFonts w:ascii="Arial" w:hAnsi="Arial" w:cs="Arial"/>
                      <w:sz w:val="18"/>
                      <w:lang w:val="es-ES"/>
                    </w:rPr>
                    <w:t xml:space="preserve"> Lista de Verificación de Auditoría del Proveedor</w:t>
                  </w:r>
                  <w:r w:rsidRPr="004F68B7">
                    <w:rPr>
                      <w:rFonts w:ascii="Arial" w:hAnsi="Arial" w:cs="Arial"/>
                      <w:sz w:val="18"/>
                      <w:vertAlign w:val="superscript"/>
                      <w:lang w:val="es-ES"/>
                    </w:rPr>
                    <w:t>1</w:t>
                  </w:r>
                  <w:r w:rsidRPr="004F68B7">
                    <w:rPr>
                      <w:rFonts w:ascii="Arial" w:hAnsi="Arial" w:cs="Arial"/>
                      <w:sz w:val="18"/>
                      <w:lang w:val="es-ES"/>
                    </w:rPr>
                    <w:t xml:space="preserve"> y el</w:t>
                  </w:r>
                  <w:r>
                    <w:rPr>
                      <w:rFonts w:ascii="Arial" w:hAnsi="Arial" w:cs="Arial"/>
                      <w:sz w:val="18"/>
                      <w:lang w:val="es-ES"/>
                    </w:rPr>
                    <w:t xml:space="preserve"> procedimiento de validación, seguimiento y evaluación de proveedores (</w:t>
                  </w:r>
                  <w:proofErr w:type="spellStart"/>
                  <w:r w:rsidRPr="004F68B7">
                    <w:rPr>
                      <w:rFonts w:ascii="Arial" w:hAnsi="Arial" w:cs="Arial"/>
                      <w:sz w:val="18"/>
                      <w:lang w:val="es-ES"/>
                    </w:rPr>
                    <w:t>Supplier</w:t>
                  </w:r>
                  <w:proofErr w:type="spellEnd"/>
                  <w:r w:rsidRPr="004F68B7">
                    <w:rPr>
                      <w:rFonts w:ascii="Arial" w:hAnsi="Arial" w:cs="Arial"/>
                      <w:sz w:val="18"/>
                      <w:lang w:val="es-ES"/>
                    </w:rPr>
                    <w:t xml:space="preserve"> </w:t>
                  </w:r>
                  <w:proofErr w:type="spellStart"/>
                  <w:r w:rsidRPr="004F68B7">
                    <w:rPr>
                      <w:rFonts w:ascii="Arial" w:hAnsi="Arial" w:cs="Arial"/>
                      <w:sz w:val="18"/>
                      <w:lang w:val="es-ES"/>
                    </w:rPr>
                    <w:t>Qualification</w:t>
                  </w:r>
                  <w:proofErr w:type="spellEnd"/>
                  <w:r w:rsidRPr="004F68B7">
                    <w:rPr>
                      <w:rFonts w:ascii="Arial" w:hAnsi="Arial" w:cs="Arial"/>
                      <w:sz w:val="18"/>
                      <w:lang w:val="es-ES"/>
                    </w:rPr>
                    <w:t xml:space="preserve"> </w:t>
                  </w:r>
                  <w:proofErr w:type="spellStart"/>
                  <w:r w:rsidRPr="004F68B7">
                    <w:rPr>
                      <w:rFonts w:ascii="Arial" w:hAnsi="Arial" w:cs="Arial"/>
                      <w:sz w:val="18"/>
                      <w:lang w:val="es-ES"/>
                    </w:rPr>
                    <w:t>Monitoring</w:t>
                  </w:r>
                  <w:proofErr w:type="spellEnd"/>
                  <w:r w:rsidRPr="004F68B7">
                    <w:rPr>
                      <w:rFonts w:ascii="Arial" w:hAnsi="Arial" w:cs="Arial"/>
                      <w:sz w:val="18"/>
                      <w:lang w:val="es-ES"/>
                    </w:rPr>
                    <w:t xml:space="preserve">  </w:t>
                  </w:r>
                  <w:proofErr w:type="spellStart"/>
                  <w:r w:rsidRPr="004F68B7">
                    <w:rPr>
                      <w:rFonts w:ascii="Arial" w:hAnsi="Arial" w:cs="Arial"/>
                      <w:sz w:val="18"/>
                      <w:lang w:val="es-ES"/>
                    </w:rPr>
                    <w:t>Evaluation</w:t>
                  </w:r>
                  <w:proofErr w:type="spellEnd"/>
                  <w:r w:rsidRPr="004F68B7">
                    <w:rPr>
                      <w:rFonts w:ascii="Arial" w:hAnsi="Arial" w:cs="Arial"/>
                      <w:sz w:val="18"/>
                      <w:lang w:val="es-ES"/>
                    </w:rPr>
                    <w:t xml:space="preserve"> Procedure</w:t>
                  </w:r>
                  <w:r w:rsidRPr="004F68B7">
                    <w:rPr>
                      <w:rFonts w:ascii="Arial" w:hAnsi="Arial" w:cs="Arial"/>
                      <w:sz w:val="18"/>
                      <w:vertAlign w:val="superscript"/>
                      <w:lang w:val="es-ES"/>
                    </w:rPr>
                    <w:t>1</w:t>
                  </w:r>
                  <w:r w:rsidRPr="004F68B7">
                    <w:rPr>
                      <w:rFonts w:ascii="Arial" w:hAnsi="Arial" w:cs="Arial"/>
                      <w:sz w:val="18"/>
                      <w:lang w:val="es-ES"/>
                    </w:rPr>
                    <w:t>)</w:t>
                  </w:r>
                </w:p>
                <w:p w14:paraId="1739FAFE" w14:textId="77777777" w:rsidR="004F68B7" w:rsidRDefault="004F68B7" w:rsidP="004F68B7">
                  <w:pPr>
                    <w:spacing w:after="0" w:line="240" w:lineRule="auto"/>
                    <w:rPr>
                      <w:rFonts w:ascii="Arial" w:hAnsi="Arial" w:cs="Arial"/>
                      <w:sz w:val="18"/>
                      <w:lang w:val="es-ES"/>
                    </w:rPr>
                  </w:pPr>
                </w:p>
                <w:p w14:paraId="01EFC44C" w14:textId="77777777" w:rsidR="000A3CAA" w:rsidRDefault="000A3CAA" w:rsidP="004F68B7">
                  <w:pPr>
                    <w:spacing w:after="0" w:line="240" w:lineRule="auto"/>
                    <w:rPr>
                      <w:rFonts w:ascii="Arial" w:hAnsi="Arial" w:cs="Arial"/>
                      <w:sz w:val="18"/>
                      <w:lang w:val="es-ES"/>
                    </w:rPr>
                  </w:pPr>
                </w:p>
                <w:p w14:paraId="265EA8DC" w14:textId="5EEBB61F" w:rsidR="004F68B7" w:rsidRDefault="004F68B7" w:rsidP="004F68B7">
                  <w:pPr>
                    <w:spacing w:after="0" w:line="240" w:lineRule="auto"/>
                    <w:rPr>
                      <w:rFonts w:ascii="Arial" w:hAnsi="Arial" w:cs="Arial"/>
                      <w:sz w:val="18"/>
                      <w:lang w:val="es-ES"/>
                    </w:rPr>
                  </w:pPr>
                  <w:r>
                    <w:rPr>
                      <w:noProof/>
                      <w:lang w:val="es-ES" w:eastAsia="es-ES"/>
                    </w:rPr>
                    <w:drawing>
                      <wp:inline distT="0" distB="0" distL="0" distR="0" wp14:anchorId="13B6B395" wp14:editId="0B238DFF">
                        <wp:extent cx="3318369" cy="226874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320529" cy="2270224"/>
                                </a:xfrm>
                                <a:prstGeom prst="rect">
                                  <a:avLst/>
                                </a:prstGeom>
                              </pic:spPr>
                            </pic:pic>
                          </a:graphicData>
                        </a:graphic>
                      </wp:inline>
                    </w:drawing>
                  </w:r>
                </w:p>
                <w:p w14:paraId="1880B772" w14:textId="77777777" w:rsidR="004F68B7" w:rsidRDefault="004F68B7" w:rsidP="004F68B7">
                  <w:pPr>
                    <w:spacing w:after="0" w:line="240" w:lineRule="auto"/>
                    <w:rPr>
                      <w:rFonts w:ascii="Arial" w:hAnsi="Arial" w:cs="Arial"/>
                      <w:sz w:val="18"/>
                      <w:lang w:val="es-ES"/>
                    </w:rPr>
                  </w:pPr>
                </w:p>
                <w:p w14:paraId="1D0A5ABF" w14:textId="77777777" w:rsidR="004F68B7" w:rsidRDefault="004F68B7" w:rsidP="004F68B7">
                  <w:pPr>
                    <w:spacing w:after="0" w:line="240" w:lineRule="auto"/>
                    <w:rPr>
                      <w:rFonts w:ascii="Arial" w:hAnsi="Arial" w:cs="Arial"/>
                      <w:sz w:val="18"/>
                      <w:lang w:val="es-ES"/>
                    </w:rPr>
                  </w:pPr>
                </w:p>
                <w:p w14:paraId="31480C0F" w14:textId="77777777" w:rsidR="004F68B7" w:rsidRDefault="004F68B7" w:rsidP="004F68B7">
                  <w:pPr>
                    <w:spacing w:after="0" w:line="240" w:lineRule="auto"/>
                    <w:rPr>
                      <w:rFonts w:ascii="Arial" w:hAnsi="Arial" w:cs="Arial"/>
                      <w:sz w:val="18"/>
                      <w:lang w:val="es-ES"/>
                    </w:rPr>
                  </w:pPr>
                </w:p>
                <w:p w14:paraId="35A21CC6" w14:textId="40537445" w:rsidR="004F68B7" w:rsidRPr="004F68B7" w:rsidRDefault="004F68B7" w:rsidP="004F68B7">
                  <w:pPr>
                    <w:spacing w:after="0" w:line="240" w:lineRule="auto"/>
                    <w:rPr>
                      <w:rStyle w:val="Hyperlink"/>
                      <w:rFonts w:ascii="Arial" w:hAnsi="Arial" w:cs="Arial"/>
                      <w:bCs/>
                      <w:noProof/>
                      <w:color w:val="auto"/>
                      <w:lang w:val="es-ES"/>
                    </w:rPr>
                  </w:pPr>
                </w:p>
              </w:tc>
            </w:tr>
          </w:tbl>
          <w:p w14:paraId="770BC912" w14:textId="77777777" w:rsidR="003A1C4B" w:rsidRPr="00277407" w:rsidRDefault="003A1C4B" w:rsidP="00E57E65">
            <w:pPr>
              <w:spacing w:after="0" w:line="240" w:lineRule="auto"/>
              <w:rPr>
                <w:b/>
                <w:bCs/>
                <w:lang w:val="es-ES"/>
              </w:rPr>
            </w:pPr>
          </w:p>
          <w:p w14:paraId="3C6DD24D" w14:textId="77777777" w:rsidR="00D87C1B" w:rsidRDefault="00E57E65" w:rsidP="009A4A22">
            <w:pPr>
              <w:pStyle w:val="Heading1"/>
              <w:numPr>
                <w:ilvl w:val="1"/>
                <w:numId w:val="2"/>
              </w:numPr>
              <w:tabs>
                <w:tab w:val="left" w:pos="426"/>
              </w:tabs>
              <w:spacing w:before="0" w:after="0" w:line="240" w:lineRule="auto"/>
              <w:outlineLvl w:val="0"/>
              <w:rPr>
                <w:rStyle w:val="BookTitle"/>
                <w:rFonts w:ascii="Arial" w:hAnsi="Arial" w:cs="Arial"/>
                <w:smallCaps w:val="0"/>
                <w:color w:val="009A9F"/>
                <w:sz w:val="18"/>
                <w:lang w:val="en-US"/>
              </w:rPr>
            </w:pPr>
            <w:r w:rsidRPr="00277407">
              <w:rPr>
                <w:rStyle w:val="BookTitle"/>
                <w:rFonts w:ascii="Arial" w:hAnsi="Arial" w:cs="Arial"/>
                <w:smallCaps w:val="0"/>
                <w:color w:val="009A9F"/>
                <w:sz w:val="18"/>
                <w:szCs w:val="16"/>
                <w:lang w:val="es-ES"/>
              </w:rPr>
              <w:t xml:space="preserve">  </w:t>
            </w:r>
            <w:bookmarkStart w:id="35" w:name="_Toc520124481"/>
            <w:bookmarkStart w:id="36" w:name="_Toc526871101"/>
            <w:r w:rsidRPr="00277407">
              <w:rPr>
                <w:rStyle w:val="BookTitle"/>
                <w:rFonts w:ascii="Arial" w:hAnsi="Arial" w:cs="Arial"/>
                <w:smallCaps w:val="0"/>
                <w:color w:val="009A9F"/>
                <w:sz w:val="18"/>
                <w:szCs w:val="16"/>
                <w:lang w:val="en-US"/>
              </w:rPr>
              <w:t>Testing tools ownership</w:t>
            </w:r>
            <w:r w:rsidR="005754C8" w:rsidRPr="00277407">
              <w:rPr>
                <w:rStyle w:val="BookTitle"/>
                <w:rFonts w:ascii="Arial" w:hAnsi="Arial" w:cs="Arial"/>
                <w:smallCaps w:val="0"/>
                <w:color w:val="009A9F"/>
                <w:sz w:val="18"/>
                <w:lang w:val="en-US"/>
              </w:rPr>
              <w:t xml:space="preserve"> / </w:t>
            </w:r>
            <w:proofErr w:type="spellStart"/>
            <w:r w:rsidR="007E45EE" w:rsidRPr="00277407">
              <w:rPr>
                <w:rStyle w:val="BookTitle"/>
                <w:rFonts w:ascii="Arial" w:hAnsi="Arial" w:cs="Arial"/>
                <w:smallCaps w:val="0"/>
                <w:color w:val="009A9F"/>
                <w:sz w:val="18"/>
                <w:lang w:val="en-US"/>
              </w:rPr>
              <w:t>Propiedad</w:t>
            </w:r>
            <w:proofErr w:type="spellEnd"/>
            <w:r w:rsidR="007E45EE" w:rsidRPr="00277407">
              <w:rPr>
                <w:rStyle w:val="BookTitle"/>
                <w:rFonts w:ascii="Arial" w:hAnsi="Arial" w:cs="Arial"/>
                <w:smallCaps w:val="0"/>
                <w:color w:val="009A9F"/>
                <w:sz w:val="18"/>
                <w:lang w:val="en-US"/>
              </w:rPr>
              <w:t xml:space="preserve"> de </w:t>
            </w:r>
            <w:r w:rsidR="009A4A22" w:rsidRPr="00277407">
              <w:rPr>
                <w:rStyle w:val="BookTitle"/>
                <w:rFonts w:ascii="Arial" w:hAnsi="Arial" w:cs="Arial"/>
                <w:smallCaps w:val="0"/>
                <w:color w:val="009A9F"/>
                <w:sz w:val="18"/>
                <w:lang w:val="en-US"/>
              </w:rPr>
              <w:t xml:space="preserve">los </w:t>
            </w:r>
            <w:proofErr w:type="spellStart"/>
            <w:r w:rsidR="009A4A22" w:rsidRPr="00277407">
              <w:rPr>
                <w:rStyle w:val="BookTitle"/>
                <w:rFonts w:ascii="Arial" w:hAnsi="Arial" w:cs="Arial"/>
                <w:smallCaps w:val="0"/>
                <w:color w:val="009A9F"/>
                <w:sz w:val="18"/>
                <w:lang w:val="en-US"/>
              </w:rPr>
              <w:t>utillajes</w:t>
            </w:r>
            <w:bookmarkEnd w:id="35"/>
            <w:bookmarkEnd w:id="36"/>
            <w:proofErr w:type="spellEnd"/>
          </w:p>
          <w:p w14:paraId="4409D563" w14:textId="26A6F396" w:rsidR="00277407" w:rsidRPr="00277407" w:rsidRDefault="00277407" w:rsidP="00277407">
            <w:pPr>
              <w:rPr>
                <w:lang w:val="en-US"/>
              </w:rPr>
            </w:pPr>
          </w:p>
        </w:tc>
      </w:tr>
      <w:tr w:rsidR="00D87C1B" w14:paraId="537862A6" w14:textId="77777777" w:rsidTr="009972FA">
        <w:trPr>
          <w:trHeight w:val="1885"/>
        </w:trPr>
        <w:tc>
          <w:tcPr>
            <w:tcW w:w="5279" w:type="dxa"/>
            <w:tcBorders>
              <w:top w:val="nil"/>
              <w:left w:val="nil"/>
              <w:bottom w:val="nil"/>
              <w:right w:val="nil"/>
            </w:tcBorders>
          </w:tcPr>
          <w:p w14:paraId="77B37662" w14:textId="77777777" w:rsidR="00D87C1B" w:rsidRDefault="00E57E65" w:rsidP="00277407">
            <w:pPr>
              <w:spacing w:after="0" w:line="240" w:lineRule="auto"/>
              <w:rPr>
                <w:rFonts w:ascii="Arial" w:hAnsi="Arial" w:cs="Arial"/>
                <w:sz w:val="18"/>
                <w:lang w:val="en-US"/>
              </w:rPr>
            </w:pPr>
            <w:r w:rsidRPr="00C33D75">
              <w:rPr>
                <w:rFonts w:ascii="Arial" w:hAnsi="Arial" w:cs="Arial"/>
                <w:sz w:val="18"/>
                <w:lang w:val="en-US"/>
              </w:rPr>
              <w:t xml:space="preserve">Testing tools provided by Customer are for the sole purpose of production of contracted products within the contract terms. These tools are property of </w:t>
            </w:r>
            <w:r w:rsidRPr="00F93922">
              <w:rPr>
                <w:rFonts w:ascii="Arial" w:hAnsi="Arial" w:cs="Arial"/>
                <w:sz w:val="18"/>
                <w:lang w:val="en-US"/>
              </w:rPr>
              <w:t>Customer and are handed over on trust to Supplier</w:t>
            </w:r>
            <w:r w:rsidRPr="00B610A9">
              <w:rPr>
                <w:rFonts w:ascii="Arial" w:hAnsi="Arial" w:cs="Arial"/>
                <w:sz w:val="18"/>
                <w:lang w:val="en-US"/>
              </w:rPr>
              <w:t>, who will adequately mark and handle the devices with appropriate care.</w:t>
            </w:r>
          </w:p>
          <w:p w14:paraId="122C9F60" w14:textId="6241FA40" w:rsidR="00E57E65" w:rsidRDefault="00E57E65" w:rsidP="00D87C1B">
            <w:pPr>
              <w:spacing w:after="0" w:line="240" w:lineRule="auto"/>
              <w:rPr>
                <w:rStyle w:val="Hyperlink"/>
                <w:rFonts w:ascii="Arial" w:hAnsi="Arial" w:cs="Arial"/>
                <w:bCs/>
                <w:noProof/>
                <w:color w:val="auto"/>
                <w:lang w:val="en-US"/>
              </w:rPr>
            </w:pPr>
            <w:r w:rsidRPr="00C33D75">
              <w:rPr>
                <w:rFonts w:ascii="Arial" w:hAnsi="Arial" w:cs="Arial"/>
                <w:sz w:val="18"/>
                <w:lang w:val="en-US"/>
              </w:rPr>
              <w:t>Any problems with tooling must be immediately reported to ensure no delays in production. Upgrades, maintenance and repair will be scheduled as agreed by both parties.</w:t>
            </w:r>
          </w:p>
        </w:tc>
        <w:tc>
          <w:tcPr>
            <w:tcW w:w="5403" w:type="dxa"/>
            <w:tcBorders>
              <w:top w:val="nil"/>
              <w:left w:val="nil"/>
              <w:bottom w:val="nil"/>
              <w:right w:val="nil"/>
            </w:tcBorders>
          </w:tcPr>
          <w:p w14:paraId="786711DD" w14:textId="1FC2F4E8" w:rsidR="00523896" w:rsidRPr="0066274A" w:rsidRDefault="00CB0357" w:rsidP="00523896">
            <w:pPr>
              <w:spacing w:after="0" w:line="240" w:lineRule="auto"/>
              <w:rPr>
                <w:rFonts w:ascii="Arial" w:hAnsi="Arial" w:cs="Arial"/>
                <w:sz w:val="18"/>
                <w:lang w:val="es-ES"/>
              </w:rPr>
            </w:pPr>
            <w:r>
              <w:rPr>
                <w:rFonts w:ascii="Arial" w:hAnsi="Arial" w:cs="Arial"/>
                <w:sz w:val="18"/>
                <w:lang w:val="es-ES"/>
              </w:rPr>
              <w:t>Los utillajes proporcionado</w:t>
            </w:r>
            <w:r w:rsidR="00523896" w:rsidRPr="0066274A">
              <w:rPr>
                <w:rFonts w:ascii="Arial" w:hAnsi="Arial" w:cs="Arial"/>
                <w:sz w:val="18"/>
                <w:lang w:val="es-ES"/>
              </w:rPr>
              <w:t xml:space="preserve">s por el </w:t>
            </w:r>
            <w:r w:rsidR="00207345">
              <w:rPr>
                <w:rFonts w:ascii="Arial" w:hAnsi="Arial" w:cs="Arial"/>
                <w:sz w:val="18"/>
                <w:lang w:val="es-ES"/>
              </w:rPr>
              <w:t>Cliente</w:t>
            </w:r>
            <w:r w:rsidR="00523896" w:rsidRPr="0066274A">
              <w:rPr>
                <w:rFonts w:ascii="Arial" w:hAnsi="Arial" w:cs="Arial"/>
                <w:sz w:val="18"/>
                <w:lang w:val="es-ES"/>
              </w:rPr>
              <w:t xml:space="preserve"> se utilizarán única y exclusivamente para la producción de los productos acordados </w:t>
            </w:r>
            <w:r w:rsidR="007E45EE">
              <w:rPr>
                <w:rFonts w:ascii="Arial" w:hAnsi="Arial" w:cs="Arial"/>
                <w:sz w:val="18"/>
                <w:lang w:val="es-ES"/>
              </w:rPr>
              <w:t>en los términos d</w:t>
            </w:r>
            <w:r w:rsidR="00523896" w:rsidRPr="0066274A">
              <w:rPr>
                <w:rFonts w:ascii="Arial" w:hAnsi="Arial" w:cs="Arial"/>
                <w:sz w:val="18"/>
                <w:lang w:val="es-ES"/>
              </w:rPr>
              <w:t xml:space="preserve">el contrato. Dichas herramientas pertenecen únicamente al </w:t>
            </w:r>
            <w:r w:rsidR="00207345">
              <w:rPr>
                <w:rFonts w:ascii="Arial" w:hAnsi="Arial" w:cs="Arial"/>
                <w:sz w:val="18"/>
                <w:lang w:val="es-ES"/>
              </w:rPr>
              <w:t>Cliente</w:t>
            </w:r>
            <w:r w:rsidR="00523896" w:rsidRPr="0066274A">
              <w:rPr>
                <w:rFonts w:ascii="Arial" w:hAnsi="Arial" w:cs="Arial"/>
                <w:sz w:val="18"/>
                <w:lang w:val="es-ES"/>
              </w:rPr>
              <w:t xml:space="preserve"> y se le prestan al </w:t>
            </w:r>
            <w:r w:rsidR="00207345">
              <w:rPr>
                <w:rFonts w:ascii="Arial" w:hAnsi="Arial" w:cs="Arial"/>
                <w:sz w:val="18"/>
                <w:lang w:val="es-ES"/>
              </w:rPr>
              <w:t>Proveedor</w:t>
            </w:r>
            <w:r w:rsidR="00523896" w:rsidRPr="0066274A">
              <w:rPr>
                <w:rFonts w:ascii="Arial" w:hAnsi="Arial" w:cs="Arial"/>
                <w:sz w:val="18"/>
                <w:lang w:val="es-ES"/>
              </w:rPr>
              <w:t>, quien deberá tratar y utilizar estos dispositivos con las debidas precauciones.</w:t>
            </w:r>
          </w:p>
          <w:p w14:paraId="252532B0" w14:textId="77777777" w:rsidR="00523896" w:rsidRPr="0066274A" w:rsidRDefault="00523896" w:rsidP="00523896">
            <w:pPr>
              <w:spacing w:after="0" w:line="240" w:lineRule="auto"/>
              <w:rPr>
                <w:rFonts w:ascii="Arial" w:hAnsi="Arial" w:cs="Arial"/>
                <w:sz w:val="18"/>
                <w:lang w:val="es-ES"/>
              </w:rPr>
            </w:pPr>
          </w:p>
          <w:p w14:paraId="1F1656E4" w14:textId="1B6DCDAD" w:rsidR="00523896" w:rsidRPr="0066274A" w:rsidRDefault="007E45EE" w:rsidP="00523896">
            <w:pPr>
              <w:spacing w:after="0" w:line="240" w:lineRule="auto"/>
              <w:rPr>
                <w:rFonts w:ascii="Arial" w:hAnsi="Arial" w:cs="Arial"/>
                <w:sz w:val="18"/>
                <w:lang w:val="es-ES"/>
              </w:rPr>
            </w:pPr>
            <w:r>
              <w:rPr>
                <w:rFonts w:ascii="Arial" w:hAnsi="Arial" w:cs="Arial"/>
                <w:sz w:val="18"/>
                <w:lang w:val="es-ES"/>
              </w:rPr>
              <w:t xml:space="preserve">Cualquier problema con </w:t>
            </w:r>
            <w:r w:rsidR="00CB0357">
              <w:rPr>
                <w:rFonts w:ascii="Arial" w:hAnsi="Arial" w:cs="Arial"/>
                <w:sz w:val="18"/>
                <w:lang w:val="es-ES"/>
              </w:rPr>
              <w:t>los utillajes</w:t>
            </w:r>
            <w:r>
              <w:rPr>
                <w:rFonts w:ascii="Arial" w:hAnsi="Arial" w:cs="Arial"/>
                <w:sz w:val="18"/>
                <w:lang w:val="es-ES"/>
              </w:rPr>
              <w:t xml:space="preserve"> deberá</w:t>
            </w:r>
            <w:r w:rsidR="00523896" w:rsidRPr="0066274A">
              <w:rPr>
                <w:rFonts w:ascii="Arial" w:hAnsi="Arial" w:cs="Arial"/>
                <w:sz w:val="18"/>
                <w:lang w:val="es-ES"/>
              </w:rPr>
              <w:t xml:space="preserve"> notificarse inmediatamente para evitar retrasos en la producción. Las mejoras, el mantenimiento y las reparaciones se programarán de común acuerdo entre </w:t>
            </w:r>
            <w:r w:rsidR="00CB0357">
              <w:rPr>
                <w:rFonts w:ascii="Arial" w:hAnsi="Arial" w:cs="Arial"/>
                <w:sz w:val="18"/>
                <w:lang w:val="es-ES"/>
              </w:rPr>
              <w:t>ambas</w:t>
            </w:r>
            <w:r w:rsidR="00523896" w:rsidRPr="0066274A">
              <w:rPr>
                <w:rFonts w:ascii="Arial" w:hAnsi="Arial" w:cs="Arial"/>
                <w:sz w:val="18"/>
                <w:lang w:val="es-ES"/>
              </w:rPr>
              <w:t xml:space="preserve"> partes.</w:t>
            </w:r>
          </w:p>
          <w:p w14:paraId="54EAEC4F" w14:textId="77777777" w:rsidR="00D87C1B" w:rsidRPr="00523896" w:rsidRDefault="00D87C1B" w:rsidP="00D87C1B">
            <w:pPr>
              <w:spacing w:after="0" w:line="240" w:lineRule="auto"/>
              <w:rPr>
                <w:rStyle w:val="Hyperlink"/>
                <w:rFonts w:ascii="Arial" w:hAnsi="Arial" w:cs="Arial"/>
                <w:bCs/>
                <w:noProof/>
                <w:color w:val="auto"/>
                <w:lang w:val="es-ES"/>
              </w:rPr>
            </w:pPr>
          </w:p>
        </w:tc>
      </w:tr>
      <w:tr w:rsidR="00D87C1B" w14:paraId="24215EC4" w14:textId="77777777" w:rsidTr="009972FA">
        <w:trPr>
          <w:trHeight w:val="276"/>
        </w:trPr>
        <w:tc>
          <w:tcPr>
            <w:tcW w:w="10682" w:type="dxa"/>
            <w:gridSpan w:val="2"/>
            <w:tcBorders>
              <w:top w:val="nil"/>
              <w:left w:val="nil"/>
              <w:bottom w:val="nil"/>
              <w:right w:val="nil"/>
            </w:tcBorders>
          </w:tcPr>
          <w:p w14:paraId="7DCFB360" w14:textId="7221EAFB" w:rsidR="00D87C1B" w:rsidRPr="00523896" w:rsidRDefault="00E57E65" w:rsidP="00BF0266">
            <w:pPr>
              <w:pStyle w:val="ListParagraph"/>
              <w:keepNext/>
              <w:numPr>
                <w:ilvl w:val="0"/>
                <w:numId w:val="2"/>
              </w:numPr>
              <w:tabs>
                <w:tab w:val="left" w:pos="426"/>
              </w:tabs>
              <w:spacing w:after="0" w:line="240" w:lineRule="auto"/>
              <w:outlineLvl w:val="0"/>
              <w:rPr>
                <w:rStyle w:val="Hyperlink"/>
                <w:rFonts w:ascii="Arial" w:hAnsi="Arial" w:cs="Arial"/>
                <w:b/>
                <w:bCs/>
                <w:color w:val="009A9F"/>
                <w:sz w:val="18"/>
                <w:u w:val="none"/>
                <w:lang w:val="es-ES"/>
              </w:rPr>
            </w:pPr>
            <w:bookmarkStart w:id="37" w:name="_Toc240438676"/>
            <w:bookmarkStart w:id="38" w:name="_Toc383178039"/>
            <w:bookmarkStart w:id="39" w:name="_Toc422748411"/>
            <w:bookmarkStart w:id="40" w:name="_Toc452134417"/>
            <w:bookmarkStart w:id="41" w:name="_Toc452370090"/>
            <w:bookmarkStart w:id="42" w:name="_Toc453232726"/>
            <w:bookmarkStart w:id="43" w:name="_Toc488245607"/>
            <w:bookmarkStart w:id="44" w:name="_Toc490123908"/>
            <w:bookmarkStart w:id="45" w:name="_Toc520124482"/>
            <w:bookmarkStart w:id="46" w:name="_Toc526871102"/>
            <w:r w:rsidRPr="00523896">
              <w:rPr>
                <w:rStyle w:val="BookTitle"/>
                <w:rFonts w:ascii="Arial" w:hAnsi="Arial" w:cs="Arial"/>
                <w:smallCaps w:val="0"/>
                <w:color w:val="009A9F"/>
                <w:sz w:val="18"/>
                <w:lang w:val="es-ES"/>
              </w:rPr>
              <w:t>NON-CONFORMING MATERIAL PROCESS</w:t>
            </w:r>
            <w:bookmarkEnd w:id="37"/>
            <w:bookmarkEnd w:id="38"/>
            <w:bookmarkEnd w:id="39"/>
            <w:bookmarkEnd w:id="40"/>
            <w:bookmarkEnd w:id="41"/>
            <w:bookmarkEnd w:id="42"/>
            <w:bookmarkEnd w:id="43"/>
            <w:bookmarkEnd w:id="44"/>
            <w:r w:rsidR="005754C8" w:rsidRPr="00523896">
              <w:rPr>
                <w:rStyle w:val="BookTitle"/>
                <w:rFonts w:ascii="Arial" w:hAnsi="Arial" w:cs="Arial"/>
                <w:smallCaps w:val="0"/>
                <w:color w:val="009A9F"/>
                <w:sz w:val="18"/>
                <w:lang w:val="es-ES"/>
              </w:rPr>
              <w:t xml:space="preserve"> / </w:t>
            </w:r>
            <w:r w:rsidR="00BF0266">
              <w:rPr>
                <w:rStyle w:val="BookTitle"/>
                <w:rFonts w:ascii="Arial" w:hAnsi="Arial" w:cs="Arial"/>
                <w:smallCaps w:val="0"/>
                <w:color w:val="009A9F"/>
                <w:sz w:val="18"/>
                <w:lang w:val="es-ES"/>
              </w:rPr>
              <w:t>GESTION</w:t>
            </w:r>
            <w:r w:rsidR="00523896" w:rsidRPr="00523896">
              <w:rPr>
                <w:rStyle w:val="BookTitle"/>
                <w:rFonts w:ascii="Arial" w:hAnsi="Arial" w:cs="Arial"/>
                <w:smallCaps w:val="0"/>
                <w:color w:val="009A9F"/>
                <w:sz w:val="18"/>
                <w:lang w:val="es-ES"/>
              </w:rPr>
              <w:t xml:space="preserve"> DE MATERIALES NO CONFORME</w:t>
            </w:r>
            <w:bookmarkEnd w:id="45"/>
            <w:bookmarkEnd w:id="46"/>
          </w:p>
        </w:tc>
      </w:tr>
      <w:tr w:rsidR="00D87C1B" w:rsidRPr="009D4033" w14:paraId="30031C31" w14:textId="77777777" w:rsidTr="009972FA">
        <w:trPr>
          <w:trHeight w:val="3950"/>
        </w:trPr>
        <w:tc>
          <w:tcPr>
            <w:tcW w:w="5279" w:type="dxa"/>
            <w:tcBorders>
              <w:top w:val="nil"/>
              <w:left w:val="nil"/>
              <w:bottom w:val="nil"/>
              <w:right w:val="nil"/>
            </w:tcBorders>
          </w:tcPr>
          <w:p w14:paraId="55AA1C40" w14:textId="77777777" w:rsidR="00D87C1B" w:rsidRDefault="00A071C9" w:rsidP="00D87C1B">
            <w:pPr>
              <w:spacing w:after="0" w:line="240" w:lineRule="auto"/>
              <w:rPr>
                <w:rFonts w:ascii="Arial" w:hAnsi="Arial" w:cs="Arial"/>
                <w:sz w:val="18"/>
                <w:lang w:val="en-US"/>
              </w:rPr>
            </w:pPr>
            <w:r w:rsidRPr="00C33D75">
              <w:rPr>
                <w:rFonts w:ascii="Arial" w:hAnsi="Arial" w:cs="Arial"/>
                <w:sz w:val="18"/>
                <w:lang w:val="en-US"/>
              </w:rPr>
              <w:t xml:space="preserve">Non-Conforming material found in inspection (First Article or Standard), In-Process and returned from Customer </w:t>
            </w:r>
            <w:r w:rsidRPr="00F93922">
              <w:rPr>
                <w:rFonts w:ascii="Arial" w:hAnsi="Arial" w:cs="Arial"/>
                <w:sz w:val="18"/>
                <w:lang w:val="en-US"/>
              </w:rPr>
              <w:t xml:space="preserve">must be marked, controlled and handled to ensure that </w:t>
            </w:r>
            <w:r>
              <w:rPr>
                <w:rFonts w:ascii="Arial" w:hAnsi="Arial" w:cs="Arial"/>
                <w:sz w:val="18"/>
                <w:lang w:val="en-US"/>
              </w:rPr>
              <w:t xml:space="preserve">material </w:t>
            </w:r>
            <w:r w:rsidRPr="00F93922">
              <w:rPr>
                <w:rFonts w:ascii="Arial" w:hAnsi="Arial" w:cs="Arial"/>
                <w:sz w:val="18"/>
                <w:lang w:val="en-US"/>
              </w:rPr>
              <w:t>do</w:t>
            </w:r>
            <w:r>
              <w:rPr>
                <w:rFonts w:ascii="Arial" w:hAnsi="Arial" w:cs="Arial"/>
                <w:sz w:val="18"/>
                <w:lang w:val="en-US"/>
              </w:rPr>
              <w:t>es</w:t>
            </w:r>
            <w:r w:rsidRPr="00F93922">
              <w:rPr>
                <w:rFonts w:ascii="Arial" w:hAnsi="Arial" w:cs="Arial"/>
                <w:sz w:val="18"/>
                <w:lang w:val="en-US"/>
              </w:rPr>
              <w:t xml:space="preserve"> not enter into the product stream, according to </w:t>
            </w:r>
            <w:r>
              <w:rPr>
                <w:rFonts w:ascii="Arial" w:hAnsi="Arial" w:cs="Arial"/>
                <w:sz w:val="18"/>
                <w:lang w:val="en-US"/>
              </w:rPr>
              <w:t xml:space="preserve">the </w:t>
            </w:r>
            <w:r w:rsidRPr="0054450B">
              <w:rPr>
                <w:rFonts w:ascii="Arial" w:hAnsi="Arial" w:cs="Arial"/>
                <w:i/>
                <w:sz w:val="18"/>
                <w:lang w:val="en-US"/>
              </w:rPr>
              <w:t>Non-Conforming Management Procedure</w:t>
            </w:r>
            <w:r w:rsidRPr="006451D6">
              <w:rPr>
                <w:rFonts w:ascii="Arial" w:hAnsi="Arial" w:cs="Arial"/>
                <w:i/>
                <w:vertAlign w:val="superscript"/>
                <w:lang w:val="en-US"/>
              </w:rPr>
              <w:t>1</w:t>
            </w:r>
            <w:r w:rsidRPr="00C33D75">
              <w:rPr>
                <w:rFonts w:ascii="Arial" w:hAnsi="Arial" w:cs="Arial"/>
                <w:sz w:val="18"/>
                <w:lang w:val="en-US"/>
              </w:rPr>
              <w:t xml:space="preserve">. Non Conformance Report (NCR) </w:t>
            </w:r>
            <w:r>
              <w:rPr>
                <w:rFonts w:ascii="Arial" w:hAnsi="Arial" w:cs="Arial"/>
                <w:sz w:val="18"/>
                <w:lang w:val="en-US"/>
              </w:rPr>
              <w:t>shall be</w:t>
            </w:r>
            <w:r w:rsidRPr="00C33D75">
              <w:rPr>
                <w:rFonts w:ascii="Arial" w:hAnsi="Arial" w:cs="Arial"/>
                <w:sz w:val="18"/>
                <w:lang w:val="en-US"/>
              </w:rPr>
              <w:t xml:space="preserve"> issued for every Non-conforming material detected along the processes.</w:t>
            </w:r>
          </w:p>
          <w:p w14:paraId="193DCCA1" w14:textId="77777777" w:rsidR="00A071C9" w:rsidRDefault="00A071C9" w:rsidP="00D87C1B">
            <w:pPr>
              <w:spacing w:after="0" w:line="240" w:lineRule="auto"/>
              <w:rPr>
                <w:rFonts w:ascii="Arial" w:hAnsi="Arial" w:cs="Arial"/>
                <w:sz w:val="18"/>
                <w:lang w:val="en-US"/>
              </w:rPr>
            </w:pPr>
            <w:r>
              <w:rPr>
                <w:rFonts w:ascii="Arial" w:hAnsi="Arial" w:cs="Arial"/>
                <w:sz w:val="18"/>
                <w:lang w:val="en-US"/>
              </w:rPr>
              <w:t>Customer</w:t>
            </w:r>
            <w:r w:rsidRPr="00C33D75">
              <w:rPr>
                <w:rFonts w:ascii="Arial" w:hAnsi="Arial" w:cs="Arial"/>
                <w:sz w:val="18"/>
                <w:lang w:val="en-US"/>
              </w:rPr>
              <w:t xml:space="preserve"> reserves the right to ask </w:t>
            </w:r>
            <w:r>
              <w:rPr>
                <w:rFonts w:ascii="Arial" w:hAnsi="Arial" w:cs="Arial"/>
                <w:sz w:val="18"/>
                <w:lang w:val="en-US"/>
              </w:rPr>
              <w:t>S</w:t>
            </w:r>
            <w:r w:rsidRPr="00C33D75">
              <w:rPr>
                <w:rFonts w:ascii="Arial" w:hAnsi="Arial" w:cs="Arial"/>
                <w:sz w:val="18"/>
                <w:lang w:val="en-US"/>
              </w:rPr>
              <w:t>upplier to make</w:t>
            </w:r>
            <w:r>
              <w:rPr>
                <w:rFonts w:ascii="Arial" w:hAnsi="Arial" w:cs="Arial"/>
                <w:sz w:val="18"/>
                <w:lang w:val="en-US"/>
              </w:rPr>
              <w:t xml:space="preserve"> an additional</w:t>
            </w:r>
            <w:r w:rsidRPr="00C33D75">
              <w:rPr>
                <w:rFonts w:ascii="Arial" w:hAnsi="Arial" w:cs="Arial"/>
                <w:sz w:val="18"/>
                <w:lang w:val="en-US"/>
              </w:rPr>
              <w:t xml:space="preserve"> 100% </w:t>
            </w:r>
            <w:r>
              <w:rPr>
                <w:rFonts w:ascii="Arial" w:hAnsi="Arial" w:cs="Arial"/>
                <w:sz w:val="18"/>
                <w:lang w:val="en-US"/>
              </w:rPr>
              <w:t xml:space="preserve">inspection </w:t>
            </w:r>
            <w:r w:rsidRPr="00C33D75">
              <w:rPr>
                <w:rFonts w:ascii="Arial" w:hAnsi="Arial" w:cs="Arial"/>
                <w:sz w:val="18"/>
                <w:lang w:val="en-US"/>
              </w:rPr>
              <w:t xml:space="preserve">control </w:t>
            </w:r>
            <w:r>
              <w:rPr>
                <w:rFonts w:ascii="Arial" w:hAnsi="Arial" w:cs="Arial"/>
                <w:sz w:val="18"/>
                <w:lang w:val="en-US"/>
              </w:rPr>
              <w:t xml:space="preserve">by applying a </w:t>
            </w:r>
            <w:r w:rsidRPr="0054450B">
              <w:rPr>
                <w:rFonts w:ascii="Arial" w:hAnsi="Arial" w:cs="Arial"/>
                <w:i/>
                <w:sz w:val="18"/>
                <w:lang w:val="en-US"/>
              </w:rPr>
              <w:t>Customer Controlled Shipping Inspection Level 1 Procedure</w:t>
            </w:r>
            <w:r w:rsidRPr="0054450B">
              <w:rPr>
                <w:rFonts w:ascii="Arial" w:hAnsi="Arial" w:cs="Arial"/>
                <w:i/>
                <w:sz w:val="18"/>
                <w:vertAlign w:val="superscript"/>
                <w:lang w:val="en-US"/>
              </w:rPr>
              <w:t>1</w:t>
            </w:r>
            <w:r>
              <w:rPr>
                <w:rFonts w:ascii="Arial" w:hAnsi="Arial" w:cs="Arial"/>
                <w:sz w:val="18"/>
                <w:vertAlign w:val="superscript"/>
                <w:lang w:val="en-US"/>
              </w:rPr>
              <w:t xml:space="preserve"> </w:t>
            </w:r>
            <w:r w:rsidRPr="00C33D75">
              <w:rPr>
                <w:rFonts w:ascii="Arial" w:hAnsi="Arial" w:cs="Arial"/>
                <w:sz w:val="18"/>
                <w:lang w:val="en-US"/>
              </w:rPr>
              <w:t>(CSL1).In case the problem persists,</w:t>
            </w:r>
            <w:r>
              <w:rPr>
                <w:rFonts w:ascii="Arial" w:hAnsi="Arial" w:cs="Arial"/>
                <w:sz w:val="18"/>
                <w:lang w:val="en-US"/>
              </w:rPr>
              <w:t xml:space="preserve"> Supplier may be required to act in accordance to the </w:t>
            </w:r>
            <w:r w:rsidRPr="0054450B">
              <w:rPr>
                <w:rFonts w:ascii="Arial" w:hAnsi="Arial" w:cs="Arial"/>
                <w:i/>
                <w:sz w:val="18"/>
                <w:lang w:val="en-US"/>
              </w:rPr>
              <w:t>Customer Controlled Shipping Inspection Level 2 Procedure</w:t>
            </w:r>
            <w:r>
              <w:rPr>
                <w:rFonts w:ascii="Arial" w:hAnsi="Arial" w:cs="Arial"/>
                <w:sz w:val="18"/>
                <w:vertAlign w:val="superscript"/>
                <w:lang w:val="en-US"/>
              </w:rPr>
              <w:t xml:space="preserve">1 </w:t>
            </w:r>
            <w:r>
              <w:rPr>
                <w:rFonts w:ascii="Arial" w:hAnsi="Arial" w:cs="Arial"/>
                <w:sz w:val="18"/>
                <w:lang w:val="en-US"/>
              </w:rPr>
              <w:t>which integrates a 3</w:t>
            </w:r>
            <w:r w:rsidRPr="00807D86">
              <w:rPr>
                <w:rFonts w:ascii="Arial" w:hAnsi="Arial" w:cs="Arial"/>
                <w:sz w:val="18"/>
                <w:vertAlign w:val="superscript"/>
                <w:lang w:val="en-US"/>
              </w:rPr>
              <w:t>rd</w:t>
            </w:r>
            <w:r>
              <w:rPr>
                <w:rFonts w:ascii="Arial" w:hAnsi="Arial" w:cs="Arial"/>
                <w:sz w:val="18"/>
                <w:lang w:val="en-US"/>
              </w:rPr>
              <w:t xml:space="preserve"> party inspection and sorting company.</w:t>
            </w:r>
          </w:p>
          <w:p w14:paraId="3DBD5282" w14:textId="66F08A64" w:rsidR="00A071C9" w:rsidRDefault="00A071C9" w:rsidP="00D87C1B">
            <w:pPr>
              <w:spacing w:after="0" w:line="240" w:lineRule="auto"/>
              <w:rPr>
                <w:rStyle w:val="Hyperlink"/>
                <w:rFonts w:ascii="Arial" w:hAnsi="Arial" w:cs="Arial"/>
                <w:bCs/>
                <w:noProof/>
                <w:color w:val="auto"/>
                <w:lang w:val="en-US"/>
              </w:rPr>
            </w:pPr>
            <w:r>
              <w:rPr>
                <w:rFonts w:ascii="Arial" w:hAnsi="Arial" w:cs="Arial"/>
                <w:sz w:val="18"/>
                <w:lang w:val="en-US"/>
              </w:rPr>
              <w:t xml:space="preserve">Customer reserves the right to place the Supplier on New Business on Hold </w:t>
            </w:r>
            <w:r w:rsidRPr="00F12EE1">
              <w:rPr>
                <w:rFonts w:ascii="Arial" w:hAnsi="Arial" w:cs="Arial"/>
                <w:sz w:val="18"/>
                <w:lang w:val="en-US"/>
              </w:rPr>
              <w:t xml:space="preserve">status at any time if quality problems persist during and after the execution of </w:t>
            </w:r>
            <w:r w:rsidRPr="0054450B">
              <w:rPr>
                <w:rFonts w:ascii="Arial" w:hAnsi="Arial" w:cs="Arial"/>
                <w:i/>
                <w:sz w:val="18"/>
                <w:lang w:val="en-US"/>
              </w:rPr>
              <w:t>Controlled Shipping Level 2 Procedure</w:t>
            </w:r>
            <w:r w:rsidRPr="0054450B">
              <w:rPr>
                <w:rFonts w:ascii="Arial" w:hAnsi="Arial" w:cs="Arial"/>
                <w:i/>
                <w:sz w:val="18"/>
                <w:vertAlign w:val="superscript"/>
                <w:lang w:val="en-US"/>
              </w:rPr>
              <w:t>1</w:t>
            </w:r>
            <w:r w:rsidRPr="0054450B">
              <w:rPr>
                <w:rFonts w:ascii="Arial" w:hAnsi="Arial" w:cs="Arial"/>
                <w:sz w:val="18"/>
                <w:lang w:val="en-US"/>
              </w:rPr>
              <w:t>.</w:t>
            </w:r>
          </w:p>
        </w:tc>
        <w:tc>
          <w:tcPr>
            <w:tcW w:w="5403" w:type="dxa"/>
            <w:tcBorders>
              <w:top w:val="nil"/>
              <w:left w:val="nil"/>
              <w:bottom w:val="nil"/>
              <w:right w:val="nil"/>
            </w:tcBorders>
          </w:tcPr>
          <w:p w14:paraId="1CAB002D" w14:textId="055D060F" w:rsidR="00523896" w:rsidRPr="00523896" w:rsidRDefault="00523896" w:rsidP="00CB0357">
            <w:pPr>
              <w:pStyle w:val="BodyText"/>
              <w:spacing w:before="5" w:line="238" w:lineRule="auto"/>
              <w:rPr>
                <w:rFonts w:ascii="Arial" w:hAnsi="Arial" w:cs="Arial"/>
                <w:spacing w:val="5"/>
                <w:sz w:val="18"/>
                <w:szCs w:val="16"/>
                <w:lang w:val="es-ES" w:eastAsia="it-IT"/>
              </w:rPr>
            </w:pPr>
            <w:r w:rsidRPr="0066274A">
              <w:rPr>
                <w:rFonts w:ascii="Arial" w:hAnsi="Arial" w:cs="Arial"/>
                <w:spacing w:val="5"/>
                <w:sz w:val="18"/>
                <w:szCs w:val="16"/>
                <w:lang w:val="es-ES" w:eastAsia="it-IT"/>
              </w:rPr>
              <w:t xml:space="preserve">Los materiales no conformes encontrados en las inspecciones (Primer Artículo o Estándar), en el proceso y devueltos por el </w:t>
            </w:r>
            <w:r w:rsidR="00207345">
              <w:rPr>
                <w:rFonts w:ascii="Arial" w:hAnsi="Arial" w:cs="Arial"/>
                <w:spacing w:val="5"/>
                <w:sz w:val="18"/>
                <w:szCs w:val="16"/>
                <w:lang w:val="es-ES" w:eastAsia="it-IT"/>
              </w:rPr>
              <w:t>Cliente</w:t>
            </w:r>
            <w:r w:rsidRPr="0066274A">
              <w:rPr>
                <w:rFonts w:ascii="Arial" w:hAnsi="Arial" w:cs="Arial"/>
                <w:spacing w:val="5"/>
                <w:sz w:val="18"/>
                <w:szCs w:val="16"/>
                <w:lang w:val="es-ES" w:eastAsia="it-IT"/>
              </w:rPr>
              <w:t xml:space="preserve"> deberán </w:t>
            </w:r>
            <w:r w:rsidR="002B0C74">
              <w:rPr>
                <w:rFonts w:ascii="Arial" w:hAnsi="Arial" w:cs="Arial"/>
                <w:spacing w:val="5"/>
                <w:sz w:val="18"/>
                <w:szCs w:val="16"/>
                <w:lang w:val="es-ES" w:eastAsia="it-IT"/>
              </w:rPr>
              <w:t>ser marcados</w:t>
            </w:r>
            <w:r w:rsidRPr="0066274A">
              <w:rPr>
                <w:rFonts w:ascii="Arial" w:hAnsi="Arial" w:cs="Arial"/>
                <w:spacing w:val="5"/>
                <w:sz w:val="18"/>
                <w:szCs w:val="16"/>
                <w:lang w:val="es-ES" w:eastAsia="it-IT"/>
              </w:rPr>
              <w:t>, controlarse y manipularse para garantizar que el material n</w:t>
            </w:r>
            <w:r w:rsidR="002B0C74">
              <w:rPr>
                <w:rFonts w:ascii="Arial" w:hAnsi="Arial" w:cs="Arial"/>
                <w:spacing w:val="5"/>
                <w:sz w:val="18"/>
                <w:szCs w:val="16"/>
                <w:lang w:val="es-ES" w:eastAsia="it-IT"/>
              </w:rPr>
              <w:t>o entre en el flujo de producción</w:t>
            </w:r>
            <w:r w:rsidRPr="0066274A">
              <w:rPr>
                <w:rFonts w:ascii="Arial" w:hAnsi="Arial" w:cs="Arial"/>
                <w:spacing w:val="5"/>
                <w:sz w:val="18"/>
                <w:szCs w:val="16"/>
                <w:lang w:val="es-ES" w:eastAsia="it-IT"/>
              </w:rPr>
              <w:t>, según el  Procedimiento de Gestión de No Conformidad</w:t>
            </w:r>
            <w:r w:rsidR="002B0C74" w:rsidRPr="002B0C74">
              <w:rPr>
                <w:rFonts w:ascii="Arial" w:hAnsi="Arial" w:cs="Arial"/>
                <w:spacing w:val="5"/>
                <w:sz w:val="18"/>
                <w:szCs w:val="16"/>
                <w:vertAlign w:val="superscript"/>
                <w:lang w:val="es-ES" w:eastAsia="it-IT"/>
              </w:rPr>
              <w:t>1</w:t>
            </w:r>
            <w:r w:rsidRPr="0066274A">
              <w:rPr>
                <w:rFonts w:ascii="Arial" w:hAnsi="Arial" w:cs="Arial"/>
                <w:spacing w:val="5"/>
                <w:sz w:val="18"/>
                <w:szCs w:val="16"/>
                <w:lang w:val="es-ES" w:eastAsia="it-IT"/>
              </w:rPr>
              <w:t xml:space="preserve">. </w:t>
            </w:r>
            <w:r w:rsidRPr="00523896">
              <w:rPr>
                <w:rFonts w:ascii="Arial" w:hAnsi="Arial" w:cs="Arial"/>
                <w:spacing w:val="5"/>
                <w:sz w:val="18"/>
                <w:szCs w:val="16"/>
                <w:lang w:val="es-ES" w:eastAsia="it-IT"/>
              </w:rPr>
              <w:t>Se emitirá u</w:t>
            </w:r>
            <w:r w:rsidR="002B0C74">
              <w:rPr>
                <w:rFonts w:ascii="Arial" w:hAnsi="Arial" w:cs="Arial"/>
                <w:spacing w:val="5"/>
                <w:sz w:val="18"/>
                <w:szCs w:val="16"/>
                <w:lang w:val="es-ES" w:eastAsia="it-IT"/>
              </w:rPr>
              <w:t>n Informe de No Conformidad (NCR</w:t>
            </w:r>
            <w:r w:rsidRPr="00523896">
              <w:rPr>
                <w:rFonts w:ascii="Arial" w:hAnsi="Arial" w:cs="Arial"/>
                <w:spacing w:val="5"/>
                <w:sz w:val="18"/>
                <w:szCs w:val="16"/>
                <w:lang w:val="es-ES" w:eastAsia="it-IT"/>
              </w:rPr>
              <w:t>) para cada uno de los materiales no conformes detectados en los procesos.</w:t>
            </w:r>
          </w:p>
          <w:p w14:paraId="2C4CCAFD" w14:textId="4A14DC68" w:rsidR="00523896" w:rsidRPr="00523896" w:rsidRDefault="00523896" w:rsidP="00CB0357">
            <w:pPr>
              <w:pStyle w:val="BodyText"/>
              <w:spacing w:before="5" w:line="238" w:lineRule="auto"/>
              <w:rPr>
                <w:rFonts w:ascii="Arial" w:hAnsi="Arial" w:cs="Arial"/>
                <w:sz w:val="18"/>
                <w:szCs w:val="16"/>
                <w:lang w:val="es-ES"/>
              </w:rPr>
            </w:pPr>
            <w:r w:rsidRPr="00523896">
              <w:rPr>
                <w:rFonts w:ascii="Arial" w:hAnsi="Arial" w:cs="Arial"/>
                <w:spacing w:val="5"/>
                <w:sz w:val="18"/>
                <w:szCs w:val="16"/>
                <w:lang w:val="es-ES"/>
              </w:rPr>
              <w:t xml:space="preserve">El </w:t>
            </w:r>
            <w:r w:rsidR="00207345">
              <w:rPr>
                <w:rFonts w:ascii="Arial" w:hAnsi="Arial" w:cs="Arial"/>
                <w:spacing w:val="5"/>
                <w:sz w:val="18"/>
                <w:szCs w:val="16"/>
                <w:lang w:val="es-ES"/>
              </w:rPr>
              <w:t>Cliente</w:t>
            </w:r>
            <w:r w:rsidRPr="00523896">
              <w:rPr>
                <w:rFonts w:ascii="Arial" w:hAnsi="Arial" w:cs="Arial"/>
                <w:spacing w:val="5"/>
                <w:sz w:val="18"/>
                <w:szCs w:val="16"/>
                <w:lang w:val="es-ES"/>
              </w:rPr>
              <w:t xml:space="preserve"> se reserva el derecho a solicitar al </w:t>
            </w:r>
            <w:r w:rsidR="00207345">
              <w:rPr>
                <w:rFonts w:ascii="Arial" w:hAnsi="Arial" w:cs="Arial"/>
                <w:spacing w:val="5"/>
                <w:sz w:val="18"/>
                <w:szCs w:val="16"/>
                <w:lang w:val="es-ES"/>
              </w:rPr>
              <w:t>Proveedor</w:t>
            </w:r>
            <w:r w:rsidRPr="00523896">
              <w:rPr>
                <w:rFonts w:ascii="Arial" w:hAnsi="Arial" w:cs="Arial"/>
                <w:spacing w:val="5"/>
                <w:sz w:val="18"/>
                <w:szCs w:val="16"/>
                <w:lang w:val="es-ES"/>
              </w:rPr>
              <w:t xml:space="preserve"> que realice una inspección de control adicional 100 % aplicando el Procedimiento de Nivel 1 de Inspección de Envíos Controlados por el </w:t>
            </w:r>
            <w:r w:rsidR="00207345">
              <w:rPr>
                <w:rFonts w:ascii="Arial" w:hAnsi="Arial" w:cs="Arial"/>
                <w:spacing w:val="5"/>
                <w:sz w:val="18"/>
                <w:szCs w:val="16"/>
                <w:lang w:val="es-ES"/>
              </w:rPr>
              <w:t>Cliente</w:t>
            </w:r>
            <w:r w:rsidRPr="00C52C18">
              <w:rPr>
                <w:rFonts w:ascii="Arial" w:hAnsi="Arial" w:cs="Arial"/>
                <w:sz w:val="18"/>
                <w:szCs w:val="16"/>
                <w:vertAlign w:val="superscript"/>
                <w:lang w:val="es-ES"/>
              </w:rPr>
              <w:t>1</w:t>
            </w:r>
            <w:r w:rsidRPr="00523896">
              <w:rPr>
                <w:rFonts w:ascii="Arial" w:hAnsi="Arial" w:cs="Arial"/>
                <w:spacing w:val="5"/>
                <w:sz w:val="18"/>
                <w:szCs w:val="16"/>
                <w:lang w:val="es-ES"/>
              </w:rPr>
              <w:t xml:space="preserve"> (CSL1).</w:t>
            </w:r>
            <w:r w:rsidR="00CB0357">
              <w:rPr>
                <w:rFonts w:ascii="Arial" w:hAnsi="Arial" w:cs="Arial"/>
                <w:spacing w:val="5"/>
                <w:sz w:val="18"/>
                <w:szCs w:val="16"/>
                <w:lang w:val="es-ES"/>
              </w:rPr>
              <w:t xml:space="preserve"> </w:t>
            </w:r>
            <w:r w:rsidRPr="00523896">
              <w:rPr>
                <w:rFonts w:ascii="Arial" w:hAnsi="Arial" w:cs="Arial"/>
                <w:spacing w:val="5"/>
                <w:sz w:val="18"/>
                <w:szCs w:val="16"/>
                <w:lang w:val="es-ES"/>
              </w:rPr>
              <w:t xml:space="preserve">Si el problema persistiese, es posible que se le pida al </w:t>
            </w:r>
            <w:r w:rsidR="00207345">
              <w:rPr>
                <w:rFonts w:ascii="Arial" w:hAnsi="Arial" w:cs="Arial"/>
                <w:spacing w:val="5"/>
                <w:sz w:val="18"/>
                <w:szCs w:val="16"/>
                <w:lang w:val="es-ES"/>
              </w:rPr>
              <w:t>Proveedor</w:t>
            </w:r>
            <w:r w:rsidRPr="00523896">
              <w:rPr>
                <w:rFonts w:ascii="Arial" w:hAnsi="Arial" w:cs="Arial"/>
                <w:spacing w:val="5"/>
                <w:sz w:val="18"/>
                <w:szCs w:val="16"/>
                <w:lang w:val="es-ES"/>
              </w:rPr>
              <w:t xml:space="preserve"> que actúe de acuerdo con el Procedimiento de Nivel 2 de Inspección de Envíos Controlados por el </w:t>
            </w:r>
            <w:r w:rsidR="00207345">
              <w:rPr>
                <w:rFonts w:ascii="Arial" w:hAnsi="Arial" w:cs="Arial"/>
                <w:spacing w:val="5"/>
                <w:sz w:val="18"/>
                <w:szCs w:val="16"/>
                <w:lang w:val="es-ES"/>
              </w:rPr>
              <w:t>Cliente</w:t>
            </w:r>
            <w:r w:rsidR="00C52C18">
              <w:rPr>
                <w:rFonts w:ascii="Arial" w:hAnsi="Arial" w:cs="Arial"/>
                <w:spacing w:val="5"/>
                <w:sz w:val="18"/>
                <w:szCs w:val="16"/>
                <w:lang w:val="es-ES"/>
              </w:rPr>
              <w:t xml:space="preserve"> (CSL2)</w:t>
            </w:r>
            <w:r w:rsidRPr="00523896">
              <w:rPr>
                <w:rFonts w:ascii="Arial" w:hAnsi="Arial" w:cs="Arial"/>
                <w:spacing w:val="5"/>
                <w:sz w:val="18"/>
                <w:szCs w:val="16"/>
                <w:lang w:val="es-ES"/>
              </w:rPr>
              <w:t xml:space="preserve"> que contempla la inspección por parte </w:t>
            </w:r>
            <w:r w:rsidR="00CB0357">
              <w:rPr>
                <w:rFonts w:ascii="Arial" w:hAnsi="Arial" w:cs="Arial"/>
                <w:spacing w:val="5"/>
                <w:sz w:val="18"/>
                <w:szCs w:val="16"/>
                <w:lang w:val="es-ES"/>
              </w:rPr>
              <w:t xml:space="preserve">de </w:t>
            </w:r>
            <w:r w:rsidRPr="00523896">
              <w:rPr>
                <w:rFonts w:ascii="Arial" w:hAnsi="Arial" w:cs="Arial"/>
                <w:spacing w:val="5"/>
                <w:sz w:val="18"/>
                <w:szCs w:val="16"/>
                <w:lang w:val="es-ES"/>
              </w:rPr>
              <w:t xml:space="preserve">una empresa </w:t>
            </w:r>
            <w:r w:rsidR="00C52C18">
              <w:rPr>
                <w:rFonts w:ascii="Arial" w:hAnsi="Arial" w:cs="Arial"/>
                <w:sz w:val="18"/>
                <w:szCs w:val="16"/>
                <w:lang w:val="es-ES"/>
              </w:rPr>
              <w:t>de selección</w:t>
            </w:r>
            <w:r w:rsidRPr="00523896">
              <w:rPr>
                <w:rFonts w:ascii="Arial" w:hAnsi="Arial" w:cs="Arial"/>
                <w:sz w:val="18"/>
                <w:szCs w:val="16"/>
                <w:lang w:val="es-ES"/>
              </w:rPr>
              <w:t>.</w:t>
            </w:r>
          </w:p>
          <w:p w14:paraId="19140562" w14:textId="3F70F802" w:rsidR="00523896" w:rsidRPr="00156575" w:rsidRDefault="00523896" w:rsidP="00CB0357">
            <w:pPr>
              <w:pStyle w:val="BodyText"/>
              <w:spacing w:line="204" w:lineRule="exact"/>
              <w:ind w:right="354"/>
              <w:rPr>
                <w:rFonts w:ascii="Arial" w:hAnsi="Arial" w:cs="Arial"/>
                <w:spacing w:val="5"/>
                <w:sz w:val="18"/>
                <w:szCs w:val="16"/>
                <w:lang w:val="es-ES" w:eastAsia="it-IT"/>
              </w:rPr>
            </w:pPr>
            <w:r w:rsidRPr="00156575">
              <w:rPr>
                <w:rFonts w:ascii="Arial" w:hAnsi="Arial" w:cs="Arial"/>
                <w:spacing w:val="5"/>
                <w:sz w:val="18"/>
                <w:szCs w:val="16"/>
                <w:lang w:val="es-ES" w:eastAsia="it-IT"/>
              </w:rPr>
              <w:t xml:space="preserve">El </w:t>
            </w:r>
            <w:r w:rsidR="00207345">
              <w:rPr>
                <w:rFonts w:ascii="Arial" w:hAnsi="Arial" w:cs="Arial"/>
                <w:spacing w:val="5"/>
                <w:sz w:val="18"/>
                <w:szCs w:val="16"/>
                <w:lang w:val="es-ES" w:eastAsia="it-IT"/>
              </w:rPr>
              <w:t>Cliente</w:t>
            </w:r>
            <w:r w:rsidRPr="00156575">
              <w:rPr>
                <w:rFonts w:ascii="Arial" w:hAnsi="Arial" w:cs="Arial"/>
                <w:spacing w:val="5"/>
                <w:sz w:val="18"/>
                <w:szCs w:val="16"/>
                <w:lang w:val="es-ES" w:eastAsia="it-IT"/>
              </w:rPr>
              <w:t xml:space="preserve"> se reserva el derecho a colocar al </w:t>
            </w:r>
            <w:r w:rsidR="00207345">
              <w:rPr>
                <w:rFonts w:ascii="Arial" w:hAnsi="Arial" w:cs="Arial"/>
                <w:spacing w:val="5"/>
                <w:sz w:val="18"/>
                <w:szCs w:val="16"/>
                <w:lang w:val="es-ES" w:eastAsia="it-IT"/>
              </w:rPr>
              <w:t>Proveedor</w:t>
            </w:r>
            <w:r w:rsidRPr="00156575">
              <w:rPr>
                <w:rFonts w:ascii="Arial" w:hAnsi="Arial" w:cs="Arial"/>
                <w:spacing w:val="5"/>
                <w:sz w:val="18"/>
                <w:szCs w:val="16"/>
                <w:lang w:val="es-ES" w:eastAsia="it-IT"/>
              </w:rPr>
              <w:t xml:space="preserve"> en estado de </w:t>
            </w:r>
            <w:r w:rsidR="00C52C18">
              <w:rPr>
                <w:rFonts w:ascii="Arial" w:hAnsi="Arial" w:cs="Arial"/>
                <w:spacing w:val="5"/>
                <w:sz w:val="18"/>
                <w:szCs w:val="16"/>
                <w:lang w:val="es-ES" w:eastAsia="it-IT"/>
              </w:rPr>
              <w:t xml:space="preserve">New Business </w:t>
            </w:r>
            <w:proofErr w:type="spellStart"/>
            <w:r w:rsidR="00C52C18">
              <w:rPr>
                <w:rFonts w:ascii="Arial" w:hAnsi="Arial" w:cs="Arial"/>
                <w:spacing w:val="5"/>
                <w:sz w:val="18"/>
                <w:szCs w:val="16"/>
                <w:lang w:val="es-ES" w:eastAsia="it-IT"/>
              </w:rPr>
              <w:t>On</w:t>
            </w:r>
            <w:proofErr w:type="spellEnd"/>
            <w:r w:rsidR="00C52C18">
              <w:rPr>
                <w:rFonts w:ascii="Arial" w:hAnsi="Arial" w:cs="Arial"/>
                <w:spacing w:val="5"/>
                <w:sz w:val="18"/>
                <w:szCs w:val="16"/>
                <w:lang w:val="es-ES" w:eastAsia="it-IT"/>
              </w:rPr>
              <w:t xml:space="preserve"> </w:t>
            </w:r>
            <w:proofErr w:type="spellStart"/>
            <w:r w:rsidR="00C52C18">
              <w:rPr>
                <w:rFonts w:ascii="Arial" w:hAnsi="Arial" w:cs="Arial"/>
                <w:spacing w:val="5"/>
                <w:sz w:val="18"/>
                <w:szCs w:val="16"/>
                <w:lang w:val="es-ES" w:eastAsia="it-IT"/>
              </w:rPr>
              <w:t>Hold</w:t>
            </w:r>
            <w:proofErr w:type="spellEnd"/>
            <w:r w:rsidR="00C52C18">
              <w:rPr>
                <w:rFonts w:ascii="Arial" w:hAnsi="Arial" w:cs="Arial"/>
                <w:spacing w:val="5"/>
                <w:sz w:val="18"/>
                <w:szCs w:val="16"/>
                <w:lang w:val="es-ES" w:eastAsia="it-IT"/>
              </w:rPr>
              <w:t xml:space="preserve"> (no asignación de nuevos proyectos)</w:t>
            </w:r>
            <w:r w:rsidRPr="00156575">
              <w:rPr>
                <w:rFonts w:ascii="Arial" w:hAnsi="Arial" w:cs="Arial"/>
                <w:spacing w:val="5"/>
                <w:sz w:val="18"/>
                <w:szCs w:val="16"/>
                <w:lang w:val="es-ES" w:eastAsia="it-IT"/>
              </w:rPr>
              <w:t xml:space="preserve"> en cualquier momento si persisten los problemas de calidad durante la ejecución del Procedimiento de Nivel 2 de Inspección de Envíos Controlados por el </w:t>
            </w:r>
            <w:r w:rsidR="00207345">
              <w:rPr>
                <w:rFonts w:ascii="Arial" w:hAnsi="Arial" w:cs="Arial"/>
                <w:spacing w:val="5"/>
                <w:sz w:val="18"/>
                <w:szCs w:val="16"/>
                <w:lang w:val="es-ES" w:eastAsia="it-IT"/>
              </w:rPr>
              <w:t>Cliente</w:t>
            </w:r>
            <w:r w:rsidRPr="00156575">
              <w:rPr>
                <w:rFonts w:ascii="Arial" w:hAnsi="Arial" w:cs="Arial"/>
                <w:spacing w:val="5"/>
                <w:sz w:val="18"/>
                <w:szCs w:val="16"/>
                <w:lang w:val="es-ES" w:eastAsia="it-IT"/>
              </w:rPr>
              <w:t xml:space="preserve"> </w:t>
            </w:r>
            <w:r w:rsidR="00C52C18">
              <w:rPr>
                <w:rFonts w:ascii="Arial" w:hAnsi="Arial" w:cs="Arial"/>
                <w:spacing w:val="5"/>
                <w:sz w:val="18"/>
                <w:szCs w:val="16"/>
                <w:lang w:val="es-ES" w:eastAsia="it-IT"/>
              </w:rPr>
              <w:t>(CSL2)</w:t>
            </w:r>
            <w:r w:rsidRPr="00156575">
              <w:rPr>
                <w:rFonts w:ascii="Arial" w:hAnsi="Arial" w:cs="Arial"/>
                <w:spacing w:val="5"/>
                <w:sz w:val="18"/>
                <w:szCs w:val="16"/>
                <w:lang w:val="es-ES" w:eastAsia="it-IT"/>
              </w:rPr>
              <w:t xml:space="preserve"> o después de ello.</w:t>
            </w:r>
          </w:p>
          <w:p w14:paraId="231321C4" w14:textId="77777777" w:rsidR="00D87C1B" w:rsidRPr="00523896" w:rsidRDefault="00D87C1B" w:rsidP="00D87C1B">
            <w:pPr>
              <w:spacing w:after="0" w:line="240" w:lineRule="auto"/>
              <w:rPr>
                <w:rStyle w:val="Hyperlink"/>
                <w:rFonts w:ascii="Arial" w:hAnsi="Arial" w:cs="Arial"/>
                <w:bCs/>
                <w:noProof/>
                <w:color w:val="auto"/>
                <w:lang w:val="es-ES"/>
              </w:rPr>
            </w:pPr>
          </w:p>
        </w:tc>
      </w:tr>
      <w:tr w:rsidR="00D87C1B" w:rsidRPr="009D4033" w14:paraId="7E06CCF2" w14:textId="77777777" w:rsidTr="009972FA">
        <w:trPr>
          <w:trHeight w:val="571"/>
        </w:trPr>
        <w:tc>
          <w:tcPr>
            <w:tcW w:w="10682" w:type="dxa"/>
            <w:gridSpan w:val="2"/>
            <w:tcBorders>
              <w:top w:val="nil"/>
              <w:left w:val="nil"/>
              <w:bottom w:val="nil"/>
              <w:right w:val="nil"/>
            </w:tcBorders>
          </w:tcPr>
          <w:p w14:paraId="145F9584" w14:textId="0C83FF83" w:rsidR="00A071C9" w:rsidRPr="00F666FD" w:rsidRDefault="00A071C9" w:rsidP="00C476D4">
            <w:pPr>
              <w:pStyle w:val="ListParagraph"/>
              <w:keepNext/>
              <w:numPr>
                <w:ilvl w:val="0"/>
                <w:numId w:val="2"/>
              </w:numPr>
              <w:tabs>
                <w:tab w:val="left" w:pos="426"/>
              </w:tabs>
              <w:spacing w:after="0" w:line="240" w:lineRule="auto"/>
              <w:outlineLvl w:val="0"/>
              <w:rPr>
                <w:rStyle w:val="BookTitle"/>
                <w:rFonts w:ascii="Arial" w:hAnsi="Arial" w:cs="Arial"/>
                <w:smallCaps w:val="0"/>
                <w:color w:val="009A9F"/>
                <w:sz w:val="18"/>
              </w:rPr>
            </w:pPr>
            <w:bookmarkStart w:id="47" w:name="_Toc520124483"/>
            <w:bookmarkStart w:id="48" w:name="_Toc526871103"/>
            <w:r w:rsidRPr="00F666FD">
              <w:rPr>
                <w:rStyle w:val="BookTitle"/>
                <w:rFonts w:ascii="Arial" w:hAnsi="Arial" w:cs="Arial"/>
                <w:smallCaps w:val="0"/>
                <w:color w:val="009A9F"/>
                <w:sz w:val="18"/>
              </w:rPr>
              <w:t>NON CONFORMANCE REPORT (NCR) MANAGEMENT</w:t>
            </w:r>
            <w:r w:rsidR="005754C8" w:rsidRPr="00F666FD">
              <w:rPr>
                <w:rStyle w:val="BookTitle"/>
                <w:rFonts w:ascii="Arial" w:hAnsi="Arial" w:cs="Arial"/>
                <w:smallCaps w:val="0"/>
                <w:color w:val="009A9F"/>
                <w:sz w:val="18"/>
              </w:rPr>
              <w:t xml:space="preserve"> / </w:t>
            </w:r>
            <w:r w:rsidR="00156575" w:rsidRPr="00F666FD">
              <w:rPr>
                <w:rStyle w:val="BookTitle"/>
                <w:rFonts w:ascii="Arial" w:hAnsi="Arial" w:cs="Arial"/>
                <w:smallCaps w:val="0"/>
                <w:color w:val="009A9F"/>
                <w:sz w:val="18"/>
              </w:rPr>
              <w:t>GESTION DEL INFORME DE NO CONFORMIDAD (NCR)</w:t>
            </w:r>
            <w:bookmarkEnd w:id="47"/>
            <w:bookmarkEnd w:id="48"/>
          </w:p>
          <w:p w14:paraId="48479AB4" w14:textId="0CF23BEB" w:rsidR="00D87C1B" w:rsidRPr="00A071C9" w:rsidRDefault="00A071C9" w:rsidP="00C476D4">
            <w:pPr>
              <w:pStyle w:val="Heading1"/>
              <w:numPr>
                <w:ilvl w:val="1"/>
                <w:numId w:val="2"/>
              </w:numPr>
              <w:tabs>
                <w:tab w:val="left" w:pos="426"/>
              </w:tabs>
              <w:spacing w:before="0" w:after="0" w:line="240" w:lineRule="auto"/>
              <w:outlineLvl w:val="0"/>
              <w:rPr>
                <w:rStyle w:val="Hyperlink"/>
                <w:rFonts w:ascii="Arial" w:hAnsi="Arial" w:cs="Arial"/>
                <w:b w:val="0"/>
                <w:bCs w:val="0"/>
                <w:color w:val="009A9F"/>
                <w:sz w:val="18"/>
                <w:szCs w:val="16"/>
                <w:u w:val="none"/>
                <w:lang w:val="en-US"/>
              </w:rPr>
            </w:pPr>
            <w:bookmarkStart w:id="49" w:name="_Toc422748414"/>
            <w:bookmarkStart w:id="50" w:name="_Toc452134419"/>
            <w:bookmarkStart w:id="51" w:name="_Toc452370092"/>
            <w:bookmarkStart w:id="52" w:name="_Toc453232728"/>
            <w:bookmarkStart w:id="53" w:name="_Toc488245609"/>
            <w:bookmarkStart w:id="54" w:name="_Toc490123910"/>
            <w:r w:rsidRPr="002153B3">
              <w:rPr>
                <w:rStyle w:val="BookTitle"/>
                <w:rFonts w:ascii="Arial" w:hAnsi="Arial" w:cs="Arial"/>
                <w:smallCaps w:val="0"/>
                <w:color w:val="009A9F"/>
                <w:sz w:val="18"/>
                <w:szCs w:val="16"/>
                <w:lang w:val="en-US"/>
              </w:rPr>
              <w:t xml:space="preserve">  </w:t>
            </w:r>
            <w:bookmarkStart w:id="55" w:name="_Toc520124484"/>
            <w:bookmarkStart w:id="56" w:name="_Toc526871104"/>
            <w:r w:rsidRPr="00807D86">
              <w:rPr>
                <w:rStyle w:val="BookTitle"/>
                <w:rFonts w:ascii="Arial" w:hAnsi="Arial" w:cs="Arial"/>
                <w:smallCaps w:val="0"/>
                <w:color w:val="009A9F"/>
                <w:sz w:val="18"/>
                <w:szCs w:val="16"/>
                <w:lang w:val="en-US"/>
              </w:rPr>
              <w:t>Identification and Labeling</w:t>
            </w:r>
            <w:bookmarkEnd w:id="49"/>
            <w:bookmarkEnd w:id="50"/>
            <w:bookmarkEnd w:id="51"/>
            <w:bookmarkEnd w:id="52"/>
            <w:bookmarkEnd w:id="53"/>
            <w:bookmarkEnd w:id="54"/>
            <w:r w:rsidR="005754C8">
              <w:rPr>
                <w:rStyle w:val="BookTitle"/>
                <w:rFonts w:ascii="Arial" w:hAnsi="Arial" w:cs="Arial"/>
                <w:smallCaps w:val="0"/>
                <w:color w:val="009A9F"/>
                <w:sz w:val="18"/>
                <w:lang w:val="en-US"/>
              </w:rPr>
              <w:t xml:space="preserve"> / </w:t>
            </w:r>
            <w:proofErr w:type="spellStart"/>
            <w:r w:rsidR="00156575">
              <w:rPr>
                <w:rStyle w:val="BookTitle"/>
                <w:rFonts w:ascii="Arial" w:hAnsi="Arial" w:cs="Arial"/>
                <w:smallCaps w:val="0"/>
                <w:color w:val="009A9F"/>
                <w:sz w:val="18"/>
                <w:lang w:val="en-US"/>
              </w:rPr>
              <w:t>Identificación</w:t>
            </w:r>
            <w:proofErr w:type="spellEnd"/>
            <w:r w:rsidR="00156575">
              <w:rPr>
                <w:rStyle w:val="BookTitle"/>
                <w:rFonts w:ascii="Arial" w:hAnsi="Arial" w:cs="Arial"/>
                <w:smallCaps w:val="0"/>
                <w:color w:val="009A9F"/>
                <w:sz w:val="18"/>
                <w:lang w:val="en-US"/>
              </w:rPr>
              <w:t xml:space="preserve"> y </w:t>
            </w:r>
            <w:proofErr w:type="spellStart"/>
            <w:r w:rsidR="00156575">
              <w:rPr>
                <w:rStyle w:val="BookTitle"/>
                <w:rFonts w:ascii="Arial" w:hAnsi="Arial" w:cs="Arial"/>
                <w:smallCaps w:val="0"/>
                <w:color w:val="009A9F"/>
                <w:sz w:val="18"/>
                <w:lang w:val="en-US"/>
              </w:rPr>
              <w:t>etiquetado</w:t>
            </w:r>
            <w:bookmarkEnd w:id="55"/>
            <w:bookmarkEnd w:id="56"/>
            <w:proofErr w:type="spellEnd"/>
          </w:p>
        </w:tc>
      </w:tr>
      <w:tr w:rsidR="00D87C1B" w14:paraId="7308C9ED" w14:textId="77777777" w:rsidTr="009972FA">
        <w:trPr>
          <w:trHeight w:val="1405"/>
        </w:trPr>
        <w:tc>
          <w:tcPr>
            <w:tcW w:w="5279" w:type="dxa"/>
            <w:tcBorders>
              <w:top w:val="nil"/>
              <w:left w:val="nil"/>
              <w:bottom w:val="nil"/>
              <w:right w:val="nil"/>
            </w:tcBorders>
          </w:tcPr>
          <w:p w14:paraId="22747B7D" w14:textId="0468A97D" w:rsidR="00D87C1B" w:rsidRDefault="00A071C9" w:rsidP="00D87C1B">
            <w:pPr>
              <w:spacing w:after="0" w:line="240" w:lineRule="auto"/>
              <w:rPr>
                <w:rStyle w:val="Hyperlink"/>
                <w:rFonts w:ascii="Arial" w:hAnsi="Arial" w:cs="Arial"/>
                <w:bCs/>
                <w:noProof/>
                <w:color w:val="auto"/>
                <w:lang w:val="en-US"/>
              </w:rPr>
            </w:pPr>
            <w:r w:rsidRPr="00C33D75">
              <w:rPr>
                <w:rFonts w:ascii="Arial" w:hAnsi="Arial" w:cs="Arial"/>
                <w:sz w:val="18"/>
                <w:lang w:val="en-US"/>
              </w:rPr>
              <w:t>All material must be properly labeled to</w:t>
            </w:r>
            <w:r>
              <w:rPr>
                <w:rFonts w:ascii="Arial" w:hAnsi="Arial" w:cs="Arial"/>
                <w:sz w:val="18"/>
                <w:lang w:val="en-US"/>
              </w:rPr>
              <w:t xml:space="preserve"> clearly</w:t>
            </w:r>
            <w:r w:rsidRPr="00C33D75">
              <w:rPr>
                <w:rFonts w:ascii="Arial" w:hAnsi="Arial" w:cs="Arial"/>
                <w:sz w:val="18"/>
                <w:lang w:val="en-US"/>
              </w:rPr>
              <w:t xml:space="preserve"> identify </w:t>
            </w:r>
            <w:r>
              <w:rPr>
                <w:rFonts w:ascii="Arial" w:hAnsi="Arial" w:cs="Arial"/>
                <w:sz w:val="18"/>
                <w:lang w:val="en-US"/>
              </w:rPr>
              <w:t>Supplier name, address, country of origin, Customer part number, revision level, quantity, lot number, part description, manufacturing date. Supplier Shipping Label should contain all described information or have a label which refers to a database with all relevant information.</w:t>
            </w:r>
          </w:p>
        </w:tc>
        <w:tc>
          <w:tcPr>
            <w:tcW w:w="5403" w:type="dxa"/>
            <w:tcBorders>
              <w:top w:val="nil"/>
              <w:left w:val="nil"/>
              <w:bottom w:val="nil"/>
              <w:right w:val="nil"/>
            </w:tcBorders>
          </w:tcPr>
          <w:p w14:paraId="6FB96BC9" w14:textId="1D585F38" w:rsidR="00156575" w:rsidRPr="00A56B2D" w:rsidRDefault="00156575" w:rsidP="00156575">
            <w:pPr>
              <w:pStyle w:val="BodyText"/>
              <w:spacing w:before="3" w:line="206" w:lineRule="exact"/>
              <w:ind w:right="679"/>
              <w:rPr>
                <w:lang w:val="es-ES"/>
              </w:rPr>
            </w:pPr>
            <w:r w:rsidRPr="0066274A">
              <w:rPr>
                <w:rFonts w:ascii="Arial" w:hAnsi="Arial" w:cs="Arial"/>
                <w:spacing w:val="5"/>
                <w:sz w:val="18"/>
                <w:szCs w:val="16"/>
                <w:lang w:val="es-ES" w:eastAsia="it-IT"/>
              </w:rPr>
              <w:t xml:space="preserve">Todo el material debe estar etiquetado adecuadamente para identificar claramente el nombre, la dirección y el país de origen del </w:t>
            </w:r>
            <w:r w:rsidR="00207345">
              <w:rPr>
                <w:rFonts w:ascii="Arial" w:hAnsi="Arial" w:cs="Arial"/>
                <w:spacing w:val="5"/>
                <w:sz w:val="18"/>
                <w:szCs w:val="16"/>
                <w:lang w:val="es-ES" w:eastAsia="it-IT"/>
              </w:rPr>
              <w:t>Proveedor</w:t>
            </w:r>
            <w:r w:rsidR="00C52C18">
              <w:rPr>
                <w:rFonts w:ascii="Arial" w:hAnsi="Arial" w:cs="Arial"/>
                <w:spacing w:val="5"/>
                <w:sz w:val="18"/>
                <w:szCs w:val="16"/>
                <w:lang w:val="es-ES" w:eastAsia="it-IT"/>
              </w:rPr>
              <w:t>; la referencia</w:t>
            </w:r>
            <w:r w:rsidRPr="0066274A">
              <w:rPr>
                <w:rFonts w:ascii="Arial" w:hAnsi="Arial" w:cs="Arial"/>
                <w:spacing w:val="5"/>
                <w:sz w:val="18"/>
                <w:szCs w:val="16"/>
                <w:lang w:val="es-ES" w:eastAsia="it-IT"/>
              </w:rPr>
              <w:t xml:space="preserve"> del </w:t>
            </w:r>
            <w:r w:rsidR="00207345">
              <w:rPr>
                <w:rFonts w:ascii="Arial" w:hAnsi="Arial" w:cs="Arial"/>
                <w:spacing w:val="5"/>
                <w:sz w:val="18"/>
                <w:szCs w:val="16"/>
                <w:lang w:val="es-ES" w:eastAsia="it-IT"/>
              </w:rPr>
              <w:t>Cliente</w:t>
            </w:r>
            <w:r w:rsidRPr="0066274A">
              <w:rPr>
                <w:rFonts w:ascii="Arial" w:hAnsi="Arial" w:cs="Arial"/>
                <w:spacing w:val="5"/>
                <w:sz w:val="18"/>
                <w:szCs w:val="16"/>
                <w:lang w:val="es-ES" w:eastAsia="it-IT"/>
              </w:rPr>
              <w:t xml:space="preserve">, el nivel de revisión, la cantidad, el número de lote, la descripción y la fecha de </w:t>
            </w:r>
            <w:r w:rsidR="00C52C18">
              <w:rPr>
                <w:rFonts w:ascii="Arial" w:hAnsi="Arial" w:cs="Arial"/>
                <w:spacing w:val="5"/>
                <w:sz w:val="18"/>
                <w:szCs w:val="16"/>
                <w:lang w:val="es-ES" w:eastAsia="it-IT"/>
              </w:rPr>
              <w:t>producción</w:t>
            </w:r>
            <w:r w:rsidRPr="0066274A">
              <w:rPr>
                <w:rFonts w:ascii="Arial" w:hAnsi="Arial" w:cs="Arial"/>
                <w:spacing w:val="5"/>
                <w:sz w:val="18"/>
                <w:szCs w:val="16"/>
                <w:lang w:val="es-ES" w:eastAsia="it-IT"/>
              </w:rPr>
              <w:t xml:space="preserve">. La Etiqueta de Envío del </w:t>
            </w:r>
            <w:r w:rsidR="00207345">
              <w:rPr>
                <w:rFonts w:ascii="Arial" w:hAnsi="Arial" w:cs="Arial"/>
                <w:spacing w:val="5"/>
                <w:sz w:val="18"/>
                <w:szCs w:val="16"/>
                <w:lang w:val="es-ES" w:eastAsia="it-IT"/>
              </w:rPr>
              <w:t>Proveedor</w:t>
            </w:r>
            <w:r w:rsidRPr="0066274A">
              <w:rPr>
                <w:rFonts w:ascii="Arial" w:hAnsi="Arial" w:cs="Arial"/>
                <w:spacing w:val="5"/>
                <w:sz w:val="18"/>
                <w:szCs w:val="16"/>
                <w:lang w:val="es-ES" w:eastAsia="it-IT"/>
              </w:rPr>
              <w:t xml:space="preserve"> debería contener toda la información descrita o disponer de una etiqueta que haga referencia a una base de datos con toda la información relevante</w:t>
            </w:r>
            <w:r w:rsidRPr="00A56B2D">
              <w:rPr>
                <w:spacing w:val="3"/>
                <w:lang w:val="es-ES"/>
              </w:rPr>
              <w:t>.</w:t>
            </w:r>
          </w:p>
          <w:p w14:paraId="69B22A2C" w14:textId="201BA875" w:rsidR="00156575" w:rsidRPr="00156575" w:rsidRDefault="00156575" w:rsidP="00D87C1B">
            <w:pPr>
              <w:spacing w:after="0" w:line="240" w:lineRule="auto"/>
              <w:rPr>
                <w:rStyle w:val="Hyperlink"/>
                <w:rFonts w:ascii="Arial" w:hAnsi="Arial" w:cs="Arial"/>
                <w:bCs/>
                <w:noProof/>
                <w:color w:val="auto"/>
                <w:lang w:val="es-ES"/>
              </w:rPr>
            </w:pPr>
          </w:p>
          <w:p w14:paraId="601A659F" w14:textId="77777777" w:rsidR="00D87C1B" w:rsidRPr="00156575" w:rsidRDefault="00D87C1B" w:rsidP="00156575">
            <w:pPr>
              <w:ind w:firstLine="720"/>
              <w:rPr>
                <w:rFonts w:ascii="Arial" w:hAnsi="Arial" w:cs="Arial"/>
                <w:lang w:val="es-ES"/>
              </w:rPr>
            </w:pPr>
          </w:p>
        </w:tc>
      </w:tr>
      <w:tr w:rsidR="00D87C1B" w:rsidRPr="009D4033" w14:paraId="3BD84664" w14:textId="77777777" w:rsidTr="009972FA">
        <w:trPr>
          <w:trHeight w:val="262"/>
        </w:trPr>
        <w:tc>
          <w:tcPr>
            <w:tcW w:w="10682" w:type="dxa"/>
            <w:gridSpan w:val="2"/>
            <w:tcBorders>
              <w:top w:val="nil"/>
              <w:left w:val="nil"/>
              <w:bottom w:val="nil"/>
              <w:right w:val="nil"/>
            </w:tcBorders>
          </w:tcPr>
          <w:p w14:paraId="645F6CA8" w14:textId="3E7FC9A9" w:rsidR="00D87C1B" w:rsidRPr="00033B51" w:rsidRDefault="00A071C9" w:rsidP="00C476D4">
            <w:pPr>
              <w:pStyle w:val="Heading1"/>
              <w:numPr>
                <w:ilvl w:val="1"/>
                <w:numId w:val="2"/>
              </w:numPr>
              <w:tabs>
                <w:tab w:val="left" w:pos="426"/>
              </w:tabs>
              <w:spacing w:before="0" w:after="0" w:line="240" w:lineRule="auto"/>
              <w:outlineLvl w:val="0"/>
              <w:rPr>
                <w:rStyle w:val="Hyperlink"/>
                <w:rFonts w:ascii="Arial" w:hAnsi="Arial" w:cs="Arial"/>
                <w:b w:val="0"/>
                <w:bCs w:val="0"/>
                <w:color w:val="009A9F"/>
                <w:sz w:val="18"/>
                <w:szCs w:val="16"/>
                <w:u w:val="none"/>
                <w:lang w:val="es-ES"/>
              </w:rPr>
            </w:pPr>
            <w:r w:rsidRPr="00156575">
              <w:rPr>
                <w:rStyle w:val="BookTitle"/>
                <w:rFonts w:ascii="Arial" w:hAnsi="Arial" w:cs="Arial"/>
                <w:smallCaps w:val="0"/>
                <w:color w:val="009A9F"/>
                <w:sz w:val="18"/>
                <w:szCs w:val="16"/>
                <w:lang w:val="es-ES"/>
              </w:rPr>
              <w:t xml:space="preserve">  </w:t>
            </w:r>
            <w:bookmarkStart w:id="57" w:name="_Toc452134421"/>
            <w:bookmarkStart w:id="58" w:name="_Toc452370094"/>
            <w:bookmarkStart w:id="59" w:name="_Toc490123912"/>
            <w:bookmarkStart w:id="60" w:name="_Toc520124485"/>
            <w:bookmarkStart w:id="61" w:name="_Toc526871105"/>
            <w:proofErr w:type="spellStart"/>
            <w:r w:rsidRPr="00033B51">
              <w:rPr>
                <w:rStyle w:val="BookTitle"/>
                <w:rFonts w:ascii="Arial" w:hAnsi="Arial" w:cs="Arial"/>
                <w:smallCaps w:val="0"/>
                <w:color w:val="009A9F"/>
                <w:sz w:val="18"/>
                <w:szCs w:val="16"/>
                <w:lang w:val="es-ES"/>
              </w:rPr>
              <w:t>Containment</w:t>
            </w:r>
            <w:proofErr w:type="spellEnd"/>
            <w:r w:rsidRPr="00033B51">
              <w:rPr>
                <w:rStyle w:val="BookTitle"/>
                <w:rFonts w:ascii="Arial" w:hAnsi="Arial" w:cs="Arial"/>
                <w:smallCaps w:val="0"/>
                <w:color w:val="009A9F"/>
                <w:sz w:val="18"/>
                <w:szCs w:val="16"/>
                <w:lang w:val="es-ES"/>
              </w:rPr>
              <w:t xml:space="preserve"> </w:t>
            </w:r>
            <w:proofErr w:type="spellStart"/>
            <w:r w:rsidRPr="00033B51">
              <w:rPr>
                <w:rStyle w:val="BookTitle"/>
                <w:rFonts w:ascii="Arial" w:hAnsi="Arial" w:cs="Arial"/>
                <w:smallCaps w:val="0"/>
                <w:color w:val="009A9F"/>
                <w:sz w:val="18"/>
                <w:szCs w:val="16"/>
                <w:lang w:val="es-ES"/>
              </w:rPr>
              <w:t>Action</w:t>
            </w:r>
            <w:bookmarkEnd w:id="57"/>
            <w:bookmarkEnd w:id="58"/>
            <w:bookmarkEnd w:id="59"/>
            <w:proofErr w:type="spellEnd"/>
            <w:r w:rsidR="005754C8" w:rsidRPr="00033B51">
              <w:rPr>
                <w:rStyle w:val="BookTitle"/>
                <w:rFonts w:ascii="Arial" w:hAnsi="Arial" w:cs="Arial"/>
                <w:smallCaps w:val="0"/>
                <w:color w:val="009A9F"/>
                <w:sz w:val="18"/>
                <w:lang w:val="es-ES"/>
              </w:rPr>
              <w:t xml:space="preserve"> / </w:t>
            </w:r>
            <w:r w:rsidR="00033B51" w:rsidRPr="00033B51">
              <w:rPr>
                <w:rStyle w:val="BookTitle"/>
                <w:rFonts w:ascii="Arial" w:hAnsi="Arial" w:cs="Arial"/>
                <w:smallCaps w:val="0"/>
                <w:color w:val="009A9F"/>
                <w:sz w:val="18"/>
                <w:lang w:val="es-ES"/>
              </w:rPr>
              <w:t>Acción de contención</w:t>
            </w:r>
            <w:bookmarkEnd w:id="60"/>
            <w:bookmarkEnd w:id="61"/>
          </w:p>
        </w:tc>
      </w:tr>
      <w:tr w:rsidR="00D87C1B" w14:paraId="2DEFC1AF" w14:textId="77777777" w:rsidTr="009972FA">
        <w:trPr>
          <w:trHeight w:val="1131"/>
        </w:trPr>
        <w:tc>
          <w:tcPr>
            <w:tcW w:w="5279" w:type="dxa"/>
            <w:tcBorders>
              <w:top w:val="nil"/>
              <w:left w:val="nil"/>
              <w:bottom w:val="nil"/>
              <w:right w:val="nil"/>
            </w:tcBorders>
          </w:tcPr>
          <w:p w14:paraId="49E5AD1E" w14:textId="221255CF" w:rsidR="00D87C1B" w:rsidRDefault="00A071C9" w:rsidP="00D87C1B">
            <w:pPr>
              <w:spacing w:after="0" w:line="240" w:lineRule="auto"/>
              <w:rPr>
                <w:rStyle w:val="Hyperlink"/>
                <w:rFonts w:ascii="Arial" w:hAnsi="Arial" w:cs="Arial"/>
                <w:bCs/>
                <w:noProof/>
                <w:color w:val="auto"/>
                <w:lang w:val="en-US"/>
              </w:rPr>
            </w:pPr>
            <w:r w:rsidRPr="00C33D75">
              <w:rPr>
                <w:rFonts w:ascii="Arial" w:hAnsi="Arial" w:cs="Arial"/>
                <w:sz w:val="18"/>
                <w:lang w:val="en-US"/>
              </w:rPr>
              <w:t xml:space="preserve">Supplier has to put in place within 24 hours a detailed Containment Action </w:t>
            </w:r>
            <w:r w:rsidRPr="008109CB">
              <w:rPr>
                <w:rFonts w:ascii="Arial" w:hAnsi="Arial" w:cs="Arial"/>
                <w:sz w:val="18"/>
                <w:lang w:val="en-US"/>
              </w:rPr>
              <w:t xml:space="preserve">so as to protect </w:t>
            </w:r>
            <w:r>
              <w:rPr>
                <w:rFonts w:ascii="Arial" w:hAnsi="Arial" w:cs="Arial"/>
                <w:sz w:val="18"/>
                <w:lang w:val="en-US"/>
              </w:rPr>
              <w:t>Customer</w:t>
            </w:r>
            <w:r w:rsidRPr="008109CB">
              <w:rPr>
                <w:rFonts w:ascii="Arial" w:hAnsi="Arial" w:cs="Arial"/>
                <w:sz w:val="18"/>
                <w:lang w:val="en-US"/>
              </w:rPr>
              <w:t xml:space="preserve"> of </w:t>
            </w:r>
            <w:r w:rsidRPr="00F93922">
              <w:rPr>
                <w:rFonts w:ascii="Arial" w:hAnsi="Arial" w:cs="Arial"/>
                <w:sz w:val="18"/>
                <w:lang w:val="en-US"/>
              </w:rPr>
              <w:t>further Non-Conformities (</w:t>
            </w:r>
            <w:proofErr w:type="spellStart"/>
            <w:r w:rsidRPr="00F93922">
              <w:rPr>
                <w:rFonts w:ascii="Arial" w:hAnsi="Arial" w:cs="Arial"/>
                <w:sz w:val="18"/>
                <w:lang w:val="en-US"/>
              </w:rPr>
              <w:t>eg</w:t>
            </w:r>
            <w:proofErr w:type="spellEnd"/>
            <w:r w:rsidRPr="00F93922">
              <w:rPr>
                <w:rFonts w:ascii="Arial" w:hAnsi="Arial" w:cs="Arial"/>
                <w:sz w:val="18"/>
                <w:lang w:val="en-US"/>
              </w:rPr>
              <w:t xml:space="preserve">. identified and isolated suspicious material in warehouse, in transit, at </w:t>
            </w:r>
            <w:r>
              <w:rPr>
                <w:rFonts w:ascii="Arial" w:hAnsi="Arial" w:cs="Arial"/>
                <w:sz w:val="18"/>
                <w:lang w:val="en-US"/>
              </w:rPr>
              <w:t>Customer</w:t>
            </w:r>
            <w:r w:rsidRPr="00F93922">
              <w:rPr>
                <w:rFonts w:ascii="Arial" w:hAnsi="Arial" w:cs="Arial"/>
                <w:sz w:val="18"/>
                <w:lang w:val="en-US"/>
              </w:rPr>
              <w:t>, sorting activity, mate</w:t>
            </w:r>
            <w:r>
              <w:rPr>
                <w:rFonts w:ascii="Arial" w:hAnsi="Arial" w:cs="Arial"/>
                <w:sz w:val="18"/>
                <w:lang w:val="en-US"/>
              </w:rPr>
              <w:t>rial replacement, etc.)</w:t>
            </w:r>
          </w:p>
        </w:tc>
        <w:tc>
          <w:tcPr>
            <w:tcW w:w="5403" w:type="dxa"/>
            <w:tcBorders>
              <w:top w:val="nil"/>
              <w:left w:val="nil"/>
              <w:bottom w:val="nil"/>
              <w:right w:val="nil"/>
            </w:tcBorders>
          </w:tcPr>
          <w:p w14:paraId="01175399" w14:textId="00062948" w:rsidR="00033B51" w:rsidRPr="0066274A" w:rsidRDefault="00C52C18" w:rsidP="00445D7A">
            <w:pPr>
              <w:pStyle w:val="BodyText"/>
              <w:spacing w:before="3" w:line="206" w:lineRule="exact"/>
              <w:ind w:right="450"/>
              <w:rPr>
                <w:rFonts w:ascii="Arial" w:hAnsi="Arial" w:cs="Arial"/>
                <w:spacing w:val="5"/>
                <w:sz w:val="18"/>
                <w:szCs w:val="16"/>
                <w:lang w:val="es-ES" w:eastAsia="it-IT"/>
              </w:rPr>
            </w:pPr>
            <w:r>
              <w:rPr>
                <w:rFonts w:ascii="Arial" w:hAnsi="Arial" w:cs="Arial"/>
                <w:spacing w:val="5"/>
                <w:sz w:val="18"/>
                <w:szCs w:val="16"/>
                <w:lang w:val="es-ES" w:eastAsia="it-IT"/>
              </w:rPr>
              <w:t xml:space="preserve">El </w:t>
            </w:r>
            <w:r w:rsidR="00207345">
              <w:rPr>
                <w:rFonts w:ascii="Arial" w:hAnsi="Arial" w:cs="Arial"/>
                <w:spacing w:val="5"/>
                <w:sz w:val="18"/>
                <w:szCs w:val="16"/>
                <w:lang w:val="es-ES" w:eastAsia="it-IT"/>
              </w:rPr>
              <w:t>Proveedor</w:t>
            </w:r>
            <w:r>
              <w:rPr>
                <w:rFonts w:ascii="Arial" w:hAnsi="Arial" w:cs="Arial"/>
                <w:spacing w:val="5"/>
                <w:sz w:val="18"/>
                <w:szCs w:val="16"/>
                <w:lang w:val="es-ES" w:eastAsia="it-IT"/>
              </w:rPr>
              <w:t xml:space="preserve"> debe implantar </w:t>
            </w:r>
            <w:r w:rsidR="00033B51" w:rsidRPr="0066274A">
              <w:rPr>
                <w:rFonts w:ascii="Arial" w:hAnsi="Arial" w:cs="Arial"/>
                <w:spacing w:val="5"/>
                <w:sz w:val="18"/>
                <w:szCs w:val="16"/>
                <w:lang w:val="es-ES" w:eastAsia="it-IT"/>
              </w:rPr>
              <w:t xml:space="preserve">una Acción de Contención detallada en el plazo de 24 horas a fin de proteger al </w:t>
            </w:r>
            <w:r w:rsidR="00207345">
              <w:rPr>
                <w:rFonts w:ascii="Arial" w:hAnsi="Arial" w:cs="Arial"/>
                <w:spacing w:val="5"/>
                <w:sz w:val="18"/>
                <w:szCs w:val="16"/>
                <w:lang w:val="es-ES" w:eastAsia="it-IT"/>
              </w:rPr>
              <w:t>Cliente</w:t>
            </w:r>
            <w:r w:rsidR="00033B51" w:rsidRPr="0066274A">
              <w:rPr>
                <w:rFonts w:ascii="Arial" w:hAnsi="Arial" w:cs="Arial"/>
                <w:spacing w:val="5"/>
                <w:sz w:val="18"/>
                <w:szCs w:val="16"/>
                <w:lang w:val="es-ES" w:eastAsia="it-IT"/>
              </w:rPr>
              <w:t xml:space="preserve"> de posteriores no conformidades (p. ej. el material sospechoso identificado y aislado en un almacén, en tránsito, en las instalaciones del </w:t>
            </w:r>
            <w:r w:rsidR="00207345">
              <w:rPr>
                <w:rFonts w:ascii="Arial" w:hAnsi="Arial" w:cs="Arial"/>
                <w:spacing w:val="5"/>
                <w:sz w:val="18"/>
                <w:szCs w:val="16"/>
                <w:lang w:val="es-ES" w:eastAsia="it-IT"/>
              </w:rPr>
              <w:t>Cliente</w:t>
            </w:r>
            <w:r w:rsidR="00033B51" w:rsidRPr="0066274A">
              <w:rPr>
                <w:rFonts w:ascii="Arial" w:hAnsi="Arial" w:cs="Arial"/>
                <w:spacing w:val="5"/>
                <w:sz w:val="18"/>
                <w:szCs w:val="16"/>
                <w:lang w:val="es-ES" w:eastAsia="it-IT"/>
              </w:rPr>
              <w:t xml:space="preserve">, durante </w:t>
            </w:r>
            <w:r>
              <w:rPr>
                <w:rFonts w:ascii="Arial" w:hAnsi="Arial" w:cs="Arial"/>
                <w:spacing w:val="5"/>
                <w:sz w:val="18"/>
                <w:szCs w:val="16"/>
                <w:lang w:val="es-ES" w:eastAsia="it-IT"/>
              </w:rPr>
              <w:t>la selección</w:t>
            </w:r>
            <w:r w:rsidR="00033B51" w:rsidRPr="0066274A">
              <w:rPr>
                <w:rFonts w:ascii="Arial" w:hAnsi="Arial" w:cs="Arial"/>
                <w:spacing w:val="5"/>
                <w:sz w:val="18"/>
                <w:szCs w:val="16"/>
                <w:lang w:val="es-ES" w:eastAsia="it-IT"/>
              </w:rPr>
              <w:t>, en la sustitución de material, etc.)</w:t>
            </w:r>
          </w:p>
          <w:p w14:paraId="0B2F3ACF" w14:textId="77777777" w:rsidR="00D87C1B" w:rsidRPr="00033B51" w:rsidRDefault="00D87C1B" w:rsidP="00033B51">
            <w:pPr>
              <w:spacing w:after="0" w:line="240" w:lineRule="auto"/>
              <w:ind w:firstLine="720"/>
              <w:rPr>
                <w:rStyle w:val="Hyperlink"/>
                <w:rFonts w:ascii="Arial" w:hAnsi="Arial" w:cs="Arial"/>
                <w:bCs/>
                <w:noProof/>
                <w:color w:val="auto"/>
                <w:lang w:val="es-ES"/>
              </w:rPr>
            </w:pPr>
          </w:p>
        </w:tc>
      </w:tr>
      <w:tr w:rsidR="00D87C1B" w:rsidRPr="009D4033" w14:paraId="248DA7FA" w14:textId="77777777" w:rsidTr="009972FA">
        <w:trPr>
          <w:trHeight w:val="282"/>
        </w:trPr>
        <w:tc>
          <w:tcPr>
            <w:tcW w:w="10682" w:type="dxa"/>
            <w:gridSpan w:val="2"/>
            <w:tcBorders>
              <w:top w:val="nil"/>
              <w:left w:val="nil"/>
              <w:bottom w:val="nil"/>
              <w:right w:val="nil"/>
            </w:tcBorders>
          </w:tcPr>
          <w:p w14:paraId="2B8EE901" w14:textId="20035581" w:rsidR="00D87C1B" w:rsidRPr="00445D7A" w:rsidRDefault="00A071C9" w:rsidP="00C476D4">
            <w:pPr>
              <w:pStyle w:val="Heading1"/>
              <w:numPr>
                <w:ilvl w:val="1"/>
                <w:numId w:val="2"/>
              </w:numPr>
              <w:tabs>
                <w:tab w:val="left" w:pos="426"/>
              </w:tabs>
              <w:spacing w:before="0" w:after="0" w:line="240" w:lineRule="auto"/>
              <w:outlineLvl w:val="0"/>
              <w:rPr>
                <w:rStyle w:val="Hyperlink"/>
                <w:rFonts w:ascii="Arial" w:hAnsi="Arial" w:cs="Arial"/>
                <w:b w:val="0"/>
                <w:bCs w:val="0"/>
                <w:color w:val="009A9F"/>
                <w:sz w:val="18"/>
                <w:szCs w:val="16"/>
                <w:u w:val="none"/>
                <w:lang w:val="es-ES"/>
              </w:rPr>
            </w:pPr>
            <w:r w:rsidRPr="00033B51">
              <w:rPr>
                <w:rStyle w:val="BookTitle"/>
                <w:rFonts w:ascii="Arial" w:hAnsi="Arial" w:cs="Arial"/>
                <w:smallCaps w:val="0"/>
                <w:color w:val="009A9F"/>
                <w:sz w:val="18"/>
                <w:szCs w:val="16"/>
                <w:lang w:val="es-ES"/>
              </w:rPr>
              <w:t xml:space="preserve">  </w:t>
            </w:r>
            <w:bookmarkStart w:id="62" w:name="_Toc490123913"/>
            <w:bookmarkStart w:id="63" w:name="_Toc520124486"/>
            <w:bookmarkStart w:id="64" w:name="_Toc526871106"/>
            <w:proofErr w:type="spellStart"/>
            <w:r w:rsidRPr="00445D7A">
              <w:rPr>
                <w:rStyle w:val="BookTitle"/>
                <w:rFonts w:ascii="Arial" w:hAnsi="Arial" w:cs="Arial"/>
                <w:smallCaps w:val="0"/>
                <w:color w:val="009A9F"/>
                <w:sz w:val="18"/>
                <w:szCs w:val="16"/>
                <w:lang w:val="es-ES"/>
              </w:rPr>
              <w:t>Root</w:t>
            </w:r>
            <w:proofErr w:type="spellEnd"/>
            <w:r w:rsidRPr="00445D7A">
              <w:rPr>
                <w:rStyle w:val="BookTitle"/>
                <w:rFonts w:ascii="Arial" w:hAnsi="Arial" w:cs="Arial"/>
                <w:smallCaps w:val="0"/>
                <w:color w:val="009A9F"/>
                <w:sz w:val="18"/>
                <w:szCs w:val="16"/>
                <w:lang w:val="es-ES"/>
              </w:rPr>
              <w:t xml:space="preserve"> Cause </w:t>
            </w:r>
            <w:proofErr w:type="spellStart"/>
            <w:r w:rsidRPr="00445D7A">
              <w:rPr>
                <w:rStyle w:val="BookTitle"/>
                <w:rFonts w:ascii="Arial" w:hAnsi="Arial" w:cs="Arial"/>
                <w:smallCaps w:val="0"/>
                <w:color w:val="009A9F"/>
                <w:sz w:val="18"/>
                <w:szCs w:val="16"/>
                <w:lang w:val="es-ES"/>
              </w:rPr>
              <w:t>Analysis</w:t>
            </w:r>
            <w:proofErr w:type="spellEnd"/>
            <w:r w:rsidRPr="00445D7A">
              <w:rPr>
                <w:rStyle w:val="BookTitle"/>
                <w:rFonts w:ascii="Arial" w:hAnsi="Arial" w:cs="Arial"/>
                <w:smallCaps w:val="0"/>
                <w:color w:val="009A9F"/>
                <w:sz w:val="18"/>
                <w:szCs w:val="16"/>
                <w:lang w:val="es-ES"/>
              </w:rPr>
              <w:t xml:space="preserve"> (RCA)</w:t>
            </w:r>
            <w:bookmarkEnd w:id="62"/>
            <w:r w:rsidR="005754C8" w:rsidRPr="00445D7A">
              <w:rPr>
                <w:rStyle w:val="BookTitle"/>
                <w:rFonts w:ascii="Arial" w:hAnsi="Arial" w:cs="Arial"/>
                <w:smallCaps w:val="0"/>
                <w:color w:val="009A9F"/>
                <w:sz w:val="18"/>
                <w:lang w:val="es-ES"/>
              </w:rPr>
              <w:t xml:space="preserve"> / </w:t>
            </w:r>
            <w:proofErr w:type="spellStart"/>
            <w:r w:rsidR="00445D7A" w:rsidRPr="00445D7A">
              <w:rPr>
                <w:rStyle w:val="BookTitle"/>
                <w:rFonts w:ascii="Arial" w:hAnsi="Arial" w:cs="Arial"/>
                <w:smallCaps w:val="0"/>
                <w:color w:val="009A9F"/>
                <w:sz w:val="18"/>
                <w:lang w:val="es-ES"/>
              </w:rPr>
              <w:t>Analisis</w:t>
            </w:r>
            <w:proofErr w:type="spellEnd"/>
            <w:r w:rsidR="00445D7A" w:rsidRPr="00445D7A">
              <w:rPr>
                <w:rStyle w:val="BookTitle"/>
                <w:rFonts w:ascii="Arial" w:hAnsi="Arial" w:cs="Arial"/>
                <w:smallCaps w:val="0"/>
                <w:color w:val="009A9F"/>
                <w:sz w:val="18"/>
                <w:lang w:val="es-ES"/>
              </w:rPr>
              <w:t xml:space="preserve"> de causa </w:t>
            </w:r>
            <w:proofErr w:type="spellStart"/>
            <w:r w:rsidR="00445D7A" w:rsidRPr="00445D7A">
              <w:rPr>
                <w:rStyle w:val="BookTitle"/>
                <w:rFonts w:ascii="Arial" w:hAnsi="Arial" w:cs="Arial"/>
                <w:smallCaps w:val="0"/>
                <w:color w:val="009A9F"/>
                <w:sz w:val="18"/>
                <w:lang w:val="es-ES"/>
              </w:rPr>
              <w:t>raiz</w:t>
            </w:r>
            <w:proofErr w:type="spellEnd"/>
            <w:r w:rsidR="00445D7A" w:rsidRPr="00445D7A">
              <w:rPr>
                <w:rStyle w:val="BookTitle"/>
                <w:rFonts w:ascii="Arial" w:hAnsi="Arial" w:cs="Arial"/>
                <w:smallCaps w:val="0"/>
                <w:color w:val="009A9F"/>
                <w:sz w:val="18"/>
                <w:lang w:val="es-ES"/>
              </w:rPr>
              <w:t xml:space="preserve"> (RCA)</w:t>
            </w:r>
            <w:bookmarkEnd w:id="63"/>
            <w:bookmarkEnd w:id="64"/>
          </w:p>
        </w:tc>
      </w:tr>
      <w:tr w:rsidR="00D87C1B" w14:paraId="6365876B" w14:textId="77777777" w:rsidTr="009972FA">
        <w:trPr>
          <w:trHeight w:val="1108"/>
        </w:trPr>
        <w:tc>
          <w:tcPr>
            <w:tcW w:w="5279" w:type="dxa"/>
            <w:tcBorders>
              <w:top w:val="nil"/>
              <w:left w:val="nil"/>
              <w:bottom w:val="nil"/>
              <w:right w:val="nil"/>
            </w:tcBorders>
          </w:tcPr>
          <w:p w14:paraId="6CB898F4" w14:textId="5B13982D" w:rsidR="00D87C1B" w:rsidRDefault="00A071C9" w:rsidP="00D87C1B">
            <w:pPr>
              <w:spacing w:after="0" w:line="240" w:lineRule="auto"/>
              <w:rPr>
                <w:rStyle w:val="Hyperlink"/>
                <w:rFonts w:ascii="Arial" w:hAnsi="Arial" w:cs="Arial"/>
                <w:bCs/>
                <w:noProof/>
                <w:color w:val="auto"/>
                <w:lang w:val="en-US"/>
              </w:rPr>
            </w:pPr>
            <w:r w:rsidRPr="00B610A9">
              <w:rPr>
                <w:rFonts w:ascii="Arial" w:hAnsi="Arial" w:cs="Arial"/>
                <w:sz w:val="18"/>
                <w:szCs w:val="18"/>
                <w:lang w:val="en-US"/>
              </w:rPr>
              <w:t xml:space="preserve">Supplier will </w:t>
            </w:r>
            <w:r>
              <w:rPr>
                <w:rFonts w:ascii="Arial" w:hAnsi="Arial" w:cs="Arial"/>
                <w:sz w:val="18"/>
                <w:szCs w:val="18"/>
                <w:lang w:val="en-US"/>
              </w:rPr>
              <w:t>deliver</w:t>
            </w:r>
            <w:r w:rsidRPr="00B610A9">
              <w:rPr>
                <w:rFonts w:ascii="Arial" w:hAnsi="Arial" w:cs="Arial"/>
                <w:sz w:val="18"/>
                <w:szCs w:val="18"/>
                <w:lang w:val="en-US"/>
              </w:rPr>
              <w:t xml:space="preserve"> a Root Cause Analysis</w:t>
            </w:r>
            <w:r>
              <w:rPr>
                <w:rFonts w:ascii="Arial" w:hAnsi="Arial" w:cs="Arial"/>
                <w:sz w:val="18"/>
                <w:szCs w:val="18"/>
                <w:lang w:val="en-US"/>
              </w:rPr>
              <w:t xml:space="preserve"> file</w:t>
            </w:r>
            <w:r w:rsidRPr="00B610A9">
              <w:rPr>
                <w:rFonts w:ascii="Arial" w:hAnsi="Arial" w:cs="Arial"/>
                <w:sz w:val="18"/>
                <w:szCs w:val="18"/>
                <w:lang w:val="en-US"/>
              </w:rPr>
              <w:t xml:space="preserve"> for ALL products that do not meet agreed specifications (Non-Conformance).</w:t>
            </w:r>
            <w:r w:rsidRPr="00EC3F81">
              <w:rPr>
                <w:rFonts w:ascii="Arial" w:hAnsi="Arial" w:cs="Arial"/>
                <w:sz w:val="18"/>
                <w:szCs w:val="18"/>
                <w:lang w:val="en-US"/>
              </w:rPr>
              <w:t xml:space="preserve"> </w:t>
            </w:r>
            <w:r w:rsidRPr="000C28EB">
              <w:rPr>
                <w:rFonts w:ascii="Arial" w:hAnsi="Arial" w:cs="Arial"/>
                <w:sz w:val="18"/>
                <w:szCs w:val="18"/>
                <w:lang w:val="en-US"/>
              </w:rPr>
              <w:t>Root Cause must be effective and b</w:t>
            </w:r>
            <w:r w:rsidRPr="006C7982">
              <w:rPr>
                <w:rFonts w:ascii="Arial" w:hAnsi="Arial" w:cs="Arial"/>
                <w:sz w:val="18"/>
                <w:szCs w:val="18"/>
                <w:lang w:val="en-US"/>
              </w:rPr>
              <w:t>ased on standard Root Cause methodology such as Ishikawa</w:t>
            </w:r>
            <w:r>
              <w:rPr>
                <w:rFonts w:ascii="Arial" w:hAnsi="Arial" w:cs="Arial"/>
                <w:sz w:val="18"/>
                <w:szCs w:val="18"/>
                <w:lang w:val="en-US"/>
              </w:rPr>
              <w:t xml:space="preserve"> </w:t>
            </w:r>
            <w:r w:rsidRPr="00B610A9">
              <w:rPr>
                <w:rFonts w:ascii="Arial" w:hAnsi="Arial" w:cs="Arial"/>
                <w:sz w:val="18"/>
                <w:szCs w:val="18"/>
                <w:lang w:val="en-US"/>
              </w:rPr>
              <w:t>(Fishbone) Analysis</w:t>
            </w:r>
            <w:r w:rsidRPr="00807D86">
              <w:rPr>
                <w:rFonts w:ascii="Arial" w:hAnsi="Arial" w:cs="Arial"/>
                <w:sz w:val="18"/>
                <w:szCs w:val="18"/>
                <w:lang w:val="en-US"/>
              </w:rPr>
              <w:t xml:space="preserve"> and </w:t>
            </w:r>
            <w:r w:rsidRPr="00B610A9">
              <w:rPr>
                <w:rFonts w:ascii="Arial" w:hAnsi="Arial" w:cs="Arial"/>
                <w:sz w:val="18"/>
                <w:szCs w:val="18"/>
                <w:lang w:val="en-US"/>
              </w:rPr>
              <w:t>WHY or similar methods</w:t>
            </w:r>
            <w:r>
              <w:rPr>
                <w:rFonts w:ascii="Arial" w:hAnsi="Arial" w:cs="Arial"/>
                <w:sz w:val="18"/>
                <w:szCs w:val="18"/>
                <w:lang w:val="en-US"/>
              </w:rPr>
              <w:t>.</w:t>
            </w:r>
          </w:p>
        </w:tc>
        <w:tc>
          <w:tcPr>
            <w:tcW w:w="5403" w:type="dxa"/>
            <w:tcBorders>
              <w:top w:val="nil"/>
              <w:left w:val="nil"/>
              <w:bottom w:val="nil"/>
              <w:right w:val="nil"/>
            </w:tcBorders>
          </w:tcPr>
          <w:p w14:paraId="04C4FA49" w14:textId="1687BBD7" w:rsidR="00445D7A" w:rsidRPr="0066274A" w:rsidRDefault="00445D7A" w:rsidP="00445D7A">
            <w:pPr>
              <w:pStyle w:val="BodyText"/>
              <w:spacing w:before="2" w:line="208" w:lineRule="exact"/>
              <w:ind w:right="357"/>
              <w:rPr>
                <w:rFonts w:ascii="Arial" w:hAnsi="Arial" w:cs="Arial"/>
                <w:spacing w:val="5"/>
                <w:sz w:val="18"/>
                <w:szCs w:val="18"/>
                <w:lang w:val="es-ES" w:eastAsia="it-IT"/>
              </w:rPr>
            </w:pPr>
            <w:r w:rsidRPr="0066274A">
              <w:rPr>
                <w:rFonts w:ascii="Arial" w:hAnsi="Arial" w:cs="Arial"/>
                <w:spacing w:val="5"/>
                <w:sz w:val="18"/>
                <w:szCs w:val="18"/>
                <w:lang w:val="es-ES" w:eastAsia="it-IT"/>
              </w:rPr>
              <w:t xml:space="preserve">El </w:t>
            </w:r>
            <w:r w:rsidR="00207345">
              <w:rPr>
                <w:rFonts w:ascii="Arial" w:hAnsi="Arial" w:cs="Arial"/>
                <w:spacing w:val="5"/>
                <w:sz w:val="18"/>
                <w:szCs w:val="18"/>
                <w:lang w:val="es-ES" w:eastAsia="it-IT"/>
              </w:rPr>
              <w:t>Proveedor</w:t>
            </w:r>
            <w:r w:rsidRPr="0066274A">
              <w:rPr>
                <w:rFonts w:ascii="Arial" w:hAnsi="Arial" w:cs="Arial"/>
                <w:spacing w:val="5"/>
                <w:sz w:val="18"/>
                <w:szCs w:val="18"/>
                <w:lang w:val="es-ES" w:eastAsia="it-IT"/>
              </w:rPr>
              <w:t xml:space="preserve"> entregará un archivo con el Análisis de Causa Raíz para TODOS los productos que no cumplan las especificaciones acordadas (no conformidad). La Causa Raíz debe ser efectiva y basarse en la metodología de Causa Raíz estándar como el Diagrama de Ishikawa (espina de pescado) y WHY [POR QUÉ] o métodos similares.</w:t>
            </w:r>
          </w:p>
          <w:p w14:paraId="00D0C015" w14:textId="3E47F25E" w:rsidR="00445D7A" w:rsidRPr="00445D7A" w:rsidRDefault="00445D7A" w:rsidP="00D87C1B">
            <w:pPr>
              <w:spacing w:after="0" w:line="240" w:lineRule="auto"/>
              <w:rPr>
                <w:rStyle w:val="Hyperlink"/>
                <w:rFonts w:ascii="Arial" w:hAnsi="Arial" w:cs="Arial"/>
                <w:bCs/>
                <w:noProof/>
                <w:color w:val="auto"/>
                <w:lang w:val="es-ES"/>
              </w:rPr>
            </w:pPr>
          </w:p>
          <w:p w14:paraId="6929D45E" w14:textId="77777777" w:rsidR="00D87C1B" w:rsidRPr="00445D7A" w:rsidRDefault="00D87C1B" w:rsidP="00445D7A">
            <w:pPr>
              <w:ind w:firstLine="720"/>
              <w:rPr>
                <w:rFonts w:ascii="Arial" w:hAnsi="Arial" w:cs="Arial"/>
                <w:lang w:val="es-ES"/>
              </w:rPr>
            </w:pPr>
          </w:p>
        </w:tc>
      </w:tr>
      <w:tr w:rsidR="00D87C1B" w:rsidRPr="009D4033" w14:paraId="16398CAA" w14:textId="77777777" w:rsidTr="009972FA">
        <w:trPr>
          <w:trHeight w:val="274"/>
        </w:trPr>
        <w:tc>
          <w:tcPr>
            <w:tcW w:w="10682" w:type="dxa"/>
            <w:gridSpan w:val="2"/>
            <w:tcBorders>
              <w:top w:val="nil"/>
              <w:left w:val="nil"/>
              <w:bottom w:val="nil"/>
              <w:right w:val="nil"/>
            </w:tcBorders>
          </w:tcPr>
          <w:p w14:paraId="4D99896A" w14:textId="3CE4535A" w:rsidR="00D87C1B" w:rsidRPr="00C52C18" w:rsidRDefault="00A071C9" w:rsidP="00C476D4">
            <w:pPr>
              <w:pStyle w:val="Heading1"/>
              <w:numPr>
                <w:ilvl w:val="1"/>
                <w:numId w:val="2"/>
              </w:numPr>
              <w:tabs>
                <w:tab w:val="left" w:pos="426"/>
              </w:tabs>
              <w:spacing w:before="0" w:after="0" w:line="240" w:lineRule="auto"/>
              <w:outlineLvl w:val="0"/>
              <w:rPr>
                <w:rStyle w:val="Hyperlink"/>
                <w:rFonts w:ascii="Arial" w:hAnsi="Arial" w:cs="Arial"/>
                <w:b w:val="0"/>
                <w:bCs w:val="0"/>
                <w:color w:val="009A9F"/>
                <w:sz w:val="18"/>
                <w:szCs w:val="16"/>
                <w:u w:val="none"/>
                <w:lang w:val="es-ES"/>
              </w:rPr>
            </w:pPr>
            <w:r w:rsidRPr="00445D7A">
              <w:rPr>
                <w:rStyle w:val="BookTitle"/>
                <w:rFonts w:ascii="Arial" w:hAnsi="Arial" w:cs="Arial"/>
                <w:smallCaps w:val="0"/>
                <w:color w:val="009A9F"/>
                <w:sz w:val="18"/>
                <w:szCs w:val="16"/>
                <w:lang w:val="es-ES"/>
              </w:rPr>
              <w:t xml:space="preserve">  </w:t>
            </w:r>
            <w:bookmarkStart w:id="65" w:name="_Toc452134424"/>
            <w:bookmarkStart w:id="66" w:name="_Toc452370096"/>
            <w:bookmarkStart w:id="67" w:name="_Toc490123914"/>
            <w:bookmarkStart w:id="68" w:name="_Toc520124487"/>
            <w:bookmarkStart w:id="69" w:name="_Toc526871107"/>
            <w:proofErr w:type="spellStart"/>
            <w:r w:rsidRPr="00C52C18">
              <w:rPr>
                <w:rStyle w:val="BookTitle"/>
                <w:rFonts w:ascii="Arial" w:hAnsi="Arial" w:cs="Arial"/>
                <w:smallCaps w:val="0"/>
                <w:color w:val="009A9F"/>
                <w:sz w:val="18"/>
                <w:szCs w:val="16"/>
                <w:lang w:val="es-ES"/>
              </w:rPr>
              <w:t>Corrective</w:t>
            </w:r>
            <w:proofErr w:type="spellEnd"/>
            <w:r w:rsidRPr="00C52C18">
              <w:rPr>
                <w:rStyle w:val="BookTitle"/>
                <w:rFonts w:ascii="Arial" w:hAnsi="Arial" w:cs="Arial"/>
                <w:smallCaps w:val="0"/>
                <w:color w:val="009A9F"/>
                <w:sz w:val="18"/>
                <w:szCs w:val="16"/>
                <w:lang w:val="es-ES"/>
              </w:rPr>
              <w:t xml:space="preserve"> </w:t>
            </w:r>
            <w:proofErr w:type="spellStart"/>
            <w:r w:rsidRPr="00C52C18">
              <w:rPr>
                <w:rStyle w:val="BookTitle"/>
                <w:rFonts w:ascii="Arial" w:hAnsi="Arial" w:cs="Arial"/>
                <w:smallCaps w:val="0"/>
                <w:color w:val="009A9F"/>
                <w:sz w:val="18"/>
                <w:szCs w:val="16"/>
                <w:lang w:val="es-ES"/>
              </w:rPr>
              <w:t>Action</w:t>
            </w:r>
            <w:proofErr w:type="spellEnd"/>
            <w:r w:rsidRPr="00C52C18">
              <w:rPr>
                <w:rStyle w:val="BookTitle"/>
                <w:rFonts w:ascii="Arial" w:hAnsi="Arial" w:cs="Arial"/>
                <w:smallCaps w:val="0"/>
                <w:color w:val="009A9F"/>
                <w:sz w:val="18"/>
                <w:szCs w:val="16"/>
                <w:lang w:val="es-ES"/>
              </w:rPr>
              <w:t xml:space="preserve"> (CA)</w:t>
            </w:r>
            <w:bookmarkEnd w:id="65"/>
            <w:bookmarkEnd w:id="66"/>
            <w:bookmarkEnd w:id="67"/>
            <w:r w:rsidR="005754C8" w:rsidRPr="00C52C18">
              <w:rPr>
                <w:rStyle w:val="BookTitle"/>
                <w:rFonts w:ascii="Arial" w:hAnsi="Arial" w:cs="Arial"/>
                <w:smallCaps w:val="0"/>
                <w:color w:val="009A9F"/>
                <w:sz w:val="18"/>
                <w:lang w:val="es-ES"/>
              </w:rPr>
              <w:t xml:space="preserve"> / </w:t>
            </w:r>
            <w:r w:rsidR="00C52C18" w:rsidRPr="00C52C18">
              <w:rPr>
                <w:rStyle w:val="BookTitle"/>
                <w:rFonts w:ascii="Arial" w:hAnsi="Arial" w:cs="Arial"/>
                <w:smallCaps w:val="0"/>
                <w:color w:val="009A9F"/>
                <w:sz w:val="18"/>
                <w:lang w:val="es-ES"/>
              </w:rPr>
              <w:t>Acción correctiva</w:t>
            </w:r>
            <w:r w:rsidR="00636A8B" w:rsidRPr="00C52C18">
              <w:rPr>
                <w:rStyle w:val="BookTitle"/>
                <w:rFonts w:ascii="Arial" w:hAnsi="Arial" w:cs="Arial"/>
                <w:smallCaps w:val="0"/>
                <w:color w:val="009A9F"/>
                <w:sz w:val="18"/>
                <w:lang w:val="es-ES"/>
              </w:rPr>
              <w:t xml:space="preserve"> (CA)</w:t>
            </w:r>
            <w:bookmarkEnd w:id="68"/>
            <w:bookmarkEnd w:id="69"/>
          </w:p>
        </w:tc>
      </w:tr>
      <w:tr w:rsidR="00D87C1B" w14:paraId="61A3514F" w14:textId="77777777" w:rsidTr="009972FA">
        <w:trPr>
          <w:trHeight w:val="1838"/>
        </w:trPr>
        <w:tc>
          <w:tcPr>
            <w:tcW w:w="5279" w:type="dxa"/>
            <w:tcBorders>
              <w:top w:val="nil"/>
              <w:left w:val="nil"/>
              <w:bottom w:val="nil"/>
              <w:right w:val="nil"/>
            </w:tcBorders>
          </w:tcPr>
          <w:p w14:paraId="5EDA4899" w14:textId="77777777" w:rsidR="00D87C1B" w:rsidRDefault="00A071C9" w:rsidP="00D87C1B">
            <w:pPr>
              <w:spacing w:after="0" w:line="240" w:lineRule="auto"/>
              <w:rPr>
                <w:rFonts w:ascii="Arial" w:hAnsi="Arial" w:cs="Arial"/>
                <w:sz w:val="18"/>
                <w:lang w:val="en-US"/>
              </w:rPr>
            </w:pPr>
            <w:r w:rsidRPr="00C33D75">
              <w:rPr>
                <w:rFonts w:ascii="Arial" w:hAnsi="Arial" w:cs="Arial"/>
                <w:sz w:val="18"/>
                <w:lang w:val="en-US"/>
              </w:rPr>
              <w:t xml:space="preserve">Corrective Actions must be effective in order to prevent </w:t>
            </w:r>
            <w:r>
              <w:rPr>
                <w:rFonts w:ascii="Arial" w:hAnsi="Arial" w:cs="Arial"/>
                <w:sz w:val="18"/>
                <w:lang w:val="en-US"/>
              </w:rPr>
              <w:t xml:space="preserve">re-occurrence </w:t>
            </w:r>
            <w:r w:rsidRPr="00C33D75">
              <w:rPr>
                <w:rFonts w:ascii="Arial" w:hAnsi="Arial" w:cs="Arial"/>
                <w:sz w:val="18"/>
                <w:lang w:val="en-US"/>
              </w:rPr>
              <w:t xml:space="preserve">– and shall have a measure </w:t>
            </w:r>
            <w:r>
              <w:rPr>
                <w:rFonts w:ascii="Arial" w:hAnsi="Arial" w:cs="Arial"/>
                <w:sz w:val="18"/>
                <w:lang w:val="en-US"/>
              </w:rPr>
              <w:t xml:space="preserve">to monitor the </w:t>
            </w:r>
            <w:r w:rsidRPr="00C33D75">
              <w:rPr>
                <w:rFonts w:ascii="Arial" w:hAnsi="Arial" w:cs="Arial"/>
                <w:sz w:val="18"/>
                <w:lang w:val="en-US"/>
              </w:rPr>
              <w:t>effectiveness</w:t>
            </w:r>
            <w:r>
              <w:rPr>
                <w:rFonts w:ascii="Arial" w:hAnsi="Arial" w:cs="Arial"/>
                <w:sz w:val="18"/>
                <w:lang w:val="en-US"/>
              </w:rPr>
              <w:t xml:space="preserve"> of </w:t>
            </w:r>
            <w:r w:rsidRPr="00F12EE1">
              <w:rPr>
                <w:rFonts w:ascii="Arial" w:hAnsi="Arial" w:cs="Arial"/>
                <w:sz w:val="18"/>
                <w:lang w:val="en-US"/>
              </w:rPr>
              <w:t>each corrective action.</w:t>
            </w:r>
          </w:p>
          <w:p w14:paraId="10BB686C" w14:textId="77777777" w:rsidR="00A071C9" w:rsidRDefault="00A071C9" w:rsidP="00D87C1B">
            <w:pPr>
              <w:spacing w:after="0" w:line="240" w:lineRule="auto"/>
              <w:rPr>
                <w:rFonts w:ascii="Arial" w:hAnsi="Arial" w:cs="Arial"/>
                <w:sz w:val="18"/>
                <w:lang w:val="en-US"/>
              </w:rPr>
            </w:pPr>
            <w:r w:rsidRPr="00F12EE1">
              <w:rPr>
                <w:rFonts w:ascii="Arial" w:hAnsi="Arial" w:cs="Arial"/>
                <w:sz w:val="18"/>
                <w:lang w:val="en-US"/>
              </w:rPr>
              <w:t>ALL products that do not meet specifications (Non-Conformance) shall have a Corrective Action from Supplier.</w:t>
            </w:r>
          </w:p>
          <w:p w14:paraId="6F16CCA8" w14:textId="33E931E0" w:rsidR="00A071C9" w:rsidRDefault="00A071C9" w:rsidP="00D87C1B">
            <w:pPr>
              <w:spacing w:after="0" w:line="240" w:lineRule="auto"/>
              <w:rPr>
                <w:rStyle w:val="Hyperlink"/>
                <w:rFonts w:ascii="Arial" w:hAnsi="Arial" w:cs="Arial"/>
                <w:bCs/>
                <w:noProof/>
                <w:color w:val="auto"/>
                <w:lang w:val="en-US"/>
              </w:rPr>
            </w:pPr>
            <w:r w:rsidRPr="00F12EE1">
              <w:rPr>
                <w:rFonts w:ascii="Arial" w:hAnsi="Arial" w:cs="Arial"/>
                <w:sz w:val="18"/>
                <w:lang w:val="en-US"/>
              </w:rPr>
              <w:t xml:space="preserve">Supplier should refer to </w:t>
            </w:r>
            <w:r>
              <w:rPr>
                <w:rFonts w:ascii="Arial" w:hAnsi="Arial" w:cs="Arial"/>
                <w:i/>
                <w:sz w:val="18"/>
                <w:lang w:val="en-US"/>
              </w:rPr>
              <w:t xml:space="preserve">Wittur Group Non-Conforming </w:t>
            </w:r>
            <w:r w:rsidRPr="0054450B">
              <w:rPr>
                <w:rFonts w:ascii="Arial" w:hAnsi="Arial" w:cs="Arial"/>
                <w:i/>
                <w:sz w:val="18"/>
                <w:lang w:val="en-US"/>
              </w:rPr>
              <w:t>Management Procedure</w:t>
            </w:r>
            <w:r w:rsidRPr="0054450B">
              <w:rPr>
                <w:rFonts w:ascii="Arial" w:hAnsi="Arial" w:cs="Arial"/>
                <w:i/>
                <w:sz w:val="18"/>
                <w:vertAlign w:val="superscript"/>
                <w:lang w:val="en-US"/>
              </w:rPr>
              <w:t>1</w:t>
            </w:r>
            <w:r>
              <w:rPr>
                <w:rFonts w:ascii="Arial" w:hAnsi="Arial" w:cs="Arial"/>
                <w:sz w:val="18"/>
                <w:lang w:val="en-US"/>
              </w:rPr>
              <w:t>.</w:t>
            </w:r>
          </w:p>
        </w:tc>
        <w:tc>
          <w:tcPr>
            <w:tcW w:w="5403" w:type="dxa"/>
            <w:tcBorders>
              <w:top w:val="nil"/>
              <w:left w:val="nil"/>
              <w:bottom w:val="nil"/>
              <w:right w:val="nil"/>
            </w:tcBorders>
          </w:tcPr>
          <w:p w14:paraId="03CAC645" w14:textId="6249AE39" w:rsidR="00636A8B" w:rsidRPr="0066274A" w:rsidRDefault="00636A8B" w:rsidP="00636A8B">
            <w:pPr>
              <w:pStyle w:val="BodyText"/>
              <w:spacing w:before="3" w:line="206" w:lineRule="exact"/>
              <w:ind w:left="2" w:right="210"/>
              <w:rPr>
                <w:rFonts w:ascii="Arial" w:hAnsi="Arial" w:cs="Arial"/>
                <w:spacing w:val="5"/>
                <w:sz w:val="18"/>
                <w:szCs w:val="16"/>
                <w:lang w:val="es-ES" w:eastAsia="it-IT"/>
              </w:rPr>
            </w:pPr>
            <w:r w:rsidRPr="0066274A">
              <w:rPr>
                <w:rFonts w:ascii="Arial" w:hAnsi="Arial" w:cs="Arial"/>
                <w:spacing w:val="5"/>
                <w:sz w:val="18"/>
                <w:szCs w:val="16"/>
                <w:lang w:val="es-ES" w:eastAsia="it-IT"/>
              </w:rPr>
              <w:t xml:space="preserve">Las Acciones Correctivas deben ser efectivas para evitar </w:t>
            </w:r>
            <w:r w:rsidR="00C52C18">
              <w:rPr>
                <w:rFonts w:ascii="Arial" w:hAnsi="Arial" w:cs="Arial"/>
                <w:spacing w:val="5"/>
                <w:sz w:val="18"/>
                <w:szCs w:val="16"/>
                <w:lang w:val="es-ES" w:eastAsia="it-IT"/>
              </w:rPr>
              <w:t>recurrencia del defecto</w:t>
            </w:r>
            <w:r w:rsidRPr="0066274A">
              <w:rPr>
                <w:rFonts w:ascii="Arial" w:hAnsi="Arial" w:cs="Arial"/>
                <w:spacing w:val="5"/>
                <w:sz w:val="18"/>
                <w:szCs w:val="16"/>
                <w:lang w:val="es-ES" w:eastAsia="it-IT"/>
              </w:rPr>
              <w:t xml:space="preserve"> y deben tener una</w:t>
            </w:r>
            <w:r w:rsidR="00CB0357">
              <w:rPr>
                <w:rFonts w:ascii="Arial" w:hAnsi="Arial" w:cs="Arial"/>
                <w:spacing w:val="5"/>
                <w:sz w:val="18"/>
                <w:szCs w:val="16"/>
                <w:lang w:val="es-ES" w:eastAsia="it-IT"/>
              </w:rPr>
              <w:t xml:space="preserve"> forma de</w:t>
            </w:r>
            <w:r w:rsidRPr="0066274A">
              <w:rPr>
                <w:rFonts w:ascii="Arial" w:hAnsi="Arial" w:cs="Arial"/>
                <w:spacing w:val="5"/>
                <w:sz w:val="18"/>
                <w:szCs w:val="16"/>
                <w:lang w:val="es-ES" w:eastAsia="it-IT"/>
              </w:rPr>
              <w:t xml:space="preserve"> medida para supervisar </w:t>
            </w:r>
            <w:r w:rsidR="00C52C18">
              <w:rPr>
                <w:rFonts w:ascii="Arial" w:hAnsi="Arial" w:cs="Arial"/>
                <w:spacing w:val="5"/>
                <w:sz w:val="18"/>
                <w:szCs w:val="16"/>
                <w:lang w:val="es-ES" w:eastAsia="it-IT"/>
              </w:rPr>
              <w:t>su</w:t>
            </w:r>
            <w:r w:rsidRPr="0066274A">
              <w:rPr>
                <w:rFonts w:ascii="Arial" w:hAnsi="Arial" w:cs="Arial"/>
                <w:spacing w:val="5"/>
                <w:sz w:val="18"/>
                <w:szCs w:val="16"/>
                <w:lang w:val="es-ES" w:eastAsia="it-IT"/>
              </w:rPr>
              <w:t xml:space="preserve"> efectividad. </w:t>
            </w:r>
          </w:p>
          <w:p w14:paraId="15250522" w14:textId="23BA8C73" w:rsidR="00636A8B" w:rsidRPr="0066274A" w:rsidRDefault="00636A8B" w:rsidP="00636A8B">
            <w:pPr>
              <w:spacing w:line="206" w:lineRule="exact"/>
              <w:ind w:right="357" w:firstLine="2"/>
              <w:rPr>
                <w:rFonts w:ascii="Arial" w:hAnsi="Arial" w:cs="Arial"/>
                <w:sz w:val="18"/>
                <w:lang w:val="es-ES"/>
              </w:rPr>
            </w:pPr>
            <w:r w:rsidRPr="0066274A">
              <w:rPr>
                <w:rFonts w:ascii="Arial" w:hAnsi="Arial" w:cs="Arial"/>
                <w:sz w:val="18"/>
                <w:lang w:val="es-ES"/>
              </w:rPr>
              <w:t xml:space="preserve">A TODOS los productos que no cumplan las especificaciones (no conformidad) se les aplicará una Acción Correctiva del </w:t>
            </w:r>
            <w:r w:rsidR="00207345">
              <w:rPr>
                <w:rFonts w:ascii="Arial" w:hAnsi="Arial" w:cs="Arial"/>
                <w:sz w:val="18"/>
                <w:lang w:val="es-ES"/>
              </w:rPr>
              <w:t>Proveedor</w:t>
            </w:r>
            <w:r w:rsidRPr="0066274A">
              <w:rPr>
                <w:rFonts w:ascii="Arial" w:hAnsi="Arial" w:cs="Arial"/>
                <w:sz w:val="18"/>
                <w:lang w:val="es-ES"/>
              </w:rPr>
              <w:t xml:space="preserve">. El </w:t>
            </w:r>
            <w:r w:rsidR="00207345">
              <w:rPr>
                <w:rFonts w:ascii="Arial" w:hAnsi="Arial" w:cs="Arial"/>
                <w:sz w:val="18"/>
                <w:lang w:val="es-ES"/>
              </w:rPr>
              <w:t>Proveedor</w:t>
            </w:r>
            <w:r w:rsidRPr="0066274A">
              <w:rPr>
                <w:rFonts w:ascii="Arial" w:hAnsi="Arial" w:cs="Arial"/>
                <w:sz w:val="18"/>
                <w:lang w:val="es-ES"/>
              </w:rPr>
              <w:t xml:space="preserve"> deber</w:t>
            </w:r>
            <w:r w:rsidR="00C52C18">
              <w:rPr>
                <w:rFonts w:ascii="Arial" w:hAnsi="Arial" w:cs="Arial"/>
                <w:sz w:val="18"/>
                <w:lang w:val="es-ES"/>
              </w:rPr>
              <w:t>á</w:t>
            </w:r>
            <w:r w:rsidRPr="0066274A">
              <w:rPr>
                <w:rFonts w:ascii="Arial" w:hAnsi="Arial" w:cs="Arial"/>
                <w:sz w:val="18"/>
                <w:lang w:val="es-ES"/>
              </w:rPr>
              <w:t xml:space="preserve"> atenerse a lo dispuesto en el Procedimiento de Gestión de No Conformidad del Grupo Wittur</w:t>
            </w:r>
            <w:r w:rsidRPr="00C52C18">
              <w:rPr>
                <w:rFonts w:ascii="Arial" w:hAnsi="Arial" w:cs="Arial"/>
                <w:sz w:val="18"/>
                <w:vertAlign w:val="superscript"/>
                <w:lang w:val="es-ES"/>
              </w:rPr>
              <w:t>1</w:t>
            </w:r>
            <w:r w:rsidRPr="0066274A">
              <w:rPr>
                <w:rFonts w:ascii="Arial" w:hAnsi="Arial" w:cs="Arial"/>
                <w:sz w:val="18"/>
                <w:lang w:val="es-ES"/>
              </w:rPr>
              <w:t>.</w:t>
            </w:r>
          </w:p>
          <w:p w14:paraId="58B63886" w14:textId="77777777" w:rsidR="00D87C1B" w:rsidRPr="00636A8B" w:rsidRDefault="00D87C1B" w:rsidP="00D87C1B">
            <w:pPr>
              <w:spacing w:after="0" w:line="240" w:lineRule="auto"/>
              <w:rPr>
                <w:rStyle w:val="Hyperlink"/>
                <w:rFonts w:ascii="Arial" w:hAnsi="Arial" w:cs="Arial"/>
                <w:bCs/>
                <w:noProof/>
                <w:color w:val="auto"/>
                <w:lang w:val="es-ES"/>
              </w:rPr>
            </w:pPr>
          </w:p>
        </w:tc>
      </w:tr>
      <w:tr w:rsidR="00D87C1B" w14:paraId="7C73D4AF" w14:textId="77777777" w:rsidTr="009972FA">
        <w:trPr>
          <w:trHeight w:val="276"/>
        </w:trPr>
        <w:tc>
          <w:tcPr>
            <w:tcW w:w="10682" w:type="dxa"/>
            <w:gridSpan w:val="2"/>
            <w:tcBorders>
              <w:top w:val="nil"/>
              <w:left w:val="nil"/>
              <w:bottom w:val="nil"/>
              <w:right w:val="nil"/>
            </w:tcBorders>
          </w:tcPr>
          <w:p w14:paraId="23011AF4" w14:textId="6BF3F721" w:rsidR="00D87C1B" w:rsidRPr="00636A8B" w:rsidRDefault="005037EB" w:rsidP="00C52C18">
            <w:pPr>
              <w:pStyle w:val="Heading1"/>
              <w:numPr>
                <w:ilvl w:val="1"/>
                <w:numId w:val="2"/>
              </w:numPr>
              <w:tabs>
                <w:tab w:val="left" w:pos="426"/>
              </w:tabs>
              <w:spacing w:before="0" w:after="0" w:line="240" w:lineRule="auto"/>
              <w:outlineLvl w:val="0"/>
              <w:rPr>
                <w:rStyle w:val="Hyperlink"/>
                <w:rFonts w:ascii="Arial" w:hAnsi="Arial" w:cs="Arial"/>
                <w:b w:val="0"/>
                <w:bCs w:val="0"/>
                <w:color w:val="009A9F"/>
                <w:sz w:val="18"/>
                <w:szCs w:val="16"/>
                <w:u w:val="none"/>
                <w:lang w:val="es-ES"/>
              </w:rPr>
            </w:pPr>
            <w:r w:rsidRPr="00636A8B">
              <w:rPr>
                <w:rStyle w:val="BookTitle"/>
                <w:rFonts w:ascii="Arial" w:hAnsi="Arial" w:cs="Arial"/>
                <w:smallCaps w:val="0"/>
                <w:color w:val="009A9F"/>
                <w:sz w:val="18"/>
                <w:szCs w:val="16"/>
                <w:lang w:val="es-ES"/>
              </w:rPr>
              <w:t xml:space="preserve">  </w:t>
            </w:r>
            <w:bookmarkStart w:id="70" w:name="_Toc520124488"/>
            <w:bookmarkStart w:id="71" w:name="_Toc526871108"/>
            <w:proofErr w:type="spellStart"/>
            <w:r w:rsidRPr="00636A8B">
              <w:rPr>
                <w:rStyle w:val="BookTitle"/>
                <w:rFonts w:ascii="Arial" w:hAnsi="Arial" w:cs="Arial"/>
                <w:smallCaps w:val="0"/>
                <w:color w:val="009A9F"/>
                <w:sz w:val="18"/>
                <w:szCs w:val="16"/>
                <w:lang w:val="es-ES"/>
              </w:rPr>
              <w:t>Disposal</w:t>
            </w:r>
            <w:proofErr w:type="spellEnd"/>
            <w:r w:rsidRPr="00636A8B">
              <w:rPr>
                <w:rStyle w:val="BookTitle"/>
                <w:rFonts w:ascii="Arial" w:hAnsi="Arial" w:cs="Arial"/>
                <w:smallCaps w:val="0"/>
                <w:color w:val="009A9F"/>
                <w:sz w:val="18"/>
                <w:szCs w:val="16"/>
                <w:lang w:val="es-ES"/>
              </w:rPr>
              <w:t xml:space="preserve"> of Material</w:t>
            </w:r>
            <w:r w:rsidR="005754C8" w:rsidRPr="00636A8B">
              <w:rPr>
                <w:rStyle w:val="BookTitle"/>
                <w:rFonts w:ascii="Arial" w:hAnsi="Arial" w:cs="Arial"/>
                <w:smallCaps w:val="0"/>
                <w:color w:val="009A9F"/>
                <w:sz w:val="18"/>
                <w:lang w:val="es-ES"/>
              </w:rPr>
              <w:t xml:space="preserve"> / </w:t>
            </w:r>
            <w:r w:rsidR="00C52C18">
              <w:rPr>
                <w:rStyle w:val="BookTitle"/>
                <w:rFonts w:ascii="Arial" w:hAnsi="Arial" w:cs="Arial"/>
                <w:smallCaps w:val="0"/>
                <w:color w:val="009A9F"/>
                <w:sz w:val="18"/>
                <w:lang w:val="es-ES"/>
              </w:rPr>
              <w:t>Devolución o destrucción</w:t>
            </w:r>
            <w:r w:rsidR="00636A8B" w:rsidRPr="00636A8B">
              <w:rPr>
                <w:rStyle w:val="BookTitle"/>
                <w:rFonts w:ascii="Arial" w:hAnsi="Arial" w:cs="Arial"/>
                <w:smallCaps w:val="0"/>
                <w:color w:val="009A9F"/>
                <w:sz w:val="18"/>
                <w:lang w:val="es-ES"/>
              </w:rPr>
              <w:t xml:space="preserve"> de material</w:t>
            </w:r>
            <w:bookmarkEnd w:id="70"/>
            <w:bookmarkEnd w:id="71"/>
          </w:p>
        </w:tc>
      </w:tr>
      <w:tr w:rsidR="00D87C1B" w14:paraId="6E923163" w14:textId="77777777" w:rsidTr="009972FA">
        <w:trPr>
          <w:trHeight w:val="609"/>
        </w:trPr>
        <w:tc>
          <w:tcPr>
            <w:tcW w:w="5279" w:type="dxa"/>
            <w:tcBorders>
              <w:top w:val="nil"/>
              <w:left w:val="nil"/>
              <w:bottom w:val="nil"/>
              <w:right w:val="nil"/>
            </w:tcBorders>
          </w:tcPr>
          <w:p w14:paraId="07FB5D6A" w14:textId="641BA1F1" w:rsidR="00D87C1B" w:rsidRDefault="005037EB" w:rsidP="00D87C1B">
            <w:pPr>
              <w:spacing w:after="0" w:line="240" w:lineRule="auto"/>
              <w:rPr>
                <w:rStyle w:val="Hyperlink"/>
                <w:rFonts w:ascii="Arial" w:hAnsi="Arial" w:cs="Arial"/>
                <w:bCs/>
                <w:noProof/>
                <w:color w:val="auto"/>
                <w:lang w:val="en-US"/>
              </w:rPr>
            </w:pPr>
            <w:r w:rsidRPr="00F12EE1">
              <w:rPr>
                <w:rFonts w:ascii="Arial" w:hAnsi="Arial" w:cs="Arial"/>
                <w:sz w:val="18"/>
                <w:lang w:val="en-US"/>
              </w:rPr>
              <w:t>Disposition of the item depends on whether it can be reworked</w:t>
            </w:r>
            <w:r w:rsidRPr="00C33D75">
              <w:rPr>
                <w:rFonts w:ascii="Arial" w:hAnsi="Arial" w:cs="Arial"/>
                <w:sz w:val="18"/>
                <w:lang w:val="en-US"/>
              </w:rPr>
              <w:t>, used as-is or if it must be scrapped.</w:t>
            </w:r>
          </w:p>
        </w:tc>
        <w:tc>
          <w:tcPr>
            <w:tcW w:w="5403" w:type="dxa"/>
            <w:tcBorders>
              <w:top w:val="nil"/>
              <w:left w:val="nil"/>
              <w:bottom w:val="nil"/>
              <w:right w:val="nil"/>
            </w:tcBorders>
          </w:tcPr>
          <w:p w14:paraId="2FDF189E" w14:textId="2213DFB5" w:rsidR="00636A8B" w:rsidRPr="0066274A" w:rsidRDefault="00636A8B" w:rsidP="00636A8B">
            <w:pPr>
              <w:pStyle w:val="BodyText"/>
              <w:spacing w:line="206" w:lineRule="exact"/>
              <w:rPr>
                <w:rFonts w:ascii="Arial" w:hAnsi="Arial" w:cs="Arial"/>
                <w:spacing w:val="5"/>
                <w:sz w:val="18"/>
                <w:szCs w:val="16"/>
                <w:lang w:val="es-ES" w:eastAsia="it-IT"/>
              </w:rPr>
            </w:pPr>
            <w:r w:rsidRPr="0066274A">
              <w:rPr>
                <w:rFonts w:ascii="Arial" w:hAnsi="Arial" w:cs="Arial"/>
                <w:spacing w:val="5"/>
                <w:sz w:val="18"/>
                <w:szCs w:val="16"/>
                <w:lang w:val="es-ES" w:eastAsia="it-IT"/>
              </w:rPr>
              <w:t xml:space="preserve">La eliminación del </w:t>
            </w:r>
            <w:r w:rsidR="00C52C18">
              <w:rPr>
                <w:rFonts w:ascii="Arial" w:hAnsi="Arial" w:cs="Arial"/>
                <w:spacing w:val="5"/>
                <w:sz w:val="18"/>
                <w:szCs w:val="16"/>
                <w:lang w:val="es-ES" w:eastAsia="it-IT"/>
              </w:rPr>
              <w:t>componente</w:t>
            </w:r>
            <w:r w:rsidRPr="0066274A">
              <w:rPr>
                <w:rFonts w:ascii="Arial" w:hAnsi="Arial" w:cs="Arial"/>
                <w:spacing w:val="5"/>
                <w:sz w:val="18"/>
                <w:szCs w:val="16"/>
                <w:lang w:val="es-ES" w:eastAsia="it-IT"/>
              </w:rPr>
              <w:t xml:space="preserve"> </w:t>
            </w:r>
            <w:r w:rsidR="00C52C18">
              <w:rPr>
                <w:rFonts w:ascii="Arial" w:hAnsi="Arial" w:cs="Arial"/>
                <w:spacing w:val="5"/>
                <w:sz w:val="18"/>
                <w:szCs w:val="16"/>
                <w:lang w:val="es-ES" w:eastAsia="it-IT"/>
              </w:rPr>
              <w:t xml:space="preserve">depende de si se puede </w:t>
            </w:r>
            <w:proofErr w:type="spellStart"/>
            <w:r w:rsidR="00C52C18">
              <w:rPr>
                <w:rFonts w:ascii="Arial" w:hAnsi="Arial" w:cs="Arial"/>
                <w:spacing w:val="5"/>
                <w:sz w:val="18"/>
                <w:szCs w:val="16"/>
                <w:lang w:val="es-ES" w:eastAsia="it-IT"/>
              </w:rPr>
              <w:t>retrabajar</w:t>
            </w:r>
            <w:proofErr w:type="spellEnd"/>
            <w:r w:rsidRPr="0066274A">
              <w:rPr>
                <w:rFonts w:ascii="Arial" w:hAnsi="Arial" w:cs="Arial"/>
                <w:spacing w:val="5"/>
                <w:sz w:val="18"/>
                <w:szCs w:val="16"/>
                <w:lang w:val="es-ES" w:eastAsia="it-IT"/>
              </w:rPr>
              <w:t>, usarse tal cual o de si debe desecharse.</w:t>
            </w:r>
          </w:p>
          <w:p w14:paraId="513B64AD" w14:textId="77777777" w:rsidR="00D87C1B" w:rsidRPr="00636A8B" w:rsidRDefault="00D87C1B" w:rsidP="00D87C1B">
            <w:pPr>
              <w:spacing w:after="0" w:line="240" w:lineRule="auto"/>
              <w:rPr>
                <w:rStyle w:val="Hyperlink"/>
                <w:rFonts w:ascii="Arial" w:hAnsi="Arial" w:cs="Arial"/>
                <w:bCs/>
                <w:noProof/>
                <w:color w:val="auto"/>
                <w:lang w:val="es-ES"/>
              </w:rPr>
            </w:pPr>
          </w:p>
        </w:tc>
      </w:tr>
      <w:tr w:rsidR="00D87C1B" w14:paraId="0B14783D" w14:textId="77777777" w:rsidTr="009972FA">
        <w:trPr>
          <w:trHeight w:val="264"/>
        </w:trPr>
        <w:tc>
          <w:tcPr>
            <w:tcW w:w="10682" w:type="dxa"/>
            <w:gridSpan w:val="2"/>
            <w:tcBorders>
              <w:top w:val="nil"/>
              <w:left w:val="nil"/>
              <w:bottom w:val="nil"/>
              <w:right w:val="nil"/>
            </w:tcBorders>
          </w:tcPr>
          <w:p w14:paraId="33C797BA" w14:textId="5430A561" w:rsidR="00D87C1B" w:rsidRPr="005037EB" w:rsidRDefault="005037EB" w:rsidP="00C476D4">
            <w:pPr>
              <w:pStyle w:val="Heading1"/>
              <w:numPr>
                <w:ilvl w:val="2"/>
                <w:numId w:val="2"/>
              </w:numPr>
              <w:tabs>
                <w:tab w:val="left" w:pos="426"/>
              </w:tabs>
              <w:spacing w:before="0" w:after="0" w:line="240" w:lineRule="auto"/>
              <w:outlineLvl w:val="0"/>
              <w:rPr>
                <w:rStyle w:val="Hyperlink"/>
                <w:rFonts w:ascii="Arial" w:hAnsi="Arial" w:cs="Arial"/>
                <w:b w:val="0"/>
                <w:bCs w:val="0"/>
                <w:color w:val="009A9F"/>
                <w:sz w:val="18"/>
                <w:szCs w:val="16"/>
                <w:u w:val="none"/>
                <w:lang w:val="en-US"/>
              </w:rPr>
            </w:pPr>
            <w:bookmarkStart w:id="72" w:name="_Toc490123917"/>
            <w:bookmarkStart w:id="73" w:name="_Toc520124489"/>
            <w:bookmarkStart w:id="74" w:name="_Toc526871109"/>
            <w:proofErr w:type="spellStart"/>
            <w:r w:rsidRPr="00807D86">
              <w:rPr>
                <w:rStyle w:val="BookTitle"/>
                <w:rFonts w:ascii="Arial" w:hAnsi="Arial" w:cs="Arial"/>
                <w:smallCaps w:val="0"/>
                <w:color w:val="009A9F"/>
                <w:sz w:val="18"/>
                <w:szCs w:val="16"/>
                <w:lang w:val="en-US"/>
              </w:rPr>
              <w:t>Reworkable</w:t>
            </w:r>
            <w:bookmarkEnd w:id="72"/>
            <w:proofErr w:type="spellEnd"/>
            <w:r w:rsidR="005754C8">
              <w:rPr>
                <w:rStyle w:val="BookTitle"/>
                <w:rFonts w:ascii="Arial" w:hAnsi="Arial" w:cs="Arial"/>
                <w:smallCaps w:val="0"/>
                <w:color w:val="009A9F"/>
                <w:sz w:val="18"/>
                <w:lang w:val="en-US"/>
              </w:rPr>
              <w:t xml:space="preserve"> / </w:t>
            </w:r>
            <w:proofErr w:type="spellStart"/>
            <w:r w:rsidR="00636A8B">
              <w:rPr>
                <w:rStyle w:val="BookTitle"/>
                <w:rFonts w:ascii="Arial" w:hAnsi="Arial" w:cs="Arial"/>
                <w:smallCaps w:val="0"/>
                <w:color w:val="009A9F"/>
                <w:sz w:val="18"/>
                <w:lang w:val="en-US"/>
              </w:rPr>
              <w:t>Retrabajos</w:t>
            </w:r>
            <w:bookmarkEnd w:id="73"/>
            <w:bookmarkEnd w:id="74"/>
            <w:proofErr w:type="spellEnd"/>
          </w:p>
        </w:tc>
      </w:tr>
      <w:tr w:rsidR="00D87C1B" w14:paraId="485F713C" w14:textId="77777777" w:rsidTr="009972FA">
        <w:trPr>
          <w:trHeight w:val="991"/>
        </w:trPr>
        <w:tc>
          <w:tcPr>
            <w:tcW w:w="5279" w:type="dxa"/>
            <w:tcBorders>
              <w:top w:val="nil"/>
              <w:left w:val="nil"/>
              <w:bottom w:val="nil"/>
              <w:right w:val="nil"/>
            </w:tcBorders>
          </w:tcPr>
          <w:p w14:paraId="333B74A8" w14:textId="5FA8ADC3" w:rsidR="00D87C1B" w:rsidRDefault="005037EB" w:rsidP="00D87C1B">
            <w:pPr>
              <w:spacing w:after="0" w:line="240" w:lineRule="auto"/>
              <w:rPr>
                <w:rStyle w:val="Hyperlink"/>
                <w:rFonts w:ascii="Arial" w:hAnsi="Arial" w:cs="Arial"/>
                <w:bCs/>
                <w:noProof/>
                <w:color w:val="auto"/>
                <w:lang w:val="en-US"/>
              </w:rPr>
            </w:pPr>
            <w:r w:rsidRPr="00C33D75">
              <w:rPr>
                <w:rFonts w:ascii="Arial" w:hAnsi="Arial" w:cs="Arial"/>
                <w:sz w:val="18"/>
                <w:lang w:val="en-US"/>
              </w:rPr>
              <w:t>Items must be properly marked and inspected after the rework process. Reworked items must be separately marked and packaged if returned with new production parts.</w:t>
            </w:r>
            <w:r w:rsidRPr="00F93922">
              <w:rPr>
                <w:rFonts w:ascii="Arial" w:hAnsi="Arial" w:cs="Arial"/>
                <w:sz w:val="18"/>
                <w:lang w:val="en-US"/>
              </w:rPr>
              <w:t xml:space="preserve"> Rework process must be agreed with </w:t>
            </w:r>
            <w:r>
              <w:rPr>
                <w:rFonts w:ascii="Arial" w:hAnsi="Arial" w:cs="Arial"/>
                <w:sz w:val="18"/>
                <w:lang w:val="en-US"/>
              </w:rPr>
              <w:t>Customer</w:t>
            </w:r>
            <w:r w:rsidRPr="00F93922">
              <w:rPr>
                <w:rFonts w:ascii="Arial" w:hAnsi="Arial" w:cs="Arial"/>
                <w:sz w:val="18"/>
                <w:lang w:val="en-US"/>
              </w:rPr>
              <w:t>.</w:t>
            </w:r>
          </w:p>
        </w:tc>
        <w:tc>
          <w:tcPr>
            <w:tcW w:w="5403" w:type="dxa"/>
            <w:tcBorders>
              <w:top w:val="nil"/>
              <w:left w:val="nil"/>
              <w:bottom w:val="nil"/>
              <w:right w:val="nil"/>
            </w:tcBorders>
          </w:tcPr>
          <w:p w14:paraId="76AE685E" w14:textId="06D74771" w:rsidR="00D87C1B" w:rsidRPr="00D215B3" w:rsidRDefault="00636A8B" w:rsidP="00CB0357">
            <w:pPr>
              <w:pStyle w:val="BodyText"/>
              <w:spacing w:before="3" w:line="206" w:lineRule="exact"/>
              <w:ind w:right="210"/>
              <w:rPr>
                <w:rFonts w:ascii="Arial" w:hAnsi="Arial" w:cs="Arial"/>
                <w:spacing w:val="5"/>
                <w:sz w:val="18"/>
                <w:szCs w:val="16"/>
                <w:lang w:val="es-ES" w:eastAsia="it-IT"/>
              </w:rPr>
            </w:pPr>
            <w:r w:rsidRPr="00F128EB">
              <w:rPr>
                <w:rFonts w:ascii="Arial" w:hAnsi="Arial" w:cs="Arial"/>
                <w:spacing w:val="5"/>
                <w:sz w:val="18"/>
                <w:szCs w:val="16"/>
                <w:lang w:val="es-ES" w:eastAsia="it-IT"/>
              </w:rPr>
              <w:t xml:space="preserve">Los artículos deberán marcarse apropiadamente e inspeccionarse tras el proceso de </w:t>
            </w:r>
            <w:proofErr w:type="spellStart"/>
            <w:r w:rsidR="00E753FF">
              <w:rPr>
                <w:rFonts w:ascii="Arial" w:hAnsi="Arial" w:cs="Arial"/>
                <w:spacing w:val="5"/>
                <w:sz w:val="18"/>
                <w:szCs w:val="16"/>
                <w:lang w:val="es-ES" w:eastAsia="it-IT"/>
              </w:rPr>
              <w:t>retrabajo</w:t>
            </w:r>
            <w:proofErr w:type="spellEnd"/>
            <w:r w:rsidRPr="00F128EB">
              <w:rPr>
                <w:rFonts w:ascii="Arial" w:hAnsi="Arial" w:cs="Arial"/>
                <w:spacing w:val="5"/>
                <w:sz w:val="18"/>
                <w:szCs w:val="16"/>
                <w:lang w:val="es-ES" w:eastAsia="it-IT"/>
              </w:rPr>
              <w:t xml:space="preserve">. </w:t>
            </w:r>
            <w:r w:rsidR="00E753FF">
              <w:rPr>
                <w:rFonts w:ascii="Arial" w:hAnsi="Arial" w:cs="Arial"/>
                <w:spacing w:val="5"/>
                <w:sz w:val="18"/>
                <w:szCs w:val="16"/>
                <w:lang w:val="es-ES" w:eastAsia="it-IT"/>
              </w:rPr>
              <w:t xml:space="preserve">Los artículos </w:t>
            </w:r>
            <w:proofErr w:type="spellStart"/>
            <w:r w:rsidR="00E753FF">
              <w:rPr>
                <w:rFonts w:ascii="Arial" w:hAnsi="Arial" w:cs="Arial"/>
                <w:spacing w:val="5"/>
                <w:sz w:val="18"/>
                <w:szCs w:val="16"/>
                <w:lang w:val="es-ES" w:eastAsia="it-IT"/>
              </w:rPr>
              <w:t>retrabajados</w:t>
            </w:r>
            <w:proofErr w:type="spellEnd"/>
            <w:r w:rsidRPr="0066274A">
              <w:rPr>
                <w:rFonts w:ascii="Arial" w:hAnsi="Arial" w:cs="Arial"/>
                <w:spacing w:val="5"/>
                <w:sz w:val="18"/>
                <w:szCs w:val="16"/>
                <w:lang w:val="es-ES" w:eastAsia="it-IT"/>
              </w:rPr>
              <w:t xml:space="preserve"> deberán marcarse y embalarse por separado si se devuelven con nuev</w:t>
            </w:r>
            <w:r w:rsidR="00CB0357">
              <w:rPr>
                <w:rFonts w:ascii="Arial" w:hAnsi="Arial" w:cs="Arial"/>
                <w:spacing w:val="5"/>
                <w:sz w:val="18"/>
                <w:szCs w:val="16"/>
                <w:lang w:val="es-ES" w:eastAsia="it-IT"/>
              </w:rPr>
              <w:t>o</w:t>
            </w:r>
            <w:r w:rsidRPr="0066274A">
              <w:rPr>
                <w:rFonts w:ascii="Arial" w:hAnsi="Arial" w:cs="Arial"/>
                <w:spacing w:val="5"/>
                <w:sz w:val="18"/>
                <w:szCs w:val="16"/>
                <w:lang w:val="es-ES" w:eastAsia="it-IT"/>
              </w:rPr>
              <w:t xml:space="preserve">s </w:t>
            </w:r>
            <w:r w:rsidR="00E753FF">
              <w:rPr>
                <w:rFonts w:ascii="Arial" w:hAnsi="Arial" w:cs="Arial"/>
                <w:spacing w:val="5"/>
                <w:sz w:val="18"/>
                <w:szCs w:val="16"/>
                <w:lang w:val="es-ES" w:eastAsia="it-IT"/>
              </w:rPr>
              <w:t>componentes</w:t>
            </w:r>
            <w:r w:rsidRPr="0066274A">
              <w:rPr>
                <w:rFonts w:ascii="Arial" w:hAnsi="Arial" w:cs="Arial"/>
                <w:spacing w:val="5"/>
                <w:sz w:val="18"/>
                <w:szCs w:val="16"/>
                <w:lang w:val="es-ES" w:eastAsia="it-IT"/>
              </w:rPr>
              <w:t xml:space="preserve"> de producción. </w:t>
            </w:r>
            <w:r w:rsidR="00E753FF">
              <w:rPr>
                <w:rFonts w:ascii="Arial" w:hAnsi="Arial" w:cs="Arial"/>
                <w:spacing w:val="5"/>
                <w:sz w:val="18"/>
                <w:szCs w:val="16"/>
                <w:lang w:val="es-ES" w:eastAsia="it-IT"/>
              </w:rPr>
              <w:t xml:space="preserve">El proceso de </w:t>
            </w:r>
            <w:proofErr w:type="spellStart"/>
            <w:r w:rsidR="00E753FF">
              <w:rPr>
                <w:rFonts w:ascii="Arial" w:hAnsi="Arial" w:cs="Arial"/>
                <w:spacing w:val="5"/>
                <w:sz w:val="18"/>
                <w:szCs w:val="16"/>
                <w:lang w:val="es-ES" w:eastAsia="it-IT"/>
              </w:rPr>
              <w:t>retrabajo</w:t>
            </w:r>
            <w:proofErr w:type="spellEnd"/>
            <w:r w:rsidRPr="00E753FF">
              <w:rPr>
                <w:rFonts w:ascii="Arial" w:hAnsi="Arial" w:cs="Arial"/>
                <w:spacing w:val="5"/>
                <w:sz w:val="18"/>
                <w:szCs w:val="16"/>
                <w:lang w:val="es-ES" w:eastAsia="it-IT"/>
              </w:rPr>
              <w:t xml:space="preserve"> deberá </w:t>
            </w:r>
            <w:r w:rsidR="00E753FF">
              <w:rPr>
                <w:rFonts w:ascii="Arial" w:hAnsi="Arial" w:cs="Arial"/>
                <w:spacing w:val="5"/>
                <w:sz w:val="18"/>
                <w:szCs w:val="16"/>
                <w:lang w:val="es-ES" w:eastAsia="it-IT"/>
              </w:rPr>
              <w:t xml:space="preserve">siempre </w:t>
            </w:r>
            <w:r w:rsidRPr="00E753FF">
              <w:rPr>
                <w:rFonts w:ascii="Arial" w:hAnsi="Arial" w:cs="Arial"/>
                <w:spacing w:val="5"/>
                <w:sz w:val="18"/>
                <w:szCs w:val="16"/>
                <w:lang w:val="es-ES" w:eastAsia="it-IT"/>
              </w:rPr>
              <w:t xml:space="preserve">acordarse con el </w:t>
            </w:r>
            <w:r w:rsidR="00207345">
              <w:rPr>
                <w:rFonts w:ascii="Arial" w:hAnsi="Arial" w:cs="Arial"/>
                <w:spacing w:val="5"/>
                <w:sz w:val="18"/>
                <w:szCs w:val="16"/>
                <w:lang w:val="es-ES" w:eastAsia="it-IT"/>
              </w:rPr>
              <w:t>Cliente</w:t>
            </w:r>
            <w:r w:rsidRPr="00E753FF">
              <w:rPr>
                <w:rFonts w:ascii="Arial" w:hAnsi="Arial" w:cs="Arial"/>
                <w:spacing w:val="5"/>
                <w:sz w:val="18"/>
                <w:szCs w:val="16"/>
                <w:lang w:val="es-ES" w:eastAsia="it-IT"/>
              </w:rPr>
              <w:t>.</w:t>
            </w:r>
          </w:p>
        </w:tc>
      </w:tr>
      <w:tr w:rsidR="00D87C1B" w:rsidRPr="009D4033" w14:paraId="103DEA74" w14:textId="77777777" w:rsidTr="009972FA">
        <w:trPr>
          <w:trHeight w:val="282"/>
        </w:trPr>
        <w:tc>
          <w:tcPr>
            <w:tcW w:w="10682" w:type="dxa"/>
            <w:gridSpan w:val="2"/>
            <w:tcBorders>
              <w:top w:val="nil"/>
              <w:left w:val="nil"/>
              <w:bottom w:val="nil"/>
              <w:right w:val="nil"/>
            </w:tcBorders>
          </w:tcPr>
          <w:p w14:paraId="25322839" w14:textId="34057290" w:rsidR="00D87C1B" w:rsidRPr="005037EB" w:rsidRDefault="005037EB" w:rsidP="00C476D4">
            <w:pPr>
              <w:pStyle w:val="Heading1"/>
              <w:numPr>
                <w:ilvl w:val="2"/>
                <w:numId w:val="2"/>
              </w:numPr>
              <w:tabs>
                <w:tab w:val="left" w:pos="426"/>
              </w:tabs>
              <w:spacing w:before="0" w:after="0" w:line="240" w:lineRule="auto"/>
              <w:outlineLvl w:val="0"/>
              <w:rPr>
                <w:rStyle w:val="Hyperlink"/>
                <w:rFonts w:ascii="Arial" w:hAnsi="Arial" w:cs="Arial"/>
                <w:b w:val="0"/>
                <w:bCs w:val="0"/>
                <w:color w:val="009A9F"/>
                <w:sz w:val="18"/>
                <w:szCs w:val="16"/>
                <w:u w:val="none"/>
                <w:lang w:val="en-US"/>
              </w:rPr>
            </w:pPr>
            <w:bookmarkStart w:id="75" w:name="_Toc490123918"/>
            <w:bookmarkStart w:id="76" w:name="_Toc520124490"/>
            <w:bookmarkStart w:id="77" w:name="_Toc526871110"/>
            <w:r w:rsidRPr="00807D86">
              <w:rPr>
                <w:rStyle w:val="BookTitle"/>
                <w:rFonts w:ascii="Arial" w:hAnsi="Arial" w:cs="Arial"/>
                <w:smallCaps w:val="0"/>
                <w:color w:val="009A9F"/>
                <w:sz w:val="18"/>
                <w:szCs w:val="16"/>
                <w:lang w:val="en-US"/>
              </w:rPr>
              <w:t>Not-</w:t>
            </w:r>
            <w:proofErr w:type="spellStart"/>
            <w:r w:rsidRPr="00807D86">
              <w:rPr>
                <w:rStyle w:val="BookTitle"/>
                <w:rFonts w:ascii="Arial" w:hAnsi="Arial" w:cs="Arial"/>
                <w:smallCaps w:val="0"/>
                <w:color w:val="009A9F"/>
                <w:sz w:val="18"/>
                <w:szCs w:val="16"/>
                <w:lang w:val="en-US"/>
              </w:rPr>
              <w:t>Reworkable</w:t>
            </w:r>
            <w:proofErr w:type="spellEnd"/>
            <w:r w:rsidR="005754C8">
              <w:rPr>
                <w:rStyle w:val="BookTitle"/>
                <w:rFonts w:ascii="Arial" w:hAnsi="Arial" w:cs="Arial"/>
                <w:smallCaps w:val="0"/>
                <w:color w:val="009A9F"/>
                <w:sz w:val="18"/>
                <w:lang w:val="en-US"/>
              </w:rPr>
              <w:t xml:space="preserve"> / </w:t>
            </w:r>
            <w:bookmarkEnd w:id="75"/>
            <w:r w:rsidR="009A4A22">
              <w:rPr>
                <w:rStyle w:val="BookTitle"/>
                <w:rFonts w:ascii="Arial" w:hAnsi="Arial" w:cs="Arial"/>
                <w:smallCaps w:val="0"/>
                <w:color w:val="009A9F"/>
                <w:sz w:val="18"/>
                <w:lang w:val="en-US"/>
              </w:rPr>
              <w:t>Material n</w:t>
            </w:r>
            <w:r w:rsidR="00F128EB">
              <w:rPr>
                <w:rStyle w:val="BookTitle"/>
                <w:rFonts w:ascii="Arial" w:hAnsi="Arial" w:cs="Arial"/>
                <w:smallCaps w:val="0"/>
                <w:color w:val="009A9F"/>
                <w:sz w:val="18"/>
                <w:lang w:val="en-US"/>
              </w:rPr>
              <w:t xml:space="preserve">o </w:t>
            </w:r>
            <w:proofErr w:type="spellStart"/>
            <w:r w:rsidR="00F128EB">
              <w:rPr>
                <w:rStyle w:val="BookTitle"/>
                <w:rFonts w:ascii="Arial" w:hAnsi="Arial" w:cs="Arial"/>
                <w:smallCaps w:val="0"/>
                <w:color w:val="009A9F"/>
                <w:sz w:val="18"/>
                <w:lang w:val="en-US"/>
              </w:rPr>
              <w:t>retrabajable</w:t>
            </w:r>
            <w:bookmarkEnd w:id="76"/>
            <w:bookmarkEnd w:id="77"/>
            <w:proofErr w:type="spellEnd"/>
          </w:p>
        </w:tc>
      </w:tr>
      <w:tr w:rsidR="00D87C1B" w14:paraId="395E9B24" w14:textId="77777777" w:rsidTr="009972FA">
        <w:trPr>
          <w:trHeight w:val="74"/>
        </w:trPr>
        <w:tc>
          <w:tcPr>
            <w:tcW w:w="5279" w:type="dxa"/>
            <w:tcBorders>
              <w:top w:val="nil"/>
              <w:left w:val="nil"/>
              <w:bottom w:val="nil"/>
              <w:right w:val="nil"/>
            </w:tcBorders>
          </w:tcPr>
          <w:p w14:paraId="1C92132D" w14:textId="77777777" w:rsidR="00D87C1B" w:rsidRDefault="005037EB" w:rsidP="00D87C1B">
            <w:pPr>
              <w:spacing w:after="0" w:line="240" w:lineRule="auto"/>
              <w:rPr>
                <w:rFonts w:ascii="Arial" w:hAnsi="Arial" w:cs="Arial"/>
                <w:sz w:val="18"/>
                <w:lang w:val="en-US"/>
              </w:rPr>
            </w:pPr>
            <w:r w:rsidRPr="004A1845">
              <w:rPr>
                <w:rFonts w:ascii="Arial" w:hAnsi="Arial" w:cs="Arial"/>
                <w:sz w:val="18"/>
                <w:lang w:val="en-US"/>
              </w:rPr>
              <w:t xml:space="preserve">In case of material being identified as </w:t>
            </w:r>
            <w:proofErr w:type="spellStart"/>
            <w:r w:rsidRPr="004A1845">
              <w:rPr>
                <w:rFonts w:ascii="Arial" w:hAnsi="Arial" w:cs="Arial"/>
                <w:sz w:val="18"/>
                <w:lang w:val="en-US"/>
              </w:rPr>
              <w:t>non re-</w:t>
            </w:r>
            <w:proofErr w:type="spellEnd"/>
            <w:r w:rsidRPr="004A1845">
              <w:rPr>
                <w:rFonts w:ascii="Arial" w:hAnsi="Arial" w:cs="Arial"/>
                <w:sz w:val="18"/>
                <w:lang w:val="en-US"/>
              </w:rPr>
              <w:t>workable material by Customer, Supplier may choose among two options:</w:t>
            </w:r>
          </w:p>
          <w:p w14:paraId="35B22F51" w14:textId="77777777" w:rsidR="005037EB" w:rsidRPr="004A1845" w:rsidRDefault="005037EB" w:rsidP="00C476D4">
            <w:pPr>
              <w:pStyle w:val="ListParagraph"/>
              <w:numPr>
                <w:ilvl w:val="0"/>
                <w:numId w:val="3"/>
              </w:numPr>
              <w:spacing w:after="0" w:line="240" w:lineRule="auto"/>
              <w:ind w:left="1560"/>
              <w:rPr>
                <w:rFonts w:ascii="Arial" w:hAnsi="Arial" w:cs="Arial"/>
                <w:sz w:val="18"/>
                <w:lang w:val="en-US"/>
              </w:rPr>
            </w:pPr>
            <w:r w:rsidRPr="004A1845">
              <w:rPr>
                <w:rFonts w:ascii="Arial" w:hAnsi="Arial" w:cs="Arial"/>
                <w:sz w:val="18"/>
                <w:lang w:val="en-US"/>
              </w:rPr>
              <w:t>In-House Scrap at Customer (preferred solution for Customer so as to ensure product is not re-entered into the supply chain): Supplier must pay for material scrap processing costs if these were to exist and all scrapped material is considered Customer property.</w:t>
            </w:r>
          </w:p>
          <w:p w14:paraId="710903D2" w14:textId="6167EA4B" w:rsidR="005037EB" w:rsidRPr="005037EB" w:rsidRDefault="005037EB" w:rsidP="00C476D4">
            <w:pPr>
              <w:pStyle w:val="ListParagraph"/>
              <w:numPr>
                <w:ilvl w:val="0"/>
                <w:numId w:val="3"/>
              </w:numPr>
              <w:spacing w:line="240" w:lineRule="auto"/>
              <w:ind w:left="1559" w:hanging="357"/>
              <w:rPr>
                <w:rStyle w:val="Hyperlink"/>
                <w:rFonts w:ascii="Arial" w:hAnsi="Arial" w:cs="Arial"/>
                <w:color w:val="auto"/>
                <w:sz w:val="18"/>
                <w:u w:val="none"/>
                <w:lang w:val="en-US"/>
              </w:rPr>
            </w:pPr>
            <w:r w:rsidRPr="004A1845">
              <w:rPr>
                <w:rFonts w:ascii="Arial" w:hAnsi="Arial" w:cs="Arial"/>
                <w:sz w:val="18"/>
                <w:lang w:val="en-US"/>
              </w:rPr>
              <w:t>Return to Supplier for Scrap: Supplier has 5 working days to pick up the material from the Customer plant. In this case Supplier must clearly permanently mark the Product and preferably do so as rendered inoperative (destroyed) so that Product cannot accidently be resent to Customer. Supplier must bear any related costs to mark or destroy the product.</w:t>
            </w:r>
          </w:p>
        </w:tc>
        <w:tc>
          <w:tcPr>
            <w:tcW w:w="5403" w:type="dxa"/>
            <w:tcBorders>
              <w:top w:val="nil"/>
              <w:left w:val="nil"/>
              <w:bottom w:val="nil"/>
              <w:right w:val="nil"/>
            </w:tcBorders>
          </w:tcPr>
          <w:p w14:paraId="049F2DB6" w14:textId="21444E4A" w:rsidR="00F128EB" w:rsidRPr="0066274A" w:rsidRDefault="00F128EB" w:rsidP="00F128EB">
            <w:pPr>
              <w:pStyle w:val="BodyText"/>
              <w:spacing w:before="3" w:line="206" w:lineRule="exact"/>
              <w:ind w:right="210"/>
              <w:rPr>
                <w:rFonts w:ascii="Arial" w:hAnsi="Arial" w:cs="Arial"/>
                <w:spacing w:val="5"/>
                <w:sz w:val="18"/>
                <w:szCs w:val="16"/>
                <w:lang w:val="es-ES" w:eastAsia="it-IT"/>
              </w:rPr>
            </w:pPr>
            <w:r w:rsidRPr="0066274A">
              <w:rPr>
                <w:rFonts w:ascii="Arial" w:hAnsi="Arial" w:cs="Arial"/>
                <w:spacing w:val="5"/>
                <w:sz w:val="18"/>
                <w:szCs w:val="16"/>
                <w:lang w:val="es-ES" w:eastAsia="it-IT"/>
              </w:rPr>
              <w:t xml:space="preserve">En caso de que el </w:t>
            </w:r>
            <w:r w:rsidR="00207345">
              <w:rPr>
                <w:rFonts w:ascii="Arial" w:hAnsi="Arial" w:cs="Arial"/>
                <w:spacing w:val="5"/>
                <w:sz w:val="18"/>
                <w:szCs w:val="16"/>
                <w:lang w:val="es-ES" w:eastAsia="it-IT"/>
              </w:rPr>
              <w:t>Cliente</w:t>
            </w:r>
            <w:r w:rsidRPr="0066274A">
              <w:rPr>
                <w:rFonts w:ascii="Arial" w:hAnsi="Arial" w:cs="Arial"/>
                <w:spacing w:val="5"/>
                <w:sz w:val="18"/>
                <w:szCs w:val="16"/>
                <w:lang w:val="es-ES" w:eastAsia="it-IT"/>
              </w:rPr>
              <w:t xml:space="preserve"> identifique el material como no </w:t>
            </w:r>
            <w:proofErr w:type="spellStart"/>
            <w:r w:rsidRPr="0066274A">
              <w:rPr>
                <w:rFonts w:ascii="Arial" w:hAnsi="Arial" w:cs="Arial"/>
                <w:spacing w:val="5"/>
                <w:sz w:val="18"/>
                <w:szCs w:val="16"/>
                <w:lang w:val="es-ES" w:eastAsia="it-IT"/>
              </w:rPr>
              <w:t>re</w:t>
            </w:r>
            <w:r w:rsidR="00D215B3">
              <w:rPr>
                <w:rFonts w:ascii="Arial" w:hAnsi="Arial" w:cs="Arial"/>
                <w:spacing w:val="5"/>
                <w:sz w:val="18"/>
                <w:szCs w:val="16"/>
                <w:lang w:val="es-ES" w:eastAsia="it-IT"/>
              </w:rPr>
              <w:t>trabajable</w:t>
            </w:r>
            <w:proofErr w:type="spellEnd"/>
            <w:r w:rsidRPr="0066274A">
              <w:rPr>
                <w:rFonts w:ascii="Arial" w:hAnsi="Arial" w:cs="Arial"/>
                <w:spacing w:val="5"/>
                <w:sz w:val="18"/>
                <w:szCs w:val="16"/>
                <w:lang w:val="es-ES" w:eastAsia="it-IT"/>
              </w:rPr>
              <w:t xml:space="preserve">, el </w:t>
            </w:r>
            <w:r w:rsidR="00207345">
              <w:rPr>
                <w:rFonts w:ascii="Arial" w:hAnsi="Arial" w:cs="Arial"/>
                <w:spacing w:val="5"/>
                <w:sz w:val="18"/>
                <w:szCs w:val="16"/>
                <w:lang w:val="es-ES" w:eastAsia="it-IT"/>
              </w:rPr>
              <w:t>Proveedor</w:t>
            </w:r>
            <w:r w:rsidRPr="0066274A">
              <w:rPr>
                <w:rFonts w:ascii="Arial" w:hAnsi="Arial" w:cs="Arial"/>
                <w:spacing w:val="5"/>
                <w:sz w:val="18"/>
                <w:szCs w:val="16"/>
                <w:lang w:val="es-ES" w:eastAsia="it-IT"/>
              </w:rPr>
              <w:t xml:space="preserve"> deberá elegir entre dos opciones:</w:t>
            </w:r>
          </w:p>
          <w:p w14:paraId="20C997C5" w14:textId="38E0FBDF" w:rsidR="00F128EB" w:rsidRPr="00F128EB" w:rsidRDefault="00F128EB" w:rsidP="00F128EB">
            <w:pPr>
              <w:pStyle w:val="BodyText"/>
              <w:widowControl w:val="0"/>
              <w:numPr>
                <w:ilvl w:val="0"/>
                <w:numId w:val="7"/>
              </w:numPr>
              <w:tabs>
                <w:tab w:val="left" w:pos="1680"/>
              </w:tabs>
              <w:spacing w:after="0"/>
              <w:ind w:left="644" w:right="218"/>
              <w:rPr>
                <w:rFonts w:ascii="Arial" w:hAnsi="Arial" w:cs="Arial"/>
                <w:spacing w:val="5"/>
                <w:sz w:val="18"/>
                <w:szCs w:val="16"/>
                <w:lang w:val="es-ES" w:eastAsia="it-IT"/>
              </w:rPr>
            </w:pPr>
            <w:r w:rsidRPr="00F128EB">
              <w:rPr>
                <w:rFonts w:ascii="Arial" w:hAnsi="Arial" w:cs="Arial"/>
                <w:spacing w:val="5"/>
                <w:sz w:val="18"/>
                <w:szCs w:val="16"/>
                <w:lang w:val="es-ES" w:eastAsia="it-IT"/>
              </w:rPr>
              <w:t xml:space="preserve">Eliminación interna en las instalaciones del </w:t>
            </w:r>
            <w:r w:rsidR="00207345">
              <w:rPr>
                <w:rFonts w:ascii="Arial" w:hAnsi="Arial" w:cs="Arial"/>
                <w:spacing w:val="5"/>
                <w:sz w:val="18"/>
                <w:szCs w:val="16"/>
                <w:lang w:val="es-ES" w:eastAsia="it-IT"/>
              </w:rPr>
              <w:t>Cliente</w:t>
            </w:r>
            <w:r w:rsidRPr="00F128EB">
              <w:rPr>
                <w:rFonts w:ascii="Arial" w:hAnsi="Arial" w:cs="Arial"/>
                <w:spacing w:val="5"/>
                <w:sz w:val="18"/>
                <w:szCs w:val="16"/>
                <w:lang w:val="es-ES" w:eastAsia="it-IT"/>
              </w:rPr>
              <w:t xml:space="preserve"> (la solución preferida por el </w:t>
            </w:r>
            <w:r w:rsidR="00207345">
              <w:rPr>
                <w:rFonts w:ascii="Arial" w:hAnsi="Arial" w:cs="Arial"/>
                <w:spacing w:val="5"/>
                <w:sz w:val="18"/>
                <w:szCs w:val="16"/>
                <w:lang w:val="es-ES" w:eastAsia="it-IT"/>
              </w:rPr>
              <w:t>Cliente</w:t>
            </w:r>
            <w:r w:rsidRPr="00F128EB">
              <w:rPr>
                <w:rFonts w:ascii="Arial" w:hAnsi="Arial" w:cs="Arial"/>
                <w:spacing w:val="5"/>
                <w:sz w:val="18"/>
                <w:szCs w:val="16"/>
                <w:lang w:val="es-ES" w:eastAsia="it-IT"/>
              </w:rPr>
              <w:t xml:space="preserve"> para asegurarse de que el producto no regresa a la cadena de suministro): el </w:t>
            </w:r>
            <w:r w:rsidR="00207345">
              <w:rPr>
                <w:rFonts w:ascii="Arial" w:hAnsi="Arial" w:cs="Arial"/>
                <w:spacing w:val="5"/>
                <w:sz w:val="18"/>
                <w:szCs w:val="16"/>
                <w:lang w:val="es-ES" w:eastAsia="it-IT"/>
              </w:rPr>
              <w:t>Proveedor</w:t>
            </w:r>
            <w:r w:rsidRPr="00F128EB">
              <w:rPr>
                <w:rFonts w:ascii="Arial" w:hAnsi="Arial" w:cs="Arial"/>
                <w:spacing w:val="5"/>
                <w:sz w:val="18"/>
                <w:szCs w:val="16"/>
                <w:lang w:val="es-ES" w:eastAsia="it-IT"/>
              </w:rPr>
              <w:t xml:space="preserve"> deberá sufragar los costes de procesamiento de la eliminación del material en caso de que surjan y todo el material eliminado se considerará propiedad del </w:t>
            </w:r>
            <w:r w:rsidR="00207345">
              <w:rPr>
                <w:rFonts w:ascii="Arial" w:hAnsi="Arial" w:cs="Arial"/>
                <w:spacing w:val="5"/>
                <w:sz w:val="18"/>
                <w:szCs w:val="16"/>
                <w:lang w:val="es-ES" w:eastAsia="it-IT"/>
              </w:rPr>
              <w:t>Cliente</w:t>
            </w:r>
            <w:r w:rsidRPr="00F128EB">
              <w:rPr>
                <w:rFonts w:ascii="Arial" w:hAnsi="Arial" w:cs="Arial"/>
                <w:spacing w:val="5"/>
                <w:sz w:val="18"/>
                <w:szCs w:val="16"/>
                <w:lang w:val="es-ES" w:eastAsia="it-IT"/>
              </w:rPr>
              <w:t>.</w:t>
            </w:r>
          </w:p>
          <w:p w14:paraId="70D030D0" w14:textId="2DE17C59" w:rsidR="00F128EB" w:rsidRPr="0066274A" w:rsidRDefault="00F128EB" w:rsidP="00F128EB">
            <w:pPr>
              <w:pStyle w:val="BodyText"/>
              <w:widowControl w:val="0"/>
              <w:numPr>
                <w:ilvl w:val="0"/>
                <w:numId w:val="7"/>
              </w:numPr>
              <w:tabs>
                <w:tab w:val="left" w:pos="1679"/>
              </w:tabs>
              <w:spacing w:before="3" w:after="0" w:line="206" w:lineRule="exact"/>
              <w:ind w:left="644" w:right="262"/>
              <w:rPr>
                <w:rFonts w:ascii="Arial" w:hAnsi="Arial" w:cs="Arial"/>
                <w:spacing w:val="5"/>
                <w:sz w:val="18"/>
                <w:szCs w:val="16"/>
                <w:lang w:val="es-ES" w:eastAsia="it-IT"/>
              </w:rPr>
            </w:pPr>
            <w:r w:rsidRPr="00F128EB">
              <w:rPr>
                <w:rFonts w:ascii="Arial" w:hAnsi="Arial" w:cs="Arial"/>
                <w:spacing w:val="5"/>
                <w:sz w:val="18"/>
                <w:szCs w:val="16"/>
                <w:lang w:val="es-ES" w:eastAsia="it-IT"/>
              </w:rPr>
              <w:t xml:space="preserve">Devolución al </w:t>
            </w:r>
            <w:r w:rsidR="00207345">
              <w:rPr>
                <w:rFonts w:ascii="Arial" w:hAnsi="Arial" w:cs="Arial"/>
                <w:spacing w:val="5"/>
                <w:sz w:val="18"/>
                <w:szCs w:val="16"/>
                <w:lang w:val="es-ES" w:eastAsia="it-IT"/>
              </w:rPr>
              <w:t>Proveedor</w:t>
            </w:r>
            <w:r w:rsidRPr="00F128EB">
              <w:rPr>
                <w:rFonts w:ascii="Arial" w:hAnsi="Arial" w:cs="Arial"/>
                <w:spacing w:val="5"/>
                <w:sz w:val="18"/>
                <w:szCs w:val="16"/>
                <w:lang w:val="es-ES" w:eastAsia="it-IT"/>
              </w:rPr>
              <w:t xml:space="preserve"> para su eliminación: el </w:t>
            </w:r>
            <w:r w:rsidR="00207345">
              <w:rPr>
                <w:rFonts w:ascii="Arial" w:hAnsi="Arial" w:cs="Arial"/>
                <w:spacing w:val="5"/>
                <w:sz w:val="18"/>
                <w:szCs w:val="16"/>
                <w:lang w:val="es-ES" w:eastAsia="it-IT"/>
              </w:rPr>
              <w:t>Proveedor</w:t>
            </w:r>
            <w:r w:rsidRPr="00F128EB">
              <w:rPr>
                <w:rFonts w:ascii="Arial" w:hAnsi="Arial" w:cs="Arial"/>
                <w:spacing w:val="5"/>
                <w:sz w:val="18"/>
                <w:szCs w:val="16"/>
                <w:lang w:val="es-ES" w:eastAsia="it-IT"/>
              </w:rPr>
              <w:t xml:space="preserve"> dispondrá de 5 días laborables para recoger el material de la planta del </w:t>
            </w:r>
            <w:r w:rsidR="00207345">
              <w:rPr>
                <w:rFonts w:ascii="Arial" w:hAnsi="Arial" w:cs="Arial"/>
                <w:spacing w:val="5"/>
                <w:sz w:val="18"/>
                <w:szCs w:val="16"/>
                <w:lang w:val="es-ES" w:eastAsia="it-IT"/>
              </w:rPr>
              <w:t>Cliente</w:t>
            </w:r>
            <w:r w:rsidRPr="00F128EB">
              <w:rPr>
                <w:rFonts w:ascii="Arial" w:hAnsi="Arial" w:cs="Arial"/>
                <w:spacing w:val="5"/>
                <w:sz w:val="18"/>
                <w:szCs w:val="16"/>
                <w:lang w:val="es-ES" w:eastAsia="it-IT"/>
              </w:rPr>
              <w:t xml:space="preserve">. </w:t>
            </w:r>
            <w:r w:rsidRPr="0066274A">
              <w:rPr>
                <w:rFonts w:ascii="Arial" w:hAnsi="Arial" w:cs="Arial"/>
                <w:spacing w:val="5"/>
                <w:sz w:val="18"/>
                <w:szCs w:val="16"/>
                <w:lang w:val="es-ES" w:eastAsia="it-IT"/>
              </w:rPr>
              <w:t xml:space="preserve">En este caso el </w:t>
            </w:r>
            <w:r w:rsidR="00207345">
              <w:rPr>
                <w:rFonts w:ascii="Arial" w:hAnsi="Arial" w:cs="Arial"/>
                <w:spacing w:val="5"/>
                <w:sz w:val="18"/>
                <w:szCs w:val="16"/>
                <w:lang w:val="es-ES" w:eastAsia="it-IT"/>
              </w:rPr>
              <w:t>Proveedor</w:t>
            </w:r>
            <w:r w:rsidRPr="0066274A">
              <w:rPr>
                <w:rFonts w:ascii="Arial" w:hAnsi="Arial" w:cs="Arial"/>
                <w:spacing w:val="5"/>
                <w:sz w:val="18"/>
                <w:szCs w:val="16"/>
                <w:lang w:val="es-ES" w:eastAsia="it-IT"/>
              </w:rPr>
              <w:t xml:space="preserve"> deberá marcar claramente y de forma permanente el producto, y </w:t>
            </w:r>
            <w:r w:rsidR="00CB0357">
              <w:rPr>
                <w:rFonts w:ascii="Arial" w:hAnsi="Arial" w:cs="Arial"/>
                <w:spacing w:val="5"/>
                <w:sz w:val="18"/>
                <w:szCs w:val="16"/>
                <w:lang w:val="es-ES" w:eastAsia="it-IT"/>
              </w:rPr>
              <w:t>al hacerlo preferentemente</w:t>
            </w:r>
            <w:r w:rsidRPr="0066274A">
              <w:rPr>
                <w:rFonts w:ascii="Arial" w:hAnsi="Arial" w:cs="Arial"/>
                <w:spacing w:val="5"/>
                <w:sz w:val="18"/>
                <w:szCs w:val="16"/>
                <w:lang w:val="es-ES" w:eastAsia="it-IT"/>
              </w:rPr>
              <w:t xml:space="preserve"> dejarlo inoperativo (destruido) de modo que ese producto no se reenvíe accidentalmente al </w:t>
            </w:r>
            <w:r w:rsidR="00207345">
              <w:rPr>
                <w:rFonts w:ascii="Arial" w:hAnsi="Arial" w:cs="Arial"/>
                <w:spacing w:val="5"/>
                <w:sz w:val="18"/>
                <w:szCs w:val="16"/>
                <w:lang w:val="es-ES" w:eastAsia="it-IT"/>
              </w:rPr>
              <w:t>Cliente</w:t>
            </w:r>
            <w:r w:rsidRPr="0066274A">
              <w:rPr>
                <w:rFonts w:ascii="Arial" w:hAnsi="Arial" w:cs="Arial"/>
                <w:spacing w:val="5"/>
                <w:sz w:val="18"/>
                <w:szCs w:val="16"/>
                <w:lang w:val="es-ES" w:eastAsia="it-IT"/>
              </w:rPr>
              <w:t xml:space="preserve">. El </w:t>
            </w:r>
            <w:r w:rsidR="00207345">
              <w:rPr>
                <w:rFonts w:ascii="Arial" w:hAnsi="Arial" w:cs="Arial"/>
                <w:spacing w:val="5"/>
                <w:sz w:val="18"/>
                <w:szCs w:val="16"/>
                <w:lang w:val="es-ES" w:eastAsia="it-IT"/>
              </w:rPr>
              <w:t>Proveedor</w:t>
            </w:r>
            <w:r w:rsidRPr="0066274A">
              <w:rPr>
                <w:rFonts w:ascii="Arial" w:hAnsi="Arial" w:cs="Arial"/>
                <w:spacing w:val="5"/>
                <w:sz w:val="18"/>
                <w:szCs w:val="16"/>
                <w:lang w:val="es-ES" w:eastAsia="it-IT"/>
              </w:rPr>
              <w:t xml:space="preserve"> deberá correr con todos los gastos relativos a la identificación o la destrucción del producto.</w:t>
            </w:r>
          </w:p>
          <w:p w14:paraId="01E49617" w14:textId="77777777" w:rsidR="00D87C1B" w:rsidRPr="00F128EB" w:rsidRDefault="00D87C1B" w:rsidP="00D87C1B">
            <w:pPr>
              <w:spacing w:after="0" w:line="240" w:lineRule="auto"/>
              <w:rPr>
                <w:rStyle w:val="Hyperlink"/>
                <w:rFonts w:ascii="Arial" w:hAnsi="Arial" w:cs="Arial"/>
                <w:bCs/>
                <w:noProof/>
                <w:color w:val="auto"/>
                <w:lang w:val="es-ES"/>
              </w:rPr>
            </w:pPr>
          </w:p>
        </w:tc>
      </w:tr>
      <w:tr w:rsidR="00D87C1B" w:rsidRPr="009D4033" w14:paraId="5A6E6EE7" w14:textId="77777777" w:rsidTr="009972FA">
        <w:trPr>
          <w:trHeight w:val="306"/>
        </w:trPr>
        <w:tc>
          <w:tcPr>
            <w:tcW w:w="10682" w:type="dxa"/>
            <w:gridSpan w:val="2"/>
            <w:tcBorders>
              <w:top w:val="nil"/>
              <w:left w:val="nil"/>
              <w:bottom w:val="nil"/>
              <w:right w:val="nil"/>
            </w:tcBorders>
          </w:tcPr>
          <w:p w14:paraId="00D08441" w14:textId="37148366" w:rsidR="00D87C1B" w:rsidRPr="005037EB" w:rsidRDefault="005037EB" w:rsidP="00C476D4">
            <w:pPr>
              <w:pStyle w:val="Heading1"/>
              <w:numPr>
                <w:ilvl w:val="2"/>
                <w:numId w:val="2"/>
              </w:numPr>
              <w:tabs>
                <w:tab w:val="left" w:pos="426"/>
              </w:tabs>
              <w:spacing w:before="0" w:after="0" w:line="240" w:lineRule="auto"/>
              <w:outlineLvl w:val="0"/>
              <w:rPr>
                <w:rStyle w:val="Hyperlink"/>
                <w:rFonts w:ascii="Arial" w:hAnsi="Arial" w:cs="Arial"/>
                <w:b w:val="0"/>
                <w:bCs w:val="0"/>
                <w:color w:val="009A9F"/>
                <w:sz w:val="18"/>
                <w:szCs w:val="16"/>
                <w:u w:val="none"/>
                <w:lang w:val="en-US"/>
              </w:rPr>
            </w:pPr>
            <w:bookmarkStart w:id="78" w:name="_Toc490123919"/>
            <w:bookmarkStart w:id="79" w:name="_Toc520124491"/>
            <w:bookmarkStart w:id="80" w:name="_Toc526871111"/>
            <w:r w:rsidRPr="00807D86">
              <w:rPr>
                <w:rStyle w:val="BookTitle"/>
                <w:rFonts w:ascii="Arial" w:hAnsi="Arial" w:cs="Arial"/>
                <w:smallCaps w:val="0"/>
                <w:color w:val="009A9F"/>
                <w:sz w:val="18"/>
                <w:szCs w:val="16"/>
                <w:lang w:val="en-US"/>
              </w:rPr>
              <w:t>Use As-Is</w:t>
            </w:r>
            <w:bookmarkEnd w:id="78"/>
            <w:r w:rsidR="005754C8">
              <w:rPr>
                <w:rStyle w:val="BookTitle"/>
                <w:rFonts w:ascii="Arial" w:hAnsi="Arial" w:cs="Arial"/>
                <w:smallCaps w:val="0"/>
                <w:color w:val="009A9F"/>
                <w:sz w:val="18"/>
                <w:lang w:val="en-US"/>
              </w:rPr>
              <w:t xml:space="preserve"> / </w:t>
            </w:r>
            <w:proofErr w:type="spellStart"/>
            <w:proofErr w:type="gramStart"/>
            <w:r w:rsidR="007B7827">
              <w:rPr>
                <w:rStyle w:val="BookTitle"/>
                <w:rFonts w:ascii="Arial" w:hAnsi="Arial" w:cs="Arial"/>
                <w:smallCaps w:val="0"/>
                <w:color w:val="009A9F"/>
                <w:sz w:val="18"/>
                <w:lang w:val="en-US"/>
              </w:rPr>
              <w:t>Uso</w:t>
            </w:r>
            <w:proofErr w:type="spellEnd"/>
            <w:r w:rsidR="007B7827">
              <w:rPr>
                <w:rStyle w:val="BookTitle"/>
                <w:rFonts w:ascii="Arial" w:hAnsi="Arial" w:cs="Arial"/>
                <w:smallCaps w:val="0"/>
                <w:color w:val="009A9F"/>
                <w:sz w:val="18"/>
                <w:lang w:val="en-US"/>
              </w:rPr>
              <w:t xml:space="preserve"> </w:t>
            </w:r>
            <w:proofErr w:type="spellStart"/>
            <w:r w:rsidR="007B7827">
              <w:rPr>
                <w:rStyle w:val="BookTitle"/>
                <w:rFonts w:ascii="Arial" w:hAnsi="Arial" w:cs="Arial"/>
                <w:smallCaps w:val="0"/>
                <w:color w:val="009A9F"/>
                <w:sz w:val="18"/>
                <w:lang w:val="en-US"/>
              </w:rPr>
              <w:t>tal</w:t>
            </w:r>
            <w:proofErr w:type="spellEnd"/>
            <w:proofErr w:type="gramEnd"/>
            <w:r w:rsidR="007B7827">
              <w:rPr>
                <w:rStyle w:val="BookTitle"/>
                <w:rFonts w:ascii="Arial" w:hAnsi="Arial" w:cs="Arial"/>
                <w:smallCaps w:val="0"/>
                <w:color w:val="009A9F"/>
                <w:sz w:val="18"/>
                <w:lang w:val="en-US"/>
              </w:rPr>
              <w:t xml:space="preserve"> </w:t>
            </w:r>
            <w:proofErr w:type="spellStart"/>
            <w:r w:rsidR="007B7827">
              <w:rPr>
                <w:rStyle w:val="BookTitle"/>
                <w:rFonts w:ascii="Arial" w:hAnsi="Arial" w:cs="Arial"/>
                <w:smallCaps w:val="0"/>
                <w:color w:val="009A9F"/>
                <w:sz w:val="18"/>
                <w:lang w:val="en-US"/>
              </w:rPr>
              <w:t>cual</w:t>
            </w:r>
            <w:bookmarkEnd w:id="79"/>
            <w:bookmarkEnd w:id="80"/>
            <w:proofErr w:type="spellEnd"/>
          </w:p>
        </w:tc>
      </w:tr>
      <w:tr w:rsidR="00D87C1B" w:rsidRPr="009D4033" w14:paraId="60FEE919" w14:textId="77777777" w:rsidTr="009972FA">
        <w:trPr>
          <w:trHeight w:val="693"/>
        </w:trPr>
        <w:tc>
          <w:tcPr>
            <w:tcW w:w="5279" w:type="dxa"/>
            <w:tcBorders>
              <w:top w:val="nil"/>
              <w:left w:val="nil"/>
              <w:bottom w:val="nil"/>
              <w:right w:val="nil"/>
            </w:tcBorders>
          </w:tcPr>
          <w:p w14:paraId="6C9C3196" w14:textId="20E5A50A" w:rsidR="00D87C1B" w:rsidRDefault="005037EB" w:rsidP="00D87C1B">
            <w:pPr>
              <w:spacing w:after="0" w:line="240" w:lineRule="auto"/>
              <w:rPr>
                <w:rStyle w:val="Hyperlink"/>
                <w:rFonts w:ascii="Arial" w:hAnsi="Arial" w:cs="Arial"/>
                <w:bCs/>
                <w:noProof/>
                <w:color w:val="auto"/>
                <w:lang w:val="en-US"/>
              </w:rPr>
            </w:pPr>
            <w:r w:rsidRPr="00C33D75">
              <w:rPr>
                <w:rFonts w:ascii="Arial" w:hAnsi="Arial" w:cs="Arial"/>
                <w:sz w:val="18"/>
                <w:lang w:val="en-US"/>
              </w:rPr>
              <w:t>Items used as-is are still considered “Non-Conform</w:t>
            </w:r>
            <w:r>
              <w:rPr>
                <w:rFonts w:ascii="Arial" w:hAnsi="Arial" w:cs="Arial"/>
                <w:sz w:val="18"/>
                <w:lang w:val="en-US"/>
              </w:rPr>
              <w:t>ities</w:t>
            </w:r>
            <w:r w:rsidRPr="00C33D75">
              <w:rPr>
                <w:rFonts w:ascii="Arial" w:hAnsi="Arial" w:cs="Arial"/>
                <w:sz w:val="18"/>
                <w:lang w:val="en-US"/>
              </w:rPr>
              <w:t>” and count as defective units in PPM, requiring a Corrective Action.</w:t>
            </w:r>
          </w:p>
        </w:tc>
        <w:tc>
          <w:tcPr>
            <w:tcW w:w="5403" w:type="dxa"/>
            <w:tcBorders>
              <w:top w:val="nil"/>
              <w:left w:val="nil"/>
              <w:bottom w:val="nil"/>
              <w:right w:val="nil"/>
            </w:tcBorders>
          </w:tcPr>
          <w:p w14:paraId="3F9936A5" w14:textId="77777777" w:rsidR="007B7827" w:rsidRPr="0066274A" w:rsidRDefault="007B7827" w:rsidP="007B7827">
            <w:pPr>
              <w:pStyle w:val="BodyText"/>
              <w:spacing w:before="2" w:line="208" w:lineRule="exact"/>
              <w:ind w:right="991"/>
              <w:rPr>
                <w:rFonts w:ascii="Arial" w:hAnsi="Arial" w:cs="Arial"/>
                <w:spacing w:val="5"/>
                <w:sz w:val="18"/>
                <w:szCs w:val="16"/>
                <w:lang w:val="es-ES" w:eastAsia="it-IT"/>
              </w:rPr>
            </w:pPr>
            <w:r w:rsidRPr="0066274A">
              <w:rPr>
                <w:rFonts w:ascii="Arial" w:hAnsi="Arial" w:cs="Arial"/>
                <w:spacing w:val="5"/>
                <w:sz w:val="18"/>
                <w:szCs w:val="16"/>
                <w:lang w:val="es-ES" w:eastAsia="it-IT"/>
              </w:rPr>
              <w:t>Los artículos que se usen tal cual seguirán considerándose “no conformes” y contarán como unidades defectuosas en PPM, además de requerir una Acción Correctiva.</w:t>
            </w:r>
          </w:p>
          <w:p w14:paraId="3F2747EB" w14:textId="77777777" w:rsidR="00D87C1B" w:rsidRPr="007B7827" w:rsidRDefault="00D87C1B" w:rsidP="00D87C1B">
            <w:pPr>
              <w:spacing w:after="0" w:line="240" w:lineRule="auto"/>
              <w:rPr>
                <w:rStyle w:val="Hyperlink"/>
                <w:rFonts w:ascii="Arial" w:hAnsi="Arial" w:cs="Arial"/>
                <w:bCs/>
                <w:noProof/>
                <w:color w:val="auto"/>
                <w:lang w:val="es-ES"/>
              </w:rPr>
            </w:pPr>
          </w:p>
        </w:tc>
      </w:tr>
      <w:tr w:rsidR="00D87C1B" w14:paraId="41183883" w14:textId="77777777" w:rsidTr="009972FA">
        <w:trPr>
          <w:trHeight w:val="278"/>
        </w:trPr>
        <w:tc>
          <w:tcPr>
            <w:tcW w:w="10682" w:type="dxa"/>
            <w:gridSpan w:val="2"/>
            <w:tcBorders>
              <w:top w:val="nil"/>
              <w:left w:val="nil"/>
              <w:bottom w:val="nil"/>
              <w:right w:val="nil"/>
            </w:tcBorders>
          </w:tcPr>
          <w:p w14:paraId="706DD884" w14:textId="56829603" w:rsidR="00D87C1B" w:rsidRPr="007B7827" w:rsidRDefault="005037EB" w:rsidP="00C476D4">
            <w:pPr>
              <w:pStyle w:val="Heading1"/>
              <w:numPr>
                <w:ilvl w:val="1"/>
                <w:numId w:val="2"/>
              </w:numPr>
              <w:tabs>
                <w:tab w:val="left" w:pos="426"/>
              </w:tabs>
              <w:spacing w:before="0" w:after="0" w:line="240" w:lineRule="auto"/>
              <w:outlineLvl w:val="0"/>
              <w:rPr>
                <w:rStyle w:val="Hyperlink"/>
                <w:rFonts w:ascii="Arial" w:hAnsi="Arial" w:cs="Arial"/>
                <w:b w:val="0"/>
                <w:bCs w:val="0"/>
                <w:color w:val="009A9F"/>
                <w:sz w:val="18"/>
                <w:szCs w:val="16"/>
                <w:u w:val="none"/>
                <w:lang w:val="es-ES"/>
              </w:rPr>
            </w:pPr>
            <w:r w:rsidRPr="007B7827">
              <w:rPr>
                <w:rStyle w:val="BookTitle"/>
                <w:rFonts w:ascii="Arial" w:hAnsi="Arial" w:cs="Arial"/>
                <w:smallCaps w:val="0"/>
                <w:color w:val="009A9F"/>
                <w:sz w:val="18"/>
                <w:szCs w:val="16"/>
                <w:lang w:val="es-ES"/>
              </w:rPr>
              <w:t xml:space="preserve">  </w:t>
            </w:r>
            <w:bookmarkStart w:id="81" w:name="_Toc520124492"/>
            <w:bookmarkStart w:id="82" w:name="_Toc526871112"/>
            <w:r w:rsidRPr="007B7827">
              <w:rPr>
                <w:rStyle w:val="BookTitle"/>
                <w:rFonts w:ascii="Arial" w:hAnsi="Arial" w:cs="Arial"/>
                <w:smallCaps w:val="0"/>
                <w:color w:val="009A9F"/>
                <w:sz w:val="18"/>
                <w:szCs w:val="16"/>
                <w:lang w:val="es-ES"/>
              </w:rPr>
              <w:t>NON CONFORMANCE COSTS</w:t>
            </w:r>
            <w:r w:rsidR="005754C8" w:rsidRPr="007B7827">
              <w:rPr>
                <w:rStyle w:val="BookTitle"/>
                <w:rFonts w:ascii="Arial" w:hAnsi="Arial" w:cs="Arial"/>
                <w:smallCaps w:val="0"/>
                <w:color w:val="009A9F"/>
                <w:sz w:val="18"/>
                <w:lang w:val="es-ES"/>
              </w:rPr>
              <w:t xml:space="preserve"> / </w:t>
            </w:r>
            <w:r w:rsidR="007B7827" w:rsidRPr="007B7827">
              <w:rPr>
                <w:rStyle w:val="BookTitle"/>
                <w:rFonts w:ascii="Arial" w:hAnsi="Arial" w:cs="Arial"/>
                <w:smallCaps w:val="0"/>
                <w:color w:val="009A9F"/>
                <w:sz w:val="18"/>
                <w:lang w:val="es-ES"/>
              </w:rPr>
              <w:t>COSTES DE NO CALIDAD</w:t>
            </w:r>
            <w:bookmarkEnd w:id="81"/>
            <w:bookmarkEnd w:id="82"/>
          </w:p>
        </w:tc>
      </w:tr>
      <w:tr w:rsidR="00D87C1B" w14:paraId="069EDCDC" w14:textId="77777777" w:rsidTr="009972FA">
        <w:trPr>
          <w:trHeight w:val="1325"/>
        </w:trPr>
        <w:tc>
          <w:tcPr>
            <w:tcW w:w="5279" w:type="dxa"/>
            <w:tcBorders>
              <w:top w:val="nil"/>
              <w:left w:val="nil"/>
              <w:bottom w:val="nil"/>
              <w:right w:val="nil"/>
            </w:tcBorders>
          </w:tcPr>
          <w:p w14:paraId="2854E031" w14:textId="77777777" w:rsidR="00D87C1B" w:rsidRDefault="005037EB" w:rsidP="00D87C1B">
            <w:pPr>
              <w:spacing w:after="0" w:line="240" w:lineRule="auto"/>
              <w:rPr>
                <w:rFonts w:ascii="Arial" w:hAnsi="Arial" w:cs="Arial"/>
                <w:sz w:val="18"/>
                <w:lang w:val="en-US"/>
              </w:rPr>
            </w:pPr>
            <w:r w:rsidRPr="00C33D75">
              <w:rPr>
                <w:rFonts w:ascii="Arial" w:hAnsi="Arial" w:cs="Arial"/>
                <w:sz w:val="18"/>
                <w:lang w:val="en-US"/>
              </w:rPr>
              <w:t>When product is not delivered on time or is delivered with Non-Confor</w:t>
            </w:r>
            <w:r>
              <w:rPr>
                <w:rFonts w:ascii="Arial" w:hAnsi="Arial" w:cs="Arial"/>
                <w:sz w:val="18"/>
                <w:lang w:val="en-US"/>
              </w:rPr>
              <w:t>mities</w:t>
            </w:r>
            <w:r w:rsidRPr="00C33D75">
              <w:rPr>
                <w:rFonts w:ascii="Arial" w:hAnsi="Arial" w:cs="Arial"/>
                <w:sz w:val="18"/>
                <w:lang w:val="en-US"/>
              </w:rPr>
              <w:t xml:space="preserve">, the Supplier will be notified and Customer </w:t>
            </w:r>
            <w:r w:rsidRPr="008109CB">
              <w:rPr>
                <w:rFonts w:ascii="Arial" w:hAnsi="Arial" w:cs="Arial"/>
                <w:sz w:val="18"/>
                <w:lang w:val="en-US"/>
              </w:rPr>
              <w:t xml:space="preserve">reserves the right to </w:t>
            </w:r>
            <w:r>
              <w:rPr>
                <w:rFonts w:ascii="Arial" w:hAnsi="Arial" w:cs="Arial"/>
                <w:sz w:val="18"/>
                <w:lang w:val="en-US"/>
              </w:rPr>
              <w:t xml:space="preserve">charge </w:t>
            </w:r>
            <w:r w:rsidRPr="008109CB">
              <w:rPr>
                <w:rFonts w:ascii="Arial" w:hAnsi="Arial" w:cs="Arial"/>
                <w:sz w:val="18"/>
                <w:lang w:val="en-US"/>
              </w:rPr>
              <w:t>fee</w:t>
            </w:r>
            <w:r>
              <w:rPr>
                <w:rFonts w:ascii="Arial" w:hAnsi="Arial" w:cs="Arial"/>
                <w:sz w:val="18"/>
                <w:lang w:val="en-US"/>
              </w:rPr>
              <w:t>s to compensate for costs incurred.</w:t>
            </w:r>
          </w:p>
          <w:p w14:paraId="639A1FB3" w14:textId="77777777" w:rsidR="005037EB" w:rsidRDefault="005037EB" w:rsidP="00D87C1B">
            <w:pPr>
              <w:spacing w:after="0" w:line="240" w:lineRule="auto"/>
              <w:rPr>
                <w:rFonts w:ascii="Arial" w:hAnsi="Arial" w:cs="Arial"/>
                <w:sz w:val="18"/>
                <w:lang w:val="en-US"/>
              </w:rPr>
            </w:pPr>
            <w:r w:rsidRPr="004A1845">
              <w:rPr>
                <w:rFonts w:ascii="Arial" w:hAnsi="Arial" w:cs="Arial"/>
                <w:sz w:val="18"/>
                <w:lang w:val="en-US"/>
              </w:rPr>
              <w:t>Non-conformance costs may include the following:</w:t>
            </w:r>
          </w:p>
          <w:p w14:paraId="47C067E0" w14:textId="77777777" w:rsidR="005037EB" w:rsidRPr="001C1BDF" w:rsidRDefault="005037EB" w:rsidP="00C476D4">
            <w:pPr>
              <w:pStyle w:val="ListParagraph"/>
              <w:numPr>
                <w:ilvl w:val="0"/>
                <w:numId w:val="4"/>
              </w:numPr>
              <w:spacing w:after="0" w:line="240" w:lineRule="auto"/>
              <w:rPr>
                <w:rFonts w:ascii="Arial" w:hAnsi="Arial" w:cs="Arial"/>
                <w:sz w:val="18"/>
                <w:lang w:val="en-US"/>
              </w:rPr>
            </w:pPr>
            <w:r w:rsidRPr="001C1BDF">
              <w:rPr>
                <w:rFonts w:ascii="Arial" w:hAnsi="Arial" w:cs="Arial"/>
                <w:sz w:val="18"/>
                <w:lang w:val="en-US"/>
              </w:rPr>
              <w:t>Cost of the rejected purchased goods, including both product price paid by Customer as well as additional logistic costs incurred to ship to Customer plant.</w:t>
            </w:r>
          </w:p>
          <w:p w14:paraId="4335F45E" w14:textId="32955BF6" w:rsidR="005037EB" w:rsidRPr="001C1BDF" w:rsidRDefault="005037EB" w:rsidP="00C476D4">
            <w:pPr>
              <w:pStyle w:val="ListParagraph"/>
              <w:numPr>
                <w:ilvl w:val="0"/>
                <w:numId w:val="4"/>
              </w:numPr>
              <w:spacing w:after="0" w:line="240" w:lineRule="auto"/>
              <w:rPr>
                <w:rFonts w:ascii="Arial" w:hAnsi="Arial" w:cs="Arial"/>
                <w:sz w:val="18"/>
                <w:lang w:val="en-US"/>
              </w:rPr>
            </w:pPr>
            <w:r w:rsidRPr="001C1BDF">
              <w:rPr>
                <w:rFonts w:ascii="Arial" w:hAnsi="Arial" w:cs="Arial"/>
                <w:sz w:val="18"/>
                <w:lang w:val="en-US"/>
              </w:rPr>
              <w:t xml:space="preserve">Re-inspection or Disposal fees (by Customer or 3rd Party as appropriate). In this case Customer will advise Supplier of the need to do this. Supplier has the right to send own personnel in 4 hours or less to the Customer plant to carry out these tasks. If unsuccessful, Customer will carry out these tasks directly, applying the following costs per hour/ operator: </w:t>
            </w:r>
            <w:r w:rsidRPr="001C1BDF">
              <w:rPr>
                <w:rFonts w:ascii="Arial" w:hAnsi="Arial" w:cs="Arial"/>
                <w:sz w:val="18"/>
                <w:lang w:val="en-US"/>
              </w:rPr>
              <w:br/>
              <w:t xml:space="preserve">  - 20€/hour for China, India, Turkey</w:t>
            </w:r>
            <w:r w:rsidR="00B83089">
              <w:rPr>
                <w:rFonts w:ascii="Arial" w:hAnsi="Arial" w:cs="Arial"/>
                <w:sz w:val="18"/>
                <w:lang w:val="en-US"/>
              </w:rPr>
              <w:t>, Mexico</w:t>
            </w:r>
          </w:p>
          <w:p w14:paraId="07EC9CC2" w14:textId="06642F9E" w:rsidR="005037EB" w:rsidRPr="001C1BDF" w:rsidRDefault="005037EB" w:rsidP="005037EB">
            <w:pPr>
              <w:spacing w:after="0" w:line="240" w:lineRule="auto"/>
              <w:ind w:left="644"/>
              <w:rPr>
                <w:rFonts w:ascii="Arial" w:hAnsi="Arial" w:cs="Arial"/>
                <w:sz w:val="18"/>
                <w:lang w:val="en-US"/>
              </w:rPr>
            </w:pPr>
            <w:r w:rsidRPr="001C1BDF">
              <w:rPr>
                <w:rFonts w:ascii="Arial" w:hAnsi="Arial" w:cs="Arial"/>
                <w:sz w:val="18"/>
                <w:lang w:val="en-US"/>
              </w:rPr>
              <w:t xml:space="preserve">  - 25€/hour for Slovak</w:t>
            </w:r>
            <w:r w:rsidR="00B83089">
              <w:rPr>
                <w:rFonts w:ascii="Arial" w:hAnsi="Arial" w:cs="Arial"/>
                <w:sz w:val="18"/>
                <w:lang w:val="en-US"/>
              </w:rPr>
              <w:t>ia, Hungary, Brazil, Argentina.</w:t>
            </w:r>
          </w:p>
          <w:p w14:paraId="1B467374" w14:textId="77777777" w:rsidR="005037EB" w:rsidRPr="001C1BDF" w:rsidRDefault="005037EB" w:rsidP="005037EB">
            <w:pPr>
              <w:spacing w:after="0" w:line="240" w:lineRule="auto"/>
              <w:ind w:left="644"/>
              <w:rPr>
                <w:rFonts w:ascii="Arial" w:hAnsi="Arial" w:cs="Arial"/>
                <w:sz w:val="18"/>
                <w:lang w:val="en-US"/>
              </w:rPr>
            </w:pPr>
            <w:r w:rsidRPr="001C1BDF">
              <w:rPr>
                <w:rFonts w:ascii="Arial" w:hAnsi="Arial" w:cs="Arial"/>
                <w:sz w:val="18"/>
                <w:lang w:val="en-US"/>
              </w:rPr>
              <w:t xml:space="preserve">  - 30€/hour for Spain, Italy</w:t>
            </w:r>
          </w:p>
          <w:p w14:paraId="78C7ECB9" w14:textId="57E1E12D" w:rsidR="005037EB" w:rsidRPr="001C1BDF" w:rsidRDefault="008B44CD" w:rsidP="001C1BDF">
            <w:pPr>
              <w:spacing w:after="0" w:line="240" w:lineRule="auto"/>
              <w:ind w:left="646"/>
              <w:rPr>
                <w:rFonts w:ascii="Arial" w:hAnsi="Arial" w:cs="Arial"/>
                <w:sz w:val="18"/>
                <w:lang w:val="en-US"/>
              </w:rPr>
            </w:pPr>
            <w:r>
              <w:rPr>
                <w:rFonts w:ascii="Arial" w:hAnsi="Arial" w:cs="Arial"/>
                <w:sz w:val="18"/>
                <w:lang w:val="en-US"/>
              </w:rPr>
              <w:t xml:space="preserve">  - 4</w:t>
            </w:r>
            <w:r w:rsidR="005037EB" w:rsidRPr="001C1BDF">
              <w:rPr>
                <w:rFonts w:ascii="Arial" w:hAnsi="Arial" w:cs="Arial"/>
                <w:sz w:val="18"/>
                <w:lang w:val="en-US"/>
              </w:rPr>
              <w:t>5€/hour for Austria, Germany</w:t>
            </w:r>
          </w:p>
          <w:p w14:paraId="061D575B" w14:textId="77777777" w:rsidR="001C1BDF" w:rsidRPr="001C1BDF" w:rsidRDefault="005037EB" w:rsidP="00C476D4">
            <w:pPr>
              <w:numPr>
                <w:ilvl w:val="0"/>
                <w:numId w:val="4"/>
              </w:numPr>
              <w:spacing w:line="240" w:lineRule="auto"/>
              <w:ind w:left="641" w:hanging="357"/>
              <w:rPr>
                <w:rFonts w:ascii="Arial" w:hAnsi="Arial" w:cs="Arial"/>
                <w:sz w:val="18"/>
                <w:lang w:val="en-US"/>
              </w:rPr>
            </w:pPr>
            <w:r w:rsidRPr="001C1BDF">
              <w:rPr>
                <w:rFonts w:ascii="Arial" w:hAnsi="Arial" w:cs="Arial"/>
                <w:sz w:val="18"/>
                <w:lang w:val="en-US"/>
              </w:rPr>
              <w:t>If a batch is rejected, or partially rejected the Supplier shall reimburse Customer a lump sum of two hundred Euro (200 EUR) as compensation for additional administrative costs caused to Customer</w:t>
            </w:r>
            <w:r w:rsidR="001C1BDF" w:rsidRPr="001C1BDF">
              <w:rPr>
                <w:rFonts w:ascii="Arial" w:hAnsi="Arial" w:cs="Arial"/>
                <w:sz w:val="18"/>
                <w:lang w:val="en-US"/>
              </w:rPr>
              <w:t xml:space="preserve"> in the follow-up.</w:t>
            </w:r>
          </w:p>
          <w:p w14:paraId="2EA3CA62" w14:textId="77777777" w:rsidR="005037EB" w:rsidRPr="001C1BDF" w:rsidRDefault="005037EB" w:rsidP="00C476D4">
            <w:pPr>
              <w:numPr>
                <w:ilvl w:val="0"/>
                <w:numId w:val="4"/>
              </w:numPr>
              <w:spacing w:line="240" w:lineRule="auto"/>
              <w:ind w:left="641" w:hanging="357"/>
              <w:rPr>
                <w:rFonts w:ascii="Arial" w:hAnsi="Arial" w:cs="Arial"/>
                <w:sz w:val="18"/>
                <w:lang w:val="en-US"/>
              </w:rPr>
            </w:pPr>
            <w:r w:rsidRPr="001C1BDF">
              <w:rPr>
                <w:rFonts w:ascii="Arial" w:hAnsi="Arial" w:cs="Arial"/>
                <w:sz w:val="18"/>
                <w:lang w:val="en-US"/>
              </w:rPr>
              <w:t>If one or several line items of a purchase order are delayed, application of a lump sum of two hundred Euro (200 EUR) as compensation for additional administrative costs caused to Customer in the follow-up. This sum will be applied per order. If Supplier communicates to Customer the delay in advance and Customer explicitly authorizes the delay, penalty will not be of application. For each additional working day of delay (additional working day of delay will be based on accepted delivery times at Wittur plants), an additional 25% will be added to the total value of the lump sum (e.g.: day 1 total lump sum 200€; day 2 total lump sum 200€x1</w:t>
            </w:r>
            <w:proofErr w:type="gramStart"/>
            <w:r w:rsidRPr="001C1BDF">
              <w:rPr>
                <w:rFonts w:ascii="Arial" w:hAnsi="Arial" w:cs="Arial"/>
                <w:sz w:val="18"/>
                <w:lang w:val="en-US"/>
              </w:rPr>
              <w:t>,25</w:t>
            </w:r>
            <w:proofErr w:type="gramEnd"/>
            <w:r w:rsidRPr="001C1BDF">
              <w:rPr>
                <w:rFonts w:ascii="Arial" w:hAnsi="Arial" w:cs="Arial"/>
                <w:sz w:val="18"/>
                <w:lang w:val="en-US"/>
              </w:rPr>
              <w:t>= 250€; day 3 total lump sum  250€x1,25= 312,5€;… Therefore, if delayed three days Supplier would pay a total of 312</w:t>
            </w:r>
            <w:proofErr w:type="gramStart"/>
            <w:r w:rsidRPr="001C1BDF">
              <w:rPr>
                <w:rFonts w:ascii="Arial" w:hAnsi="Arial" w:cs="Arial"/>
                <w:sz w:val="18"/>
                <w:lang w:val="en-US"/>
              </w:rPr>
              <w:t>,5</w:t>
            </w:r>
            <w:proofErr w:type="gramEnd"/>
            <w:r w:rsidRPr="001C1BDF">
              <w:rPr>
                <w:rFonts w:ascii="Arial" w:hAnsi="Arial" w:cs="Arial"/>
                <w:sz w:val="18"/>
                <w:lang w:val="en-US"/>
              </w:rPr>
              <w:t xml:space="preserve"> €)</w:t>
            </w:r>
            <w:r w:rsidR="001C1BDF" w:rsidRPr="001C1BDF">
              <w:rPr>
                <w:rFonts w:ascii="Arial" w:hAnsi="Arial" w:cs="Arial"/>
                <w:sz w:val="18"/>
                <w:lang w:val="en-US"/>
              </w:rPr>
              <w:t>.</w:t>
            </w:r>
          </w:p>
          <w:p w14:paraId="493C5502" w14:textId="77777777" w:rsidR="001C1BDF" w:rsidRDefault="001C1BDF" w:rsidP="001C1BDF">
            <w:pPr>
              <w:spacing w:after="0" w:line="240" w:lineRule="auto"/>
              <w:rPr>
                <w:rFonts w:ascii="Arial" w:hAnsi="Arial" w:cs="Arial"/>
                <w:sz w:val="18"/>
                <w:lang w:val="en-US"/>
              </w:rPr>
            </w:pPr>
            <w:r w:rsidRPr="004A1845">
              <w:rPr>
                <w:rFonts w:ascii="Arial" w:hAnsi="Arial" w:cs="Arial"/>
                <w:sz w:val="18"/>
                <w:lang w:val="en-US"/>
              </w:rPr>
              <w:t>It is expected that in case of a technical issue affects Customer capacity to produce, Supplier will do all the necessary to deploy solutions to urgently deliver correct Product to Customer, including express deliveries or airfreight if needed.</w:t>
            </w:r>
          </w:p>
          <w:p w14:paraId="379F7F43" w14:textId="1FB85528" w:rsidR="001C1BDF" w:rsidRPr="001C1BDF" w:rsidRDefault="001C1BDF" w:rsidP="001C1BDF">
            <w:pPr>
              <w:spacing w:after="0" w:line="240" w:lineRule="auto"/>
              <w:rPr>
                <w:lang w:val="en-US"/>
              </w:rPr>
            </w:pPr>
            <w:r w:rsidRPr="004A1845">
              <w:rPr>
                <w:rFonts w:ascii="Arial" w:hAnsi="Arial" w:cs="Arial"/>
                <w:sz w:val="18"/>
                <w:lang w:val="en-US"/>
              </w:rPr>
              <w:t xml:space="preserve">Costs indicated above do not represent in any case a limitation or maximum of Supplier liability in front of Customer </w:t>
            </w:r>
            <w:proofErr w:type="gramStart"/>
            <w:r w:rsidRPr="004A1845">
              <w:rPr>
                <w:rFonts w:ascii="Arial" w:hAnsi="Arial" w:cs="Arial"/>
                <w:sz w:val="18"/>
                <w:lang w:val="en-US"/>
              </w:rPr>
              <w:t>nor</w:t>
            </w:r>
            <w:proofErr w:type="gramEnd"/>
            <w:r w:rsidRPr="004A1845">
              <w:rPr>
                <w:rFonts w:ascii="Arial" w:hAnsi="Arial" w:cs="Arial"/>
                <w:sz w:val="18"/>
                <w:lang w:val="en-US"/>
              </w:rPr>
              <w:t xml:space="preserve"> a reduction of rights of the Customer to demand additional compensation due to impact of Supplier non-conformance.</w:t>
            </w:r>
          </w:p>
        </w:tc>
        <w:tc>
          <w:tcPr>
            <w:tcW w:w="5403" w:type="dxa"/>
            <w:tcBorders>
              <w:top w:val="nil"/>
              <w:left w:val="nil"/>
              <w:bottom w:val="nil"/>
              <w:right w:val="nil"/>
            </w:tcBorders>
          </w:tcPr>
          <w:p w14:paraId="0E1EF9A4" w14:textId="24932CD2" w:rsidR="007B7827" w:rsidRPr="0066274A" w:rsidRDefault="007B7827" w:rsidP="007B7827">
            <w:pPr>
              <w:spacing w:after="0" w:line="240" w:lineRule="auto"/>
              <w:rPr>
                <w:rFonts w:ascii="Arial" w:hAnsi="Arial" w:cs="Arial"/>
                <w:sz w:val="18"/>
                <w:lang w:val="es-ES"/>
              </w:rPr>
            </w:pPr>
            <w:r w:rsidRPr="0066274A">
              <w:rPr>
                <w:rFonts w:ascii="Arial" w:hAnsi="Arial" w:cs="Arial"/>
                <w:sz w:val="18"/>
                <w:lang w:val="es-ES"/>
              </w:rPr>
              <w:t xml:space="preserve">Cuando un producto no se entregue a tiempo o se entregue con </w:t>
            </w:r>
            <w:r w:rsidR="00B327F7">
              <w:rPr>
                <w:rFonts w:ascii="Arial" w:hAnsi="Arial" w:cs="Arial"/>
                <w:sz w:val="18"/>
                <w:lang w:val="es-ES"/>
              </w:rPr>
              <w:t xml:space="preserve">no </w:t>
            </w:r>
            <w:r w:rsidRPr="0066274A">
              <w:rPr>
                <w:rFonts w:ascii="Arial" w:hAnsi="Arial" w:cs="Arial"/>
                <w:sz w:val="18"/>
                <w:lang w:val="es-ES"/>
              </w:rPr>
              <w:t xml:space="preserve">conformidades, el </w:t>
            </w:r>
            <w:r w:rsidR="00207345">
              <w:rPr>
                <w:rFonts w:ascii="Arial" w:hAnsi="Arial" w:cs="Arial"/>
                <w:sz w:val="18"/>
                <w:lang w:val="es-ES"/>
              </w:rPr>
              <w:t>Proveedor</w:t>
            </w:r>
            <w:r w:rsidRPr="0066274A">
              <w:rPr>
                <w:rFonts w:ascii="Arial" w:hAnsi="Arial" w:cs="Arial"/>
                <w:sz w:val="18"/>
                <w:lang w:val="es-ES"/>
              </w:rPr>
              <w:t xml:space="preserve"> recibirá una notificación al respecto y el </w:t>
            </w:r>
            <w:r w:rsidR="00207345">
              <w:rPr>
                <w:rFonts w:ascii="Arial" w:hAnsi="Arial" w:cs="Arial"/>
                <w:sz w:val="18"/>
                <w:lang w:val="es-ES"/>
              </w:rPr>
              <w:t>Cliente</w:t>
            </w:r>
            <w:r w:rsidRPr="0066274A">
              <w:rPr>
                <w:rFonts w:ascii="Arial" w:hAnsi="Arial" w:cs="Arial"/>
                <w:sz w:val="18"/>
                <w:lang w:val="es-ES"/>
              </w:rPr>
              <w:t xml:space="preserve"> se reservará el derecho a cobrar una tarifa para compensar los gastos ocasionados.</w:t>
            </w:r>
          </w:p>
          <w:p w14:paraId="555BCC03" w14:textId="77777777" w:rsidR="007B7827" w:rsidRPr="0066274A" w:rsidRDefault="007B7827" w:rsidP="007B7827">
            <w:pPr>
              <w:spacing w:after="0" w:line="240" w:lineRule="auto"/>
              <w:rPr>
                <w:rFonts w:ascii="Arial" w:hAnsi="Arial" w:cs="Arial"/>
                <w:sz w:val="18"/>
                <w:lang w:val="es-ES"/>
              </w:rPr>
            </w:pPr>
          </w:p>
          <w:p w14:paraId="3DAE7B36" w14:textId="77777777" w:rsidR="007B7827" w:rsidRPr="0066274A" w:rsidRDefault="007B7827" w:rsidP="007B7827">
            <w:pPr>
              <w:spacing w:after="0" w:line="240" w:lineRule="auto"/>
              <w:rPr>
                <w:rFonts w:ascii="Arial" w:hAnsi="Arial" w:cs="Arial"/>
                <w:sz w:val="18"/>
                <w:lang w:val="es-ES"/>
              </w:rPr>
            </w:pPr>
            <w:r w:rsidRPr="0066274A">
              <w:rPr>
                <w:rFonts w:ascii="Arial" w:hAnsi="Arial" w:cs="Arial"/>
                <w:sz w:val="18"/>
                <w:lang w:val="es-ES"/>
              </w:rPr>
              <w:t>Los costes de no conformidad pueden incluir lo siguiente:</w:t>
            </w:r>
          </w:p>
          <w:p w14:paraId="11EB9311" w14:textId="74227465" w:rsidR="007B7827" w:rsidRPr="007B7827" w:rsidRDefault="007B7827" w:rsidP="007B7827">
            <w:pPr>
              <w:pStyle w:val="BodyText"/>
              <w:widowControl w:val="0"/>
              <w:numPr>
                <w:ilvl w:val="0"/>
                <w:numId w:val="8"/>
              </w:numPr>
              <w:tabs>
                <w:tab w:val="left" w:pos="760"/>
              </w:tabs>
              <w:spacing w:before="8" w:after="0" w:line="190" w:lineRule="exact"/>
              <w:ind w:left="760" w:right="437"/>
              <w:rPr>
                <w:sz w:val="19"/>
                <w:szCs w:val="19"/>
                <w:lang w:val="es-ES"/>
              </w:rPr>
            </w:pPr>
            <w:r w:rsidRPr="0066274A">
              <w:rPr>
                <w:rFonts w:ascii="Arial" w:hAnsi="Arial" w:cs="Arial"/>
                <w:spacing w:val="5"/>
                <w:sz w:val="18"/>
                <w:szCs w:val="16"/>
                <w:lang w:val="es-ES" w:eastAsia="it-IT"/>
              </w:rPr>
              <w:t xml:space="preserve">El coste de los bienes adquiridos rechazados, incluyéndose tanto el precio del producto pagado por el </w:t>
            </w:r>
            <w:r w:rsidR="00207345">
              <w:rPr>
                <w:rFonts w:ascii="Arial" w:hAnsi="Arial" w:cs="Arial"/>
                <w:spacing w:val="5"/>
                <w:sz w:val="18"/>
                <w:szCs w:val="16"/>
                <w:lang w:val="es-ES" w:eastAsia="it-IT"/>
              </w:rPr>
              <w:t>Cliente</w:t>
            </w:r>
            <w:r w:rsidRPr="0066274A">
              <w:rPr>
                <w:rFonts w:ascii="Arial" w:hAnsi="Arial" w:cs="Arial"/>
                <w:spacing w:val="5"/>
                <w:sz w:val="18"/>
                <w:szCs w:val="16"/>
                <w:lang w:val="es-ES" w:eastAsia="it-IT"/>
              </w:rPr>
              <w:t xml:space="preserve"> como los costes logísticos adicionales generados por el envío a la planta del </w:t>
            </w:r>
            <w:r w:rsidR="00207345">
              <w:rPr>
                <w:rFonts w:ascii="Arial" w:hAnsi="Arial" w:cs="Arial"/>
                <w:spacing w:val="5"/>
                <w:sz w:val="18"/>
                <w:szCs w:val="16"/>
                <w:lang w:val="es-ES" w:eastAsia="it-IT"/>
              </w:rPr>
              <w:t>Cliente</w:t>
            </w:r>
            <w:r w:rsidRPr="0066274A">
              <w:rPr>
                <w:rFonts w:ascii="Arial" w:hAnsi="Arial" w:cs="Arial"/>
                <w:spacing w:val="5"/>
                <w:sz w:val="18"/>
                <w:szCs w:val="16"/>
                <w:lang w:val="es-ES" w:eastAsia="it-IT"/>
              </w:rPr>
              <w:t>.</w:t>
            </w:r>
          </w:p>
          <w:p w14:paraId="1575A9BA" w14:textId="571CAEE0" w:rsidR="007B7827" w:rsidRPr="0066274A" w:rsidRDefault="007B7827" w:rsidP="007B7827">
            <w:pPr>
              <w:pStyle w:val="BodyText"/>
              <w:widowControl w:val="0"/>
              <w:numPr>
                <w:ilvl w:val="0"/>
                <w:numId w:val="8"/>
              </w:numPr>
              <w:tabs>
                <w:tab w:val="left" w:pos="763"/>
              </w:tabs>
              <w:spacing w:after="0"/>
              <w:ind w:left="763" w:right="511" w:hanging="360"/>
              <w:rPr>
                <w:rFonts w:ascii="Arial" w:hAnsi="Arial" w:cs="Arial"/>
                <w:spacing w:val="5"/>
                <w:sz w:val="18"/>
                <w:szCs w:val="16"/>
                <w:lang w:val="es-ES" w:eastAsia="it-IT"/>
              </w:rPr>
            </w:pPr>
            <w:r w:rsidRPr="007B7827">
              <w:rPr>
                <w:rFonts w:ascii="Arial" w:hAnsi="Arial" w:cs="Arial"/>
                <w:spacing w:val="5"/>
                <w:sz w:val="18"/>
                <w:szCs w:val="16"/>
                <w:lang w:val="es-ES" w:eastAsia="it-IT"/>
              </w:rPr>
              <w:t xml:space="preserve">Las tasas de </w:t>
            </w:r>
            <w:r w:rsidR="00B327F7" w:rsidRPr="007B7827">
              <w:rPr>
                <w:rFonts w:ascii="Arial" w:hAnsi="Arial" w:cs="Arial"/>
                <w:spacing w:val="5"/>
                <w:sz w:val="18"/>
                <w:szCs w:val="16"/>
                <w:lang w:val="es-ES" w:eastAsia="it-IT"/>
              </w:rPr>
              <w:t>re</w:t>
            </w:r>
            <w:r w:rsidR="00CB0357">
              <w:rPr>
                <w:rFonts w:ascii="Arial" w:hAnsi="Arial" w:cs="Arial"/>
                <w:spacing w:val="5"/>
                <w:sz w:val="18"/>
                <w:szCs w:val="16"/>
                <w:lang w:val="es-ES" w:eastAsia="it-IT"/>
              </w:rPr>
              <w:t>-</w:t>
            </w:r>
            <w:r w:rsidR="00B327F7" w:rsidRPr="007B7827">
              <w:rPr>
                <w:rFonts w:ascii="Arial" w:hAnsi="Arial" w:cs="Arial"/>
                <w:spacing w:val="5"/>
                <w:sz w:val="18"/>
                <w:szCs w:val="16"/>
                <w:lang w:val="es-ES" w:eastAsia="it-IT"/>
              </w:rPr>
              <w:t>inspección</w:t>
            </w:r>
            <w:r w:rsidRPr="007B7827">
              <w:rPr>
                <w:rFonts w:ascii="Arial" w:hAnsi="Arial" w:cs="Arial"/>
                <w:spacing w:val="5"/>
                <w:sz w:val="18"/>
                <w:szCs w:val="16"/>
                <w:lang w:val="es-ES" w:eastAsia="it-IT"/>
              </w:rPr>
              <w:t xml:space="preserve"> o eliminación (por el </w:t>
            </w:r>
            <w:r w:rsidR="00207345">
              <w:rPr>
                <w:rFonts w:ascii="Arial" w:hAnsi="Arial" w:cs="Arial"/>
                <w:spacing w:val="5"/>
                <w:sz w:val="18"/>
                <w:szCs w:val="16"/>
                <w:lang w:val="es-ES" w:eastAsia="it-IT"/>
              </w:rPr>
              <w:t>Cliente</w:t>
            </w:r>
            <w:r w:rsidRPr="007B7827">
              <w:rPr>
                <w:rFonts w:ascii="Arial" w:hAnsi="Arial" w:cs="Arial"/>
                <w:spacing w:val="5"/>
                <w:sz w:val="18"/>
                <w:szCs w:val="16"/>
                <w:lang w:val="es-ES" w:eastAsia="it-IT"/>
              </w:rPr>
              <w:t xml:space="preserve"> o un tercero, según corresponda). </w:t>
            </w:r>
            <w:r w:rsidRPr="0066274A">
              <w:rPr>
                <w:rFonts w:ascii="Arial" w:hAnsi="Arial" w:cs="Arial"/>
                <w:spacing w:val="5"/>
                <w:sz w:val="18"/>
                <w:szCs w:val="16"/>
                <w:lang w:val="es-ES" w:eastAsia="it-IT"/>
              </w:rPr>
              <w:t xml:space="preserve">En este caso el </w:t>
            </w:r>
            <w:r w:rsidR="00207345">
              <w:rPr>
                <w:rFonts w:ascii="Arial" w:hAnsi="Arial" w:cs="Arial"/>
                <w:spacing w:val="5"/>
                <w:sz w:val="18"/>
                <w:szCs w:val="16"/>
                <w:lang w:val="es-ES" w:eastAsia="it-IT"/>
              </w:rPr>
              <w:t>Cliente</w:t>
            </w:r>
            <w:r w:rsidRPr="0066274A">
              <w:rPr>
                <w:rFonts w:ascii="Arial" w:hAnsi="Arial" w:cs="Arial"/>
                <w:spacing w:val="5"/>
                <w:sz w:val="18"/>
                <w:szCs w:val="16"/>
                <w:lang w:val="es-ES" w:eastAsia="it-IT"/>
              </w:rPr>
              <w:t xml:space="preserve"> informará al </w:t>
            </w:r>
            <w:r w:rsidR="00207345">
              <w:rPr>
                <w:rFonts w:ascii="Arial" w:hAnsi="Arial" w:cs="Arial"/>
                <w:spacing w:val="5"/>
                <w:sz w:val="18"/>
                <w:szCs w:val="16"/>
                <w:lang w:val="es-ES" w:eastAsia="it-IT"/>
              </w:rPr>
              <w:t>Proveedor</w:t>
            </w:r>
            <w:r w:rsidRPr="0066274A">
              <w:rPr>
                <w:rFonts w:ascii="Arial" w:hAnsi="Arial" w:cs="Arial"/>
                <w:spacing w:val="5"/>
                <w:sz w:val="18"/>
                <w:szCs w:val="16"/>
                <w:lang w:val="es-ES" w:eastAsia="it-IT"/>
              </w:rPr>
              <w:t xml:space="preserve"> de la necesidad de hacer esto. El </w:t>
            </w:r>
            <w:r w:rsidR="00207345">
              <w:rPr>
                <w:rFonts w:ascii="Arial" w:hAnsi="Arial" w:cs="Arial"/>
                <w:spacing w:val="5"/>
                <w:sz w:val="18"/>
                <w:szCs w:val="16"/>
                <w:lang w:val="es-ES" w:eastAsia="it-IT"/>
              </w:rPr>
              <w:t>Proveedor</w:t>
            </w:r>
            <w:r w:rsidRPr="0066274A">
              <w:rPr>
                <w:rFonts w:ascii="Arial" w:hAnsi="Arial" w:cs="Arial"/>
                <w:spacing w:val="5"/>
                <w:sz w:val="18"/>
                <w:szCs w:val="16"/>
                <w:lang w:val="es-ES" w:eastAsia="it-IT"/>
              </w:rPr>
              <w:t xml:space="preserve"> tiene el derecho a enviar a su propio personal en 4 horas o menos a la planta del </w:t>
            </w:r>
            <w:r w:rsidR="00207345">
              <w:rPr>
                <w:rFonts w:ascii="Arial" w:hAnsi="Arial" w:cs="Arial"/>
                <w:spacing w:val="5"/>
                <w:sz w:val="18"/>
                <w:szCs w:val="16"/>
                <w:lang w:val="es-ES" w:eastAsia="it-IT"/>
              </w:rPr>
              <w:t>Cliente</w:t>
            </w:r>
            <w:r w:rsidRPr="0066274A">
              <w:rPr>
                <w:rFonts w:ascii="Arial" w:hAnsi="Arial" w:cs="Arial"/>
                <w:spacing w:val="5"/>
                <w:sz w:val="18"/>
                <w:szCs w:val="16"/>
                <w:lang w:val="es-ES" w:eastAsia="it-IT"/>
              </w:rPr>
              <w:t xml:space="preserve"> para realizar estas tareas. Si fracasa, el </w:t>
            </w:r>
            <w:r w:rsidR="00207345">
              <w:rPr>
                <w:rFonts w:ascii="Arial" w:hAnsi="Arial" w:cs="Arial"/>
                <w:spacing w:val="5"/>
                <w:sz w:val="18"/>
                <w:szCs w:val="16"/>
                <w:lang w:val="es-ES" w:eastAsia="it-IT"/>
              </w:rPr>
              <w:t>Cliente</w:t>
            </w:r>
            <w:r w:rsidRPr="0066274A">
              <w:rPr>
                <w:rFonts w:ascii="Arial" w:hAnsi="Arial" w:cs="Arial"/>
                <w:spacing w:val="5"/>
                <w:sz w:val="18"/>
                <w:szCs w:val="16"/>
                <w:lang w:val="es-ES" w:eastAsia="it-IT"/>
              </w:rPr>
              <w:t xml:space="preserve"> realizará estas tareas directamente, aplicando las siguientes tarifas por hora/operario:</w:t>
            </w:r>
          </w:p>
          <w:p w14:paraId="5DFD0109" w14:textId="3FB89E64" w:rsidR="007B7827" w:rsidRPr="0066274A" w:rsidRDefault="00B83089" w:rsidP="007B7827">
            <w:pPr>
              <w:pStyle w:val="BodyText"/>
              <w:widowControl w:val="0"/>
              <w:numPr>
                <w:ilvl w:val="1"/>
                <w:numId w:val="8"/>
              </w:numPr>
              <w:tabs>
                <w:tab w:val="left" w:pos="993"/>
              </w:tabs>
              <w:spacing w:after="0" w:line="206" w:lineRule="exact"/>
              <w:ind w:left="993"/>
              <w:rPr>
                <w:rFonts w:ascii="Arial" w:hAnsi="Arial" w:cs="Arial"/>
                <w:spacing w:val="5"/>
                <w:sz w:val="18"/>
                <w:szCs w:val="16"/>
                <w:lang w:val="es-ES" w:eastAsia="it-IT"/>
              </w:rPr>
            </w:pPr>
            <w:r>
              <w:rPr>
                <w:rFonts w:ascii="Arial" w:hAnsi="Arial" w:cs="Arial"/>
                <w:spacing w:val="5"/>
                <w:sz w:val="18"/>
                <w:szCs w:val="16"/>
                <w:lang w:val="es-ES" w:eastAsia="it-IT"/>
              </w:rPr>
              <w:t xml:space="preserve">20 €/hora para China, India, </w:t>
            </w:r>
            <w:r w:rsidR="007B7827" w:rsidRPr="0066274A">
              <w:rPr>
                <w:rFonts w:ascii="Arial" w:hAnsi="Arial" w:cs="Arial"/>
                <w:spacing w:val="5"/>
                <w:sz w:val="18"/>
                <w:szCs w:val="16"/>
                <w:lang w:val="es-ES" w:eastAsia="it-IT"/>
              </w:rPr>
              <w:t>Turquía</w:t>
            </w:r>
            <w:r>
              <w:rPr>
                <w:rFonts w:ascii="Arial" w:hAnsi="Arial" w:cs="Arial"/>
                <w:spacing w:val="5"/>
                <w:sz w:val="18"/>
                <w:szCs w:val="16"/>
                <w:lang w:val="es-ES" w:eastAsia="it-IT"/>
              </w:rPr>
              <w:t xml:space="preserve"> y México</w:t>
            </w:r>
          </w:p>
          <w:p w14:paraId="4E1DA683" w14:textId="35BDC949" w:rsidR="007B7827" w:rsidRPr="0066274A" w:rsidRDefault="007B7827" w:rsidP="007B7827">
            <w:pPr>
              <w:pStyle w:val="BodyText"/>
              <w:widowControl w:val="0"/>
              <w:numPr>
                <w:ilvl w:val="1"/>
                <w:numId w:val="8"/>
              </w:numPr>
              <w:tabs>
                <w:tab w:val="left" w:pos="993"/>
              </w:tabs>
              <w:spacing w:after="0" w:line="206" w:lineRule="exact"/>
              <w:ind w:left="993"/>
              <w:rPr>
                <w:rFonts w:ascii="Arial" w:hAnsi="Arial" w:cs="Arial"/>
                <w:spacing w:val="5"/>
                <w:sz w:val="18"/>
                <w:szCs w:val="16"/>
                <w:lang w:val="es-ES" w:eastAsia="it-IT"/>
              </w:rPr>
            </w:pPr>
            <w:r w:rsidRPr="0066274A">
              <w:rPr>
                <w:rFonts w:ascii="Arial" w:hAnsi="Arial" w:cs="Arial"/>
                <w:spacing w:val="5"/>
                <w:sz w:val="18"/>
                <w:szCs w:val="16"/>
                <w:lang w:val="es-ES" w:eastAsia="it-IT"/>
              </w:rPr>
              <w:t>25 €/hora para Eslovaquia, Hun</w:t>
            </w:r>
            <w:r w:rsidR="00B83089">
              <w:rPr>
                <w:rFonts w:ascii="Arial" w:hAnsi="Arial" w:cs="Arial"/>
                <w:spacing w:val="5"/>
                <w:sz w:val="18"/>
                <w:szCs w:val="16"/>
                <w:lang w:val="es-ES" w:eastAsia="it-IT"/>
              </w:rPr>
              <w:t>gría, Brasil, Argentina.</w:t>
            </w:r>
          </w:p>
          <w:p w14:paraId="6289CD2C" w14:textId="77777777" w:rsidR="007B7827" w:rsidRPr="007B7827" w:rsidRDefault="007B7827" w:rsidP="007B7827">
            <w:pPr>
              <w:pStyle w:val="BodyText"/>
              <w:widowControl w:val="0"/>
              <w:numPr>
                <w:ilvl w:val="1"/>
                <w:numId w:val="8"/>
              </w:numPr>
              <w:tabs>
                <w:tab w:val="left" w:pos="993"/>
              </w:tabs>
              <w:spacing w:after="0" w:line="206" w:lineRule="exact"/>
              <w:ind w:left="993"/>
              <w:rPr>
                <w:rFonts w:ascii="Arial" w:hAnsi="Arial" w:cs="Arial"/>
                <w:spacing w:val="5"/>
                <w:sz w:val="18"/>
                <w:szCs w:val="16"/>
                <w:lang w:eastAsia="it-IT"/>
              </w:rPr>
            </w:pPr>
            <w:r w:rsidRPr="007B7827">
              <w:rPr>
                <w:rFonts w:ascii="Arial" w:hAnsi="Arial" w:cs="Arial"/>
                <w:spacing w:val="5"/>
                <w:sz w:val="18"/>
                <w:szCs w:val="16"/>
                <w:lang w:eastAsia="it-IT"/>
              </w:rPr>
              <w:t>30 €/</w:t>
            </w:r>
            <w:proofErr w:type="spellStart"/>
            <w:r w:rsidRPr="007B7827">
              <w:rPr>
                <w:rFonts w:ascii="Arial" w:hAnsi="Arial" w:cs="Arial"/>
                <w:spacing w:val="5"/>
                <w:sz w:val="18"/>
                <w:szCs w:val="16"/>
                <w:lang w:eastAsia="it-IT"/>
              </w:rPr>
              <w:t>hora</w:t>
            </w:r>
            <w:proofErr w:type="spellEnd"/>
            <w:r w:rsidRPr="007B7827">
              <w:rPr>
                <w:rFonts w:ascii="Arial" w:hAnsi="Arial" w:cs="Arial"/>
                <w:spacing w:val="5"/>
                <w:sz w:val="18"/>
                <w:szCs w:val="16"/>
                <w:lang w:eastAsia="it-IT"/>
              </w:rPr>
              <w:t xml:space="preserve"> </w:t>
            </w:r>
            <w:proofErr w:type="spellStart"/>
            <w:r w:rsidRPr="007B7827">
              <w:rPr>
                <w:rFonts w:ascii="Arial" w:hAnsi="Arial" w:cs="Arial"/>
                <w:spacing w:val="5"/>
                <w:sz w:val="18"/>
                <w:szCs w:val="16"/>
                <w:lang w:eastAsia="it-IT"/>
              </w:rPr>
              <w:t>para</w:t>
            </w:r>
            <w:proofErr w:type="spellEnd"/>
            <w:r w:rsidRPr="007B7827">
              <w:rPr>
                <w:rFonts w:ascii="Arial" w:hAnsi="Arial" w:cs="Arial"/>
                <w:spacing w:val="5"/>
                <w:sz w:val="18"/>
                <w:szCs w:val="16"/>
                <w:lang w:eastAsia="it-IT"/>
              </w:rPr>
              <w:t xml:space="preserve"> </w:t>
            </w:r>
            <w:proofErr w:type="spellStart"/>
            <w:r w:rsidRPr="007B7827">
              <w:rPr>
                <w:rFonts w:ascii="Arial" w:hAnsi="Arial" w:cs="Arial"/>
                <w:spacing w:val="5"/>
                <w:sz w:val="18"/>
                <w:szCs w:val="16"/>
                <w:lang w:eastAsia="it-IT"/>
              </w:rPr>
              <w:t>España</w:t>
            </w:r>
            <w:proofErr w:type="spellEnd"/>
            <w:r w:rsidRPr="007B7827">
              <w:rPr>
                <w:rFonts w:ascii="Arial" w:hAnsi="Arial" w:cs="Arial"/>
                <w:spacing w:val="5"/>
                <w:sz w:val="18"/>
                <w:szCs w:val="16"/>
                <w:lang w:eastAsia="it-IT"/>
              </w:rPr>
              <w:t xml:space="preserve"> e Italia</w:t>
            </w:r>
          </w:p>
          <w:p w14:paraId="668C98C6" w14:textId="7DF6700F" w:rsidR="007B7827" w:rsidRPr="007B7827" w:rsidRDefault="008B44CD" w:rsidP="007B7827">
            <w:pPr>
              <w:pStyle w:val="BodyText"/>
              <w:widowControl w:val="0"/>
              <w:numPr>
                <w:ilvl w:val="1"/>
                <w:numId w:val="8"/>
              </w:numPr>
              <w:tabs>
                <w:tab w:val="left" w:pos="995"/>
              </w:tabs>
              <w:spacing w:before="3" w:after="0" w:line="200" w:lineRule="exact"/>
              <w:ind w:left="995"/>
              <w:rPr>
                <w:lang w:val="es-ES"/>
              </w:rPr>
            </w:pPr>
            <w:r w:rsidRPr="008B44CD">
              <w:rPr>
                <w:rFonts w:ascii="Arial" w:hAnsi="Arial" w:cs="Arial"/>
                <w:spacing w:val="5"/>
                <w:sz w:val="18"/>
                <w:szCs w:val="16"/>
                <w:lang w:val="es-ES" w:eastAsia="it-IT"/>
              </w:rPr>
              <w:t>4</w:t>
            </w:r>
            <w:r w:rsidR="007B7827" w:rsidRPr="008B44CD">
              <w:rPr>
                <w:rFonts w:ascii="Arial" w:hAnsi="Arial" w:cs="Arial"/>
                <w:spacing w:val="5"/>
                <w:sz w:val="18"/>
                <w:szCs w:val="16"/>
                <w:lang w:val="es-ES" w:eastAsia="it-IT"/>
              </w:rPr>
              <w:t>5 €/hora para Austria y Alemania</w:t>
            </w:r>
          </w:p>
          <w:p w14:paraId="030713F5" w14:textId="53C2203D" w:rsidR="007B7827" w:rsidRPr="007B7827" w:rsidRDefault="00B327F7" w:rsidP="007B7827">
            <w:pPr>
              <w:pStyle w:val="BodyText"/>
              <w:widowControl w:val="0"/>
              <w:numPr>
                <w:ilvl w:val="0"/>
                <w:numId w:val="8"/>
              </w:numPr>
              <w:tabs>
                <w:tab w:val="left" w:pos="760"/>
              </w:tabs>
              <w:spacing w:before="8" w:after="0" w:line="190" w:lineRule="exact"/>
              <w:ind w:left="760" w:right="458"/>
              <w:rPr>
                <w:sz w:val="19"/>
                <w:szCs w:val="19"/>
                <w:lang w:val="es-ES"/>
              </w:rPr>
            </w:pPr>
            <w:r>
              <w:rPr>
                <w:rFonts w:ascii="Arial" w:hAnsi="Arial" w:cs="Arial"/>
                <w:spacing w:val="5"/>
                <w:sz w:val="18"/>
                <w:szCs w:val="16"/>
                <w:lang w:val="es-ES" w:eastAsia="it-IT"/>
              </w:rPr>
              <w:t>Si se rechaza un lote</w:t>
            </w:r>
            <w:r w:rsidR="007B7827" w:rsidRPr="007B7827">
              <w:rPr>
                <w:rFonts w:ascii="Arial" w:hAnsi="Arial" w:cs="Arial"/>
                <w:spacing w:val="5"/>
                <w:sz w:val="18"/>
                <w:szCs w:val="16"/>
                <w:lang w:val="es-ES" w:eastAsia="it-IT"/>
              </w:rPr>
              <w:t xml:space="preserve"> total o parcialmente, el </w:t>
            </w:r>
            <w:r w:rsidR="00207345">
              <w:rPr>
                <w:rFonts w:ascii="Arial" w:hAnsi="Arial" w:cs="Arial"/>
                <w:spacing w:val="5"/>
                <w:sz w:val="18"/>
                <w:szCs w:val="16"/>
                <w:lang w:val="es-ES" w:eastAsia="it-IT"/>
              </w:rPr>
              <w:t>Proveedor</w:t>
            </w:r>
            <w:r w:rsidR="007B7827" w:rsidRPr="007B7827">
              <w:rPr>
                <w:rFonts w:ascii="Arial" w:hAnsi="Arial" w:cs="Arial"/>
                <w:spacing w:val="5"/>
                <w:sz w:val="18"/>
                <w:szCs w:val="16"/>
                <w:lang w:val="es-ES" w:eastAsia="it-IT"/>
              </w:rPr>
              <w:t xml:space="preserve"> deberá ingresar al </w:t>
            </w:r>
            <w:r w:rsidR="00207345">
              <w:rPr>
                <w:rFonts w:ascii="Arial" w:hAnsi="Arial" w:cs="Arial"/>
                <w:spacing w:val="5"/>
                <w:sz w:val="18"/>
                <w:szCs w:val="16"/>
                <w:lang w:val="es-ES" w:eastAsia="it-IT"/>
              </w:rPr>
              <w:t>Cliente</w:t>
            </w:r>
            <w:r w:rsidR="007B7827" w:rsidRPr="007B7827">
              <w:rPr>
                <w:rFonts w:ascii="Arial" w:hAnsi="Arial" w:cs="Arial"/>
                <w:spacing w:val="5"/>
                <w:sz w:val="18"/>
                <w:szCs w:val="16"/>
                <w:lang w:val="es-ES" w:eastAsia="it-IT"/>
              </w:rPr>
              <w:t xml:space="preserve"> un pago único de doscientos euros (200 EUR) como compensación por los costes administrativos adicionales ocasionados al </w:t>
            </w:r>
            <w:r w:rsidR="00207345">
              <w:rPr>
                <w:rFonts w:ascii="Arial" w:hAnsi="Arial" w:cs="Arial"/>
                <w:spacing w:val="5"/>
                <w:sz w:val="18"/>
                <w:szCs w:val="16"/>
                <w:lang w:val="es-ES" w:eastAsia="it-IT"/>
              </w:rPr>
              <w:t>Cliente</w:t>
            </w:r>
            <w:r w:rsidR="007B7827" w:rsidRPr="007B7827">
              <w:rPr>
                <w:rFonts w:ascii="Arial" w:hAnsi="Arial" w:cs="Arial"/>
                <w:spacing w:val="5"/>
                <w:sz w:val="18"/>
                <w:szCs w:val="16"/>
                <w:lang w:val="es-ES" w:eastAsia="it-IT"/>
              </w:rPr>
              <w:t xml:space="preserve"> </w:t>
            </w:r>
            <w:r>
              <w:rPr>
                <w:rFonts w:ascii="Arial" w:hAnsi="Arial" w:cs="Arial"/>
                <w:spacing w:val="5"/>
                <w:sz w:val="18"/>
                <w:szCs w:val="16"/>
                <w:lang w:val="es-ES" w:eastAsia="it-IT"/>
              </w:rPr>
              <w:t>por su seguimiento.</w:t>
            </w:r>
          </w:p>
          <w:p w14:paraId="4195492A" w14:textId="168C1CF0" w:rsidR="007B7827" w:rsidRPr="0066274A" w:rsidRDefault="007B7827" w:rsidP="007B7827">
            <w:pPr>
              <w:pStyle w:val="BodyText"/>
              <w:widowControl w:val="0"/>
              <w:numPr>
                <w:ilvl w:val="0"/>
                <w:numId w:val="8"/>
              </w:numPr>
              <w:tabs>
                <w:tab w:val="left" w:pos="760"/>
              </w:tabs>
              <w:spacing w:after="0" w:line="239" w:lineRule="auto"/>
              <w:ind w:left="760" w:right="213"/>
              <w:rPr>
                <w:rFonts w:ascii="Arial" w:hAnsi="Arial" w:cs="Arial"/>
                <w:spacing w:val="5"/>
                <w:sz w:val="18"/>
                <w:szCs w:val="16"/>
                <w:lang w:val="es-ES" w:eastAsia="it-IT"/>
              </w:rPr>
            </w:pPr>
            <w:r w:rsidRPr="007B7827">
              <w:rPr>
                <w:rFonts w:ascii="Arial" w:hAnsi="Arial" w:cs="Arial"/>
                <w:spacing w:val="5"/>
                <w:sz w:val="18"/>
                <w:szCs w:val="16"/>
                <w:lang w:val="es-ES" w:eastAsia="it-IT"/>
              </w:rPr>
              <w:t>Si alguno o algunos de los artículos de una orden de compra se retrasara, se aplicará el pago único de doscientos euros (200 EUR) como compensación por los costes administrativos adi</w:t>
            </w:r>
            <w:r w:rsidR="00B327F7">
              <w:rPr>
                <w:rFonts w:ascii="Arial" w:hAnsi="Arial" w:cs="Arial"/>
                <w:spacing w:val="5"/>
                <w:sz w:val="18"/>
                <w:szCs w:val="16"/>
                <w:lang w:val="es-ES" w:eastAsia="it-IT"/>
              </w:rPr>
              <w:t xml:space="preserve">cionales ocasionados al </w:t>
            </w:r>
            <w:r w:rsidR="00207345">
              <w:rPr>
                <w:rFonts w:ascii="Arial" w:hAnsi="Arial" w:cs="Arial"/>
                <w:spacing w:val="5"/>
                <w:sz w:val="18"/>
                <w:szCs w:val="16"/>
                <w:lang w:val="es-ES" w:eastAsia="it-IT"/>
              </w:rPr>
              <w:t>Cliente</w:t>
            </w:r>
            <w:r w:rsidRPr="007B7827">
              <w:rPr>
                <w:rFonts w:ascii="Arial" w:hAnsi="Arial" w:cs="Arial"/>
                <w:spacing w:val="5"/>
                <w:sz w:val="18"/>
                <w:szCs w:val="16"/>
                <w:lang w:val="es-ES" w:eastAsia="it-IT"/>
              </w:rPr>
              <w:t xml:space="preserve">. </w:t>
            </w:r>
            <w:r w:rsidRPr="0066274A">
              <w:rPr>
                <w:rFonts w:ascii="Arial" w:hAnsi="Arial" w:cs="Arial"/>
                <w:spacing w:val="5"/>
                <w:sz w:val="18"/>
                <w:szCs w:val="16"/>
                <w:lang w:val="es-ES" w:eastAsia="it-IT"/>
              </w:rPr>
              <w:t xml:space="preserve">Esta suma se aplicará a cada pedido. Si el </w:t>
            </w:r>
            <w:r w:rsidR="00207345">
              <w:rPr>
                <w:rFonts w:ascii="Arial" w:hAnsi="Arial" w:cs="Arial"/>
                <w:spacing w:val="5"/>
                <w:sz w:val="18"/>
                <w:szCs w:val="16"/>
                <w:lang w:val="es-ES" w:eastAsia="it-IT"/>
              </w:rPr>
              <w:t>Proveedor</w:t>
            </w:r>
            <w:r w:rsidRPr="0066274A">
              <w:rPr>
                <w:rFonts w:ascii="Arial" w:hAnsi="Arial" w:cs="Arial"/>
                <w:spacing w:val="5"/>
                <w:sz w:val="18"/>
                <w:szCs w:val="16"/>
                <w:lang w:val="es-ES" w:eastAsia="it-IT"/>
              </w:rPr>
              <w:t xml:space="preserve"> comunica al </w:t>
            </w:r>
            <w:r w:rsidR="00207345">
              <w:rPr>
                <w:rFonts w:ascii="Arial" w:hAnsi="Arial" w:cs="Arial"/>
                <w:spacing w:val="5"/>
                <w:sz w:val="18"/>
                <w:szCs w:val="16"/>
                <w:lang w:val="es-ES" w:eastAsia="it-IT"/>
              </w:rPr>
              <w:t>Cliente</w:t>
            </w:r>
            <w:r w:rsidRPr="0066274A">
              <w:rPr>
                <w:rFonts w:ascii="Arial" w:hAnsi="Arial" w:cs="Arial"/>
                <w:spacing w:val="5"/>
                <w:sz w:val="18"/>
                <w:szCs w:val="16"/>
                <w:lang w:val="es-ES" w:eastAsia="it-IT"/>
              </w:rPr>
              <w:t xml:space="preserve"> el retraso con antelación y el </w:t>
            </w:r>
            <w:r w:rsidR="00207345">
              <w:rPr>
                <w:rFonts w:ascii="Arial" w:hAnsi="Arial" w:cs="Arial"/>
                <w:spacing w:val="5"/>
                <w:sz w:val="18"/>
                <w:szCs w:val="16"/>
                <w:lang w:val="es-ES" w:eastAsia="it-IT"/>
              </w:rPr>
              <w:t>Cliente</w:t>
            </w:r>
            <w:r w:rsidRPr="0066274A">
              <w:rPr>
                <w:rFonts w:ascii="Arial" w:hAnsi="Arial" w:cs="Arial"/>
                <w:spacing w:val="5"/>
                <w:sz w:val="18"/>
                <w:szCs w:val="16"/>
                <w:lang w:val="es-ES" w:eastAsia="it-IT"/>
              </w:rPr>
              <w:t xml:space="preserve"> lo autoriza explícitamente no se aplicará penalización alguna. Por cada día laborable de retraso adicional (los días laborables de retraso adicionales se basarán en los plazos de entrega aceptados en las plantas de Wittur), se agregará un 25 % más al valor total del pago único (p. ej.: el día 1 será un pago único total de 200 €; el día 2 la suma total será de 200 € x 1,25 = 250 €; el día 3 la suma total será de 250 € x 1,25 = 312,5 €;… Por tanto, si se produjese un retraso de tres días el </w:t>
            </w:r>
            <w:r w:rsidR="00207345">
              <w:rPr>
                <w:rFonts w:ascii="Arial" w:hAnsi="Arial" w:cs="Arial"/>
                <w:spacing w:val="5"/>
                <w:sz w:val="18"/>
                <w:szCs w:val="16"/>
                <w:lang w:val="es-ES" w:eastAsia="it-IT"/>
              </w:rPr>
              <w:t>Proveedor</w:t>
            </w:r>
            <w:r w:rsidRPr="0066274A">
              <w:rPr>
                <w:rFonts w:ascii="Arial" w:hAnsi="Arial" w:cs="Arial"/>
                <w:spacing w:val="5"/>
                <w:sz w:val="18"/>
                <w:szCs w:val="16"/>
                <w:lang w:val="es-ES" w:eastAsia="it-IT"/>
              </w:rPr>
              <w:t xml:space="preserve"> pagaría en total 312,5 €).</w:t>
            </w:r>
          </w:p>
          <w:p w14:paraId="17249BB7" w14:textId="77777777" w:rsidR="007B7827" w:rsidRPr="00A56B2D" w:rsidRDefault="007B7827" w:rsidP="007B7827">
            <w:pPr>
              <w:spacing w:before="5" w:line="200" w:lineRule="exact"/>
              <w:rPr>
                <w:sz w:val="20"/>
                <w:szCs w:val="20"/>
                <w:lang w:val="es-ES"/>
              </w:rPr>
            </w:pPr>
          </w:p>
          <w:p w14:paraId="477C9CCB" w14:textId="27EEDFC5" w:rsidR="007B7827" w:rsidRPr="00A56B2D" w:rsidRDefault="007B7827" w:rsidP="009B4A37">
            <w:pPr>
              <w:pStyle w:val="BodyText"/>
              <w:spacing w:line="206" w:lineRule="exact"/>
              <w:ind w:right="317"/>
              <w:rPr>
                <w:lang w:val="es-ES"/>
              </w:rPr>
            </w:pPr>
            <w:r w:rsidRPr="0066274A">
              <w:rPr>
                <w:rFonts w:ascii="Arial" w:hAnsi="Arial" w:cs="Arial"/>
                <w:spacing w:val="5"/>
                <w:sz w:val="18"/>
                <w:szCs w:val="16"/>
                <w:lang w:val="es-ES" w:eastAsia="it-IT"/>
              </w:rPr>
              <w:t>Se espera que en caso de que la capacid</w:t>
            </w:r>
            <w:r w:rsidR="006D426F">
              <w:rPr>
                <w:rFonts w:ascii="Arial" w:hAnsi="Arial" w:cs="Arial"/>
                <w:spacing w:val="5"/>
                <w:sz w:val="18"/>
                <w:szCs w:val="16"/>
                <w:lang w:val="es-ES" w:eastAsia="it-IT"/>
              </w:rPr>
              <w:t>ad de</w:t>
            </w:r>
            <w:r w:rsidRPr="0066274A">
              <w:rPr>
                <w:rFonts w:ascii="Arial" w:hAnsi="Arial" w:cs="Arial"/>
                <w:spacing w:val="5"/>
                <w:sz w:val="18"/>
                <w:szCs w:val="16"/>
                <w:lang w:val="es-ES" w:eastAsia="it-IT"/>
              </w:rPr>
              <w:t xml:space="preserve"> producción del </w:t>
            </w:r>
            <w:r w:rsidR="00207345">
              <w:rPr>
                <w:rFonts w:ascii="Arial" w:hAnsi="Arial" w:cs="Arial"/>
                <w:spacing w:val="5"/>
                <w:sz w:val="18"/>
                <w:szCs w:val="16"/>
                <w:lang w:val="es-ES" w:eastAsia="it-IT"/>
              </w:rPr>
              <w:t>Cliente</w:t>
            </w:r>
            <w:r w:rsidRPr="0066274A">
              <w:rPr>
                <w:rFonts w:ascii="Arial" w:hAnsi="Arial" w:cs="Arial"/>
                <w:spacing w:val="5"/>
                <w:sz w:val="18"/>
                <w:szCs w:val="16"/>
                <w:lang w:val="es-ES" w:eastAsia="it-IT"/>
              </w:rPr>
              <w:t xml:space="preserve"> se vea afectada por un problema técnico </w:t>
            </w:r>
            <w:r w:rsidR="006D426F">
              <w:rPr>
                <w:rFonts w:ascii="Arial" w:hAnsi="Arial" w:cs="Arial"/>
                <w:spacing w:val="5"/>
                <w:sz w:val="18"/>
                <w:szCs w:val="16"/>
                <w:lang w:val="es-ES" w:eastAsia="it-IT"/>
              </w:rPr>
              <w:t>d</w:t>
            </w:r>
            <w:r w:rsidRPr="0066274A">
              <w:rPr>
                <w:rFonts w:ascii="Arial" w:hAnsi="Arial" w:cs="Arial"/>
                <w:spacing w:val="5"/>
                <w:sz w:val="18"/>
                <w:szCs w:val="16"/>
                <w:lang w:val="es-ES" w:eastAsia="it-IT"/>
              </w:rPr>
              <w:t xml:space="preserve">el </w:t>
            </w:r>
            <w:r w:rsidR="00207345">
              <w:rPr>
                <w:rFonts w:ascii="Arial" w:hAnsi="Arial" w:cs="Arial"/>
                <w:spacing w:val="5"/>
                <w:sz w:val="18"/>
                <w:szCs w:val="16"/>
                <w:lang w:val="es-ES" w:eastAsia="it-IT"/>
              </w:rPr>
              <w:t>Proveedor</w:t>
            </w:r>
            <w:r w:rsidR="006D426F">
              <w:rPr>
                <w:rFonts w:ascii="Arial" w:hAnsi="Arial" w:cs="Arial"/>
                <w:spacing w:val="5"/>
                <w:sz w:val="18"/>
                <w:szCs w:val="16"/>
                <w:lang w:val="es-ES" w:eastAsia="it-IT"/>
              </w:rPr>
              <w:t>, éste</w:t>
            </w:r>
            <w:r w:rsidRPr="0066274A">
              <w:rPr>
                <w:rFonts w:ascii="Arial" w:hAnsi="Arial" w:cs="Arial"/>
                <w:spacing w:val="5"/>
                <w:sz w:val="18"/>
                <w:szCs w:val="16"/>
                <w:lang w:val="es-ES" w:eastAsia="it-IT"/>
              </w:rPr>
              <w:t xml:space="preserve"> haga todo lo posible para poner en práctica soluciones que permitan entregar urgentemente el producto correcto al </w:t>
            </w:r>
            <w:r w:rsidR="00207345">
              <w:rPr>
                <w:rFonts w:ascii="Arial" w:hAnsi="Arial" w:cs="Arial"/>
                <w:spacing w:val="5"/>
                <w:sz w:val="18"/>
                <w:szCs w:val="16"/>
                <w:lang w:val="es-ES" w:eastAsia="it-IT"/>
              </w:rPr>
              <w:t>Cliente</w:t>
            </w:r>
            <w:r w:rsidRPr="0066274A">
              <w:rPr>
                <w:rFonts w:ascii="Arial" w:hAnsi="Arial" w:cs="Arial"/>
                <w:spacing w:val="5"/>
                <w:sz w:val="18"/>
                <w:szCs w:val="16"/>
                <w:lang w:val="es-ES" w:eastAsia="it-IT"/>
              </w:rPr>
              <w:t>, incluyéndose los envíos exprés o el transporte aéreo si fuese necesario.</w:t>
            </w:r>
          </w:p>
          <w:p w14:paraId="1297EB98" w14:textId="46EB1BBE" w:rsidR="007B7827" w:rsidRPr="007B7827" w:rsidRDefault="007B7827" w:rsidP="009B4A37">
            <w:pPr>
              <w:pStyle w:val="BodyText"/>
              <w:spacing w:line="206" w:lineRule="exact"/>
              <w:ind w:right="317"/>
              <w:rPr>
                <w:rFonts w:ascii="Arial" w:hAnsi="Arial" w:cs="Arial"/>
                <w:spacing w:val="5"/>
                <w:sz w:val="18"/>
                <w:szCs w:val="16"/>
                <w:lang w:val="es-ES" w:eastAsia="it-IT"/>
              </w:rPr>
            </w:pPr>
            <w:r w:rsidRPr="007B7827">
              <w:rPr>
                <w:rFonts w:ascii="Arial" w:hAnsi="Arial" w:cs="Arial"/>
                <w:spacing w:val="5"/>
                <w:sz w:val="18"/>
                <w:szCs w:val="16"/>
                <w:lang w:val="es-ES" w:eastAsia="it-IT"/>
              </w:rPr>
              <w:t xml:space="preserve">Los costes indicados anteriormente no representan en ningún caso una restricción o un máximo a la responsabilidad del </w:t>
            </w:r>
            <w:r w:rsidR="00207345">
              <w:rPr>
                <w:rFonts w:ascii="Arial" w:hAnsi="Arial" w:cs="Arial"/>
                <w:spacing w:val="5"/>
                <w:sz w:val="18"/>
                <w:szCs w:val="16"/>
                <w:lang w:val="es-ES" w:eastAsia="it-IT"/>
              </w:rPr>
              <w:t>Proveedor</w:t>
            </w:r>
            <w:r w:rsidRPr="007B7827">
              <w:rPr>
                <w:rFonts w:ascii="Arial" w:hAnsi="Arial" w:cs="Arial"/>
                <w:spacing w:val="5"/>
                <w:sz w:val="18"/>
                <w:szCs w:val="16"/>
                <w:lang w:val="es-ES" w:eastAsia="it-IT"/>
              </w:rPr>
              <w:t xml:space="preserve"> ante el </w:t>
            </w:r>
            <w:r w:rsidR="00207345">
              <w:rPr>
                <w:rFonts w:ascii="Arial" w:hAnsi="Arial" w:cs="Arial"/>
                <w:spacing w:val="5"/>
                <w:sz w:val="18"/>
                <w:szCs w:val="16"/>
                <w:lang w:val="es-ES" w:eastAsia="it-IT"/>
              </w:rPr>
              <w:t>Cliente</w:t>
            </w:r>
            <w:r w:rsidRPr="007B7827">
              <w:rPr>
                <w:rFonts w:ascii="Arial" w:hAnsi="Arial" w:cs="Arial"/>
                <w:spacing w:val="5"/>
                <w:sz w:val="18"/>
                <w:szCs w:val="16"/>
                <w:lang w:val="es-ES" w:eastAsia="it-IT"/>
              </w:rPr>
              <w:t xml:space="preserve">, y tampoco constituyen una reducción del derecho del </w:t>
            </w:r>
            <w:r w:rsidR="00207345">
              <w:rPr>
                <w:rFonts w:ascii="Arial" w:hAnsi="Arial" w:cs="Arial"/>
                <w:spacing w:val="5"/>
                <w:sz w:val="18"/>
                <w:szCs w:val="16"/>
                <w:lang w:val="es-ES" w:eastAsia="it-IT"/>
              </w:rPr>
              <w:t>Cliente</w:t>
            </w:r>
            <w:r w:rsidRPr="007B7827">
              <w:rPr>
                <w:rFonts w:ascii="Arial" w:hAnsi="Arial" w:cs="Arial"/>
                <w:spacing w:val="5"/>
                <w:sz w:val="18"/>
                <w:szCs w:val="16"/>
                <w:lang w:val="es-ES" w:eastAsia="it-IT"/>
              </w:rPr>
              <w:t xml:space="preserve"> a la reclamación de compensaciones adicionales debido al impacto de la no conformidad del </w:t>
            </w:r>
            <w:r w:rsidR="00207345">
              <w:rPr>
                <w:rFonts w:ascii="Arial" w:hAnsi="Arial" w:cs="Arial"/>
                <w:spacing w:val="5"/>
                <w:sz w:val="18"/>
                <w:szCs w:val="16"/>
                <w:lang w:val="es-ES" w:eastAsia="it-IT"/>
              </w:rPr>
              <w:t>Proveedor</w:t>
            </w:r>
            <w:r w:rsidRPr="007B7827">
              <w:rPr>
                <w:rFonts w:ascii="Arial" w:hAnsi="Arial" w:cs="Arial"/>
                <w:spacing w:val="5"/>
                <w:sz w:val="18"/>
                <w:szCs w:val="16"/>
                <w:lang w:val="es-ES" w:eastAsia="it-IT"/>
              </w:rPr>
              <w:t>.</w:t>
            </w:r>
          </w:p>
          <w:p w14:paraId="7CE209CC" w14:textId="77777777" w:rsidR="00D87C1B" w:rsidRPr="007B7827" w:rsidRDefault="00D87C1B" w:rsidP="00D87C1B">
            <w:pPr>
              <w:spacing w:after="0" w:line="240" w:lineRule="auto"/>
              <w:rPr>
                <w:rStyle w:val="Hyperlink"/>
                <w:rFonts w:ascii="Arial" w:hAnsi="Arial" w:cs="Arial"/>
                <w:bCs/>
                <w:noProof/>
                <w:color w:val="auto"/>
                <w:lang w:val="es-ES"/>
              </w:rPr>
            </w:pPr>
          </w:p>
        </w:tc>
      </w:tr>
      <w:tr w:rsidR="005037EB" w14:paraId="6AA6ADC1" w14:textId="77777777" w:rsidTr="009972FA">
        <w:trPr>
          <w:trHeight w:val="420"/>
        </w:trPr>
        <w:tc>
          <w:tcPr>
            <w:tcW w:w="10682" w:type="dxa"/>
            <w:gridSpan w:val="2"/>
            <w:tcBorders>
              <w:top w:val="nil"/>
              <w:left w:val="nil"/>
              <w:bottom w:val="nil"/>
              <w:right w:val="nil"/>
            </w:tcBorders>
          </w:tcPr>
          <w:p w14:paraId="72957497" w14:textId="2A35376F" w:rsidR="005037EB" w:rsidRPr="00477451" w:rsidRDefault="001C1BDF" w:rsidP="00C476D4">
            <w:pPr>
              <w:pStyle w:val="ListParagraph"/>
              <w:keepNext/>
              <w:numPr>
                <w:ilvl w:val="0"/>
                <w:numId w:val="2"/>
              </w:numPr>
              <w:tabs>
                <w:tab w:val="left" w:pos="426"/>
              </w:tabs>
              <w:spacing w:after="0" w:line="240" w:lineRule="auto"/>
              <w:outlineLvl w:val="0"/>
              <w:rPr>
                <w:rStyle w:val="Hyperlink"/>
                <w:rFonts w:ascii="Arial" w:hAnsi="Arial" w:cs="Arial"/>
                <w:b/>
                <w:bCs/>
                <w:color w:val="009A9F"/>
                <w:sz w:val="18"/>
                <w:u w:val="none"/>
                <w:lang w:val="es-ES"/>
              </w:rPr>
            </w:pPr>
            <w:bookmarkStart w:id="83" w:name="_Toc520124493"/>
            <w:bookmarkStart w:id="84" w:name="_Toc526871113"/>
            <w:r w:rsidRPr="00477451">
              <w:rPr>
                <w:rStyle w:val="BookTitle"/>
                <w:rFonts w:ascii="Arial" w:hAnsi="Arial" w:cs="Arial"/>
                <w:smallCaps w:val="0"/>
                <w:color w:val="009A9F"/>
                <w:sz w:val="18"/>
                <w:lang w:val="es-ES"/>
              </w:rPr>
              <w:t>WARRANTY PERIOD</w:t>
            </w:r>
            <w:r w:rsidR="005754C8" w:rsidRPr="00477451">
              <w:rPr>
                <w:rStyle w:val="BookTitle"/>
                <w:rFonts w:ascii="Arial" w:hAnsi="Arial" w:cs="Arial"/>
                <w:smallCaps w:val="0"/>
                <w:color w:val="009A9F"/>
                <w:sz w:val="18"/>
                <w:lang w:val="es-ES"/>
              </w:rPr>
              <w:t xml:space="preserve"> / </w:t>
            </w:r>
            <w:r w:rsidR="00477451" w:rsidRPr="00477451">
              <w:rPr>
                <w:rStyle w:val="BookTitle"/>
                <w:rFonts w:ascii="Arial" w:hAnsi="Arial" w:cs="Arial"/>
                <w:smallCaps w:val="0"/>
                <w:color w:val="009A9F"/>
                <w:sz w:val="18"/>
                <w:lang w:val="es-ES"/>
              </w:rPr>
              <w:t>PERIODO DE GARANTIA</w:t>
            </w:r>
            <w:bookmarkEnd w:id="83"/>
            <w:bookmarkEnd w:id="84"/>
          </w:p>
        </w:tc>
      </w:tr>
      <w:tr w:rsidR="005037EB" w14:paraId="4AE4E4DA" w14:textId="77777777" w:rsidTr="009972FA">
        <w:trPr>
          <w:trHeight w:val="696"/>
        </w:trPr>
        <w:tc>
          <w:tcPr>
            <w:tcW w:w="5279" w:type="dxa"/>
            <w:tcBorders>
              <w:top w:val="nil"/>
              <w:left w:val="nil"/>
              <w:bottom w:val="nil"/>
              <w:right w:val="nil"/>
            </w:tcBorders>
          </w:tcPr>
          <w:p w14:paraId="3170E48E" w14:textId="57F899C9" w:rsidR="005037EB" w:rsidRDefault="001C1BDF" w:rsidP="00D87C1B">
            <w:pPr>
              <w:spacing w:after="0" w:line="240" w:lineRule="auto"/>
              <w:rPr>
                <w:rStyle w:val="Hyperlink"/>
                <w:rFonts w:ascii="Arial" w:hAnsi="Arial" w:cs="Arial"/>
                <w:bCs/>
                <w:noProof/>
                <w:color w:val="auto"/>
                <w:lang w:val="en-US"/>
              </w:rPr>
            </w:pPr>
            <w:r>
              <w:rPr>
                <w:rFonts w:ascii="Arial" w:hAnsi="Arial" w:cs="Arial"/>
                <w:sz w:val="18"/>
                <w:lang w:val="en-US"/>
              </w:rPr>
              <w:t>W</w:t>
            </w:r>
            <w:r w:rsidRPr="00C33D75">
              <w:rPr>
                <w:rFonts w:ascii="Arial" w:hAnsi="Arial" w:cs="Arial"/>
                <w:sz w:val="18"/>
                <w:lang w:val="en-US"/>
              </w:rPr>
              <w:t xml:space="preserve">arranty period of the products supplied by Supplier </w:t>
            </w:r>
            <w:r w:rsidRPr="008109CB">
              <w:rPr>
                <w:rFonts w:ascii="Arial" w:hAnsi="Arial" w:cs="Arial"/>
                <w:sz w:val="18"/>
                <w:lang w:val="en-US"/>
              </w:rPr>
              <w:t xml:space="preserve">shall be 36 </w:t>
            </w:r>
            <w:r w:rsidRPr="00F93922">
              <w:rPr>
                <w:rFonts w:ascii="Arial" w:hAnsi="Arial" w:cs="Arial"/>
                <w:sz w:val="18"/>
                <w:lang w:val="en-US"/>
              </w:rPr>
              <w:t>months.</w:t>
            </w:r>
          </w:p>
        </w:tc>
        <w:tc>
          <w:tcPr>
            <w:tcW w:w="5403" w:type="dxa"/>
            <w:tcBorders>
              <w:top w:val="nil"/>
              <w:left w:val="nil"/>
              <w:bottom w:val="nil"/>
              <w:right w:val="nil"/>
            </w:tcBorders>
          </w:tcPr>
          <w:p w14:paraId="64E076E2" w14:textId="00AA9B0F" w:rsidR="009B4A37" w:rsidRPr="0066274A" w:rsidRDefault="009B4A37" w:rsidP="009B4A37">
            <w:pPr>
              <w:pStyle w:val="BodyText"/>
              <w:spacing w:before="4"/>
              <w:rPr>
                <w:rFonts w:ascii="Arial" w:hAnsi="Arial" w:cs="Arial"/>
                <w:spacing w:val="5"/>
                <w:sz w:val="18"/>
                <w:szCs w:val="16"/>
                <w:lang w:val="es-ES" w:eastAsia="it-IT"/>
              </w:rPr>
            </w:pPr>
            <w:r w:rsidRPr="0066274A">
              <w:rPr>
                <w:rFonts w:ascii="Arial" w:hAnsi="Arial" w:cs="Arial"/>
                <w:spacing w:val="5"/>
                <w:sz w:val="18"/>
                <w:szCs w:val="16"/>
                <w:lang w:val="es-ES" w:eastAsia="it-IT"/>
              </w:rPr>
              <w:t xml:space="preserve">El período de garantía de los productos suministrados por el </w:t>
            </w:r>
            <w:r w:rsidR="00207345">
              <w:rPr>
                <w:rFonts w:ascii="Arial" w:hAnsi="Arial" w:cs="Arial"/>
                <w:spacing w:val="5"/>
                <w:sz w:val="18"/>
                <w:szCs w:val="16"/>
                <w:lang w:val="es-ES" w:eastAsia="it-IT"/>
              </w:rPr>
              <w:t>Proveedor</w:t>
            </w:r>
            <w:r w:rsidRPr="0066274A">
              <w:rPr>
                <w:rFonts w:ascii="Arial" w:hAnsi="Arial" w:cs="Arial"/>
                <w:spacing w:val="5"/>
                <w:sz w:val="18"/>
                <w:szCs w:val="16"/>
                <w:lang w:val="es-ES" w:eastAsia="it-IT"/>
              </w:rPr>
              <w:t xml:space="preserve"> será de 36 meses.</w:t>
            </w:r>
          </w:p>
          <w:p w14:paraId="52FCE4DD" w14:textId="77777777" w:rsidR="005037EB" w:rsidRPr="009B4A37" w:rsidRDefault="005037EB" w:rsidP="009B4A37">
            <w:pPr>
              <w:spacing w:after="0" w:line="240" w:lineRule="auto"/>
              <w:ind w:firstLine="720"/>
              <w:rPr>
                <w:rStyle w:val="Hyperlink"/>
                <w:rFonts w:ascii="Arial" w:hAnsi="Arial" w:cs="Arial"/>
                <w:bCs/>
                <w:noProof/>
                <w:color w:val="auto"/>
                <w:lang w:val="es-ES"/>
              </w:rPr>
            </w:pPr>
          </w:p>
        </w:tc>
      </w:tr>
      <w:tr w:rsidR="005037EB" w:rsidRPr="009D4033" w14:paraId="3CCADE35" w14:textId="77777777" w:rsidTr="009972FA">
        <w:trPr>
          <w:trHeight w:val="560"/>
        </w:trPr>
        <w:tc>
          <w:tcPr>
            <w:tcW w:w="10682" w:type="dxa"/>
            <w:gridSpan w:val="2"/>
            <w:tcBorders>
              <w:top w:val="nil"/>
              <w:left w:val="nil"/>
              <w:bottom w:val="nil"/>
              <w:right w:val="nil"/>
            </w:tcBorders>
          </w:tcPr>
          <w:p w14:paraId="13291564" w14:textId="292DBF33" w:rsidR="001C1BDF" w:rsidRPr="006A6816" w:rsidRDefault="001C1BDF" w:rsidP="00C476D4">
            <w:pPr>
              <w:pStyle w:val="ListParagraph"/>
              <w:keepNext/>
              <w:numPr>
                <w:ilvl w:val="0"/>
                <w:numId w:val="2"/>
              </w:numPr>
              <w:tabs>
                <w:tab w:val="left" w:pos="426"/>
              </w:tabs>
              <w:spacing w:after="0" w:line="240" w:lineRule="auto"/>
              <w:outlineLvl w:val="0"/>
              <w:rPr>
                <w:rStyle w:val="BookTitle"/>
                <w:rFonts w:ascii="Arial" w:hAnsi="Arial" w:cs="Arial"/>
                <w:smallCaps w:val="0"/>
                <w:color w:val="009A9F"/>
                <w:sz w:val="18"/>
                <w:lang w:val="en-US"/>
              </w:rPr>
            </w:pPr>
            <w:bookmarkStart w:id="85" w:name="_Toc520124494"/>
            <w:bookmarkStart w:id="86" w:name="_Toc526871114"/>
            <w:r w:rsidRPr="006A6816">
              <w:rPr>
                <w:rStyle w:val="BookTitle"/>
                <w:rFonts w:ascii="Arial" w:hAnsi="Arial" w:cs="Arial"/>
                <w:smallCaps w:val="0"/>
                <w:color w:val="009A9F"/>
                <w:sz w:val="18"/>
                <w:lang w:val="en-US"/>
              </w:rPr>
              <w:t>CHANGE MANAGEMENT</w:t>
            </w:r>
            <w:r w:rsidR="005754C8">
              <w:rPr>
                <w:rStyle w:val="BookTitle"/>
                <w:rFonts w:ascii="Arial" w:hAnsi="Arial" w:cs="Arial"/>
                <w:smallCaps w:val="0"/>
                <w:color w:val="009A9F"/>
                <w:sz w:val="18"/>
                <w:lang w:val="en-US"/>
              </w:rPr>
              <w:t xml:space="preserve"> / </w:t>
            </w:r>
            <w:r w:rsidR="009B4A37">
              <w:rPr>
                <w:rStyle w:val="BookTitle"/>
                <w:rFonts w:ascii="Arial" w:hAnsi="Arial" w:cs="Arial"/>
                <w:smallCaps w:val="0"/>
                <w:color w:val="009A9F"/>
                <w:sz w:val="18"/>
                <w:lang w:val="en-US"/>
              </w:rPr>
              <w:t>GESTION DE LOS CAMBIOS</w:t>
            </w:r>
            <w:bookmarkEnd w:id="85"/>
            <w:bookmarkEnd w:id="86"/>
          </w:p>
          <w:p w14:paraId="2C61BE36" w14:textId="3DA44F4E" w:rsidR="005037EB" w:rsidRPr="009B4A37" w:rsidRDefault="001C1BDF" w:rsidP="00C476D4">
            <w:pPr>
              <w:pStyle w:val="Heading1"/>
              <w:numPr>
                <w:ilvl w:val="1"/>
                <w:numId w:val="2"/>
              </w:numPr>
              <w:tabs>
                <w:tab w:val="left" w:pos="426"/>
              </w:tabs>
              <w:spacing w:before="0" w:after="0" w:line="240" w:lineRule="auto"/>
              <w:outlineLvl w:val="0"/>
              <w:rPr>
                <w:rStyle w:val="Hyperlink"/>
                <w:rFonts w:ascii="Arial" w:hAnsi="Arial" w:cs="Arial"/>
                <w:b w:val="0"/>
                <w:bCs w:val="0"/>
                <w:color w:val="009A9F"/>
                <w:sz w:val="18"/>
                <w:szCs w:val="16"/>
                <w:u w:val="none"/>
                <w:lang w:val="es-ES"/>
              </w:rPr>
            </w:pPr>
            <w:r w:rsidRPr="009B4A37">
              <w:rPr>
                <w:rStyle w:val="BookTitle"/>
                <w:rFonts w:ascii="Arial" w:hAnsi="Arial" w:cs="Arial"/>
                <w:smallCaps w:val="0"/>
                <w:color w:val="009A9F"/>
                <w:sz w:val="18"/>
                <w:szCs w:val="16"/>
                <w:lang w:val="es-ES"/>
              </w:rPr>
              <w:t xml:space="preserve">  </w:t>
            </w:r>
            <w:bookmarkStart w:id="87" w:name="_Toc520124495"/>
            <w:bookmarkStart w:id="88" w:name="_Toc526871115"/>
            <w:proofErr w:type="spellStart"/>
            <w:r w:rsidRPr="009B4A37">
              <w:rPr>
                <w:rStyle w:val="BookTitle"/>
                <w:rFonts w:ascii="Arial" w:hAnsi="Arial" w:cs="Arial"/>
                <w:smallCaps w:val="0"/>
                <w:color w:val="009A9F"/>
                <w:sz w:val="18"/>
                <w:szCs w:val="16"/>
                <w:lang w:val="es-ES"/>
              </w:rPr>
              <w:t>Notification</w:t>
            </w:r>
            <w:proofErr w:type="spellEnd"/>
            <w:r w:rsidRPr="009B4A37">
              <w:rPr>
                <w:rStyle w:val="BookTitle"/>
                <w:rFonts w:ascii="Arial" w:hAnsi="Arial" w:cs="Arial"/>
                <w:smallCaps w:val="0"/>
                <w:color w:val="009A9F"/>
                <w:sz w:val="18"/>
                <w:szCs w:val="16"/>
                <w:lang w:val="es-ES"/>
              </w:rPr>
              <w:t xml:space="preserve"> of </w:t>
            </w:r>
            <w:proofErr w:type="spellStart"/>
            <w:r w:rsidRPr="009B4A37">
              <w:rPr>
                <w:rStyle w:val="BookTitle"/>
                <w:rFonts w:ascii="Arial" w:hAnsi="Arial" w:cs="Arial"/>
                <w:smallCaps w:val="0"/>
                <w:color w:val="009A9F"/>
                <w:sz w:val="18"/>
                <w:szCs w:val="16"/>
                <w:lang w:val="es-ES"/>
              </w:rPr>
              <w:t>change</w:t>
            </w:r>
            <w:proofErr w:type="spellEnd"/>
            <w:r w:rsidRPr="009B4A37">
              <w:rPr>
                <w:rStyle w:val="BookTitle"/>
                <w:rFonts w:ascii="Arial" w:hAnsi="Arial" w:cs="Arial"/>
                <w:smallCaps w:val="0"/>
                <w:color w:val="009A9F"/>
                <w:sz w:val="18"/>
                <w:szCs w:val="16"/>
                <w:lang w:val="es-ES"/>
              </w:rPr>
              <w:t xml:space="preserve"> prior </w:t>
            </w:r>
            <w:proofErr w:type="spellStart"/>
            <w:r w:rsidRPr="009B4A37">
              <w:rPr>
                <w:rStyle w:val="BookTitle"/>
                <w:rFonts w:ascii="Arial" w:hAnsi="Arial" w:cs="Arial"/>
                <w:smallCaps w:val="0"/>
                <w:color w:val="009A9F"/>
                <w:sz w:val="18"/>
                <w:szCs w:val="16"/>
                <w:lang w:val="es-ES"/>
              </w:rPr>
              <w:t>to</w:t>
            </w:r>
            <w:proofErr w:type="spellEnd"/>
            <w:r w:rsidRPr="009B4A37">
              <w:rPr>
                <w:rStyle w:val="BookTitle"/>
                <w:rFonts w:ascii="Arial" w:hAnsi="Arial" w:cs="Arial"/>
                <w:smallCaps w:val="0"/>
                <w:color w:val="009A9F"/>
                <w:sz w:val="18"/>
                <w:szCs w:val="16"/>
                <w:lang w:val="es-ES"/>
              </w:rPr>
              <w:t xml:space="preserve"> </w:t>
            </w:r>
            <w:proofErr w:type="spellStart"/>
            <w:r w:rsidRPr="009B4A37">
              <w:rPr>
                <w:rStyle w:val="BookTitle"/>
                <w:rFonts w:ascii="Arial" w:hAnsi="Arial" w:cs="Arial"/>
                <w:smallCaps w:val="0"/>
                <w:color w:val="009A9F"/>
                <w:sz w:val="18"/>
                <w:szCs w:val="16"/>
                <w:lang w:val="es-ES"/>
              </w:rPr>
              <w:t>implementation</w:t>
            </w:r>
            <w:proofErr w:type="spellEnd"/>
            <w:r w:rsidR="005754C8" w:rsidRPr="009B4A37">
              <w:rPr>
                <w:rStyle w:val="BookTitle"/>
                <w:rFonts w:ascii="Arial" w:hAnsi="Arial" w:cs="Arial"/>
                <w:smallCaps w:val="0"/>
                <w:color w:val="009A9F"/>
                <w:sz w:val="18"/>
                <w:lang w:val="es-ES"/>
              </w:rPr>
              <w:t xml:space="preserve"> / </w:t>
            </w:r>
            <w:r w:rsidR="009B4A37" w:rsidRPr="009B4A37">
              <w:rPr>
                <w:rStyle w:val="BookTitle"/>
                <w:rFonts w:ascii="Arial" w:hAnsi="Arial" w:cs="Arial"/>
                <w:smallCaps w:val="0"/>
                <w:color w:val="009A9F"/>
                <w:sz w:val="18"/>
                <w:lang w:val="es-ES"/>
              </w:rPr>
              <w:t xml:space="preserve">Notificación </w:t>
            </w:r>
            <w:r w:rsidR="009B4A37">
              <w:rPr>
                <w:rStyle w:val="BookTitle"/>
                <w:rFonts w:ascii="Arial" w:hAnsi="Arial" w:cs="Arial"/>
                <w:smallCaps w:val="0"/>
                <w:color w:val="009A9F"/>
                <w:sz w:val="18"/>
                <w:lang w:val="es-ES"/>
              </w:rPr>
              <w:t>de los cambios antes de la impleme</w:t>
            </w:r>
            <w:r w:rsidR="009B4A37" w:rsidRPr="009B4A37">
              <w:rPr>
                <w:rStyle w:val="BookTitle"/>
                <w:rFonts w:ascii="Arial" w:hAnsi="Arial" w:cs="Arial"/>
                <w:smallCaps w:val="0"/>
                <w:color w:val="009A9F"/>
                <w:sz w:val="18"/>
                <w:lang w:val="es-ES"/>
              </w:rPr>
              <w:t>ntaci</w:t>
            </w:r>
            <w:r w:rsidR="009B4A37">
              <w:rPr>
                <w:rStyle w:val="BookTitle"/>
                <w:rFonts w:ascii="Arial" w:hAnsi="Arial" w:cs="Arial"/>
                <w:smallCaps w:val="0"/>
                <w:color w:val="009A9F"/>
                <w:sz w:val="18"/>
                <w:lang w:val="es-ES"/>
              </w:rPr>
              <w:t>ón</w:t>
            </w:r>
            <w:bookmarkEnd w:id="87"/>
            <w:bookmarkEnd w:id="88"/>
          </w:p>
        </w:tc>
      </w:tr>
      <w:tr w:rsidR="005037EB" w14:paraId="5DC5209F" w14:textId="77777777" w:rsidTr="009972FA">
        <w:trPr>
          <w:trHeight w:val="1971"/>
        </w:trPr>
        <w:tc>
          <w:tcPr>
            <w:tcW w:w="5279" w:type="dxa"/>
            <w:tcBorders>
              <w:top w:val="nil"/>
              <w:left w:val="nil"/>
              <w:bottom w:val="nil"/>
              <w:right w:val="nil"/>
            </w:tcBorders>
          </w:tcPr>
          <w:p w14:paraId="7A97BEEF" w14:textId="77777777" w:rsidR="005037EB" w:rsidRDefault="001C1BDF" w:rsidP="00D87C1B">
            <w:pPr>
              <w:spacing w:after="0" w:line="240" w:lineRule="auto"/>
              <w:rPr>
                <w:rFonts w:ascii="Arial" w:hAnsi="Arial" w:cs="Arial"/>
                <w:sz w:val="18"/>
                <w:lang w:val="en-US"/>
              </w:rPr>
            </w:pPr>
            <w:r w:rsidRPr="00C33D75">
              <w:rPr>
                <w:rFonts w:ascii="Arial" w:hAnsi="Arial" w:cs="Arial"/>
                <w:sz w:val="18"/>
                <w:lang w:val="en-US"/>
              </w:rPr>
              <w:t>Supplier shall inform Customer</w:t>
            </w:r>
            <w:r w:rsidRPr="008109CB">
              <w:rPr>
                <w:rFonts w:ascii="Arial" w:hAnsi="Arial" w:cs="Arial"/>
                <w:sz w:val="18"/>
                <w:lang w:val="en-US"/>
              </w:rPr>
              <w:t xml:space="preserve"> in writing before </w:t>
            </w:r>
            <w:r>
              <w:rPr>
                <w:rFonts w:ascii="Arial" w:hAnsi="Arial" w:cs="Arial"/>
                <w:sz w:val="18"/>
                <w:lang w:val="en-US"/>
              </w:rPr>
              <w:t xml:space="preserve">applying </w:t>
            </w:r>
            <w:r w:rsidRPr="008109CB">
              <w:rPr>
                <w:rFonts w:ascii="Arial" w:hAnsi="Arial" w:cs="Arial"/>
                <w:sz w:val="18"/>
                <w:lang w:val="en-US"/>
              </w:rPr>
              <w:t>any change to Supplier</w:t>
            </w:r>
            <w:r w:rsidRPr="00071AE7">
              <w:rPr>
                <w:rFonts w:ascii="Arial" w:hAnsi="Arial" w:cs="Arial"/>
                <w:sz w:val="18"/>
                <w:lang w:val="en-US"/>
              </w:rPr>
              <w:t xml:space="preserve"> production process, location,</w:t>
            </w:r>
            <w:r w:rsidRPr="00F93922">
              <w:rPr>
                <w:rFonts w:ascii="Arial" w:hAnsi="Arial" w:cs="Arial"/>
                <w:sz w:val="18"/>
                <w:lang w:val="en-US"/>
              </w:rPr>
              <w:t xml:space="preserve"> or testing process</w:t>
            </w:r>
            <w:r>
              <w:rPr>
                <w:rFonts w:ascii="Arial" w:hAnsi="Arial" w:cs="Arial"/>
                <w:sz w:val="18"/>
                <w:lang w:val="en-US"/>
              </w:rPr>
              <w:t>es which affect Products delivered to Customer</w:t>
            </w:r>
            <w:r w:rsidRPr="00F93922">
              <w:rPr>
                <w:rFonts w:ascii="Arial" w:hAnsi="Arial" w:cs="Arial"/>
                <w:sz w:val="18"/>
                <w:lang w:val="en-US"/>
              </w:rPr>
              <w:t>. Implementation of the</w:t>
            </w:r>
            <w:r>
              <w:rPr>
                <w:rFonts w:ascii="Arial" w:hAnsi="Arial" w:cs="Arial"/>
                <w:sz w:val="18"/>
                <w:lang w:val="en-US"/>
              </w:rPr>
              <w:t>se</w:t>
            </w:r>
            <w:r w:rsidRPr="00F93922">
              <w:rPr>
                <w:rFonts w:ascii="Arial" w:hAnsi="Arial" w:cs="Arial"/>
                <w:sz w:val="18"/>
                <w:lang w:val="en-US"/>
              </w:rPr>
              <w:t xml:space="preserve"> change</w:t>
            </w:r>
            <w:r>
              <w:rPr>
                <w:rFonts w:ascii="Arial" w:hAnsi="Arial" w:cs="Arial"/>
                <w:sz w:val="18"/>
                <w:lang w:val="en-US"/>
              </w:rPr>
              <w:t>s</w:t>
            </w:r>
            <w:r w:rsidRPr="00F93922">
              <w:rPr>
                <w:rFonts w:ascii="Arial" w:hAnsi="Arial" w:cs="Arial"/>
                <w:sz w:val="18"/>
                <w:lang w:val="en-US"/>
              </w:rPr>
              <w:t xml:space="preserve"> </w:t>
            </w:r>
            <w:r>
              <w:rPr>
                <w:rFonts w:ascii="Arial" w:hAnsi="Arial" w:cs="Arial"/>
                <w:sz w:val="18"/>
                <w:lang w:val="en-US"/>
              </w:rPr>
              <w:t>of</w:t>
            </w:r>
            <w:r w:rsidRPr="00F93922">
              <w:rPr>
                <w:rFonts w:ascii="Arial" w:hAnsi="Arial" w:cs="Arial"/>
                <w:sz w:val="18"/>
                <w:lang w:val="en-US"/>
              </w:rPr>
              <w:t xml:space="preserve"> production</w:t>
            </w:r>
            <w:r>
              <w:rPr>
                <w:rFonts w:ascii="Arial" w:hAnsi="Arial" w:cs="Arial"/>
                <w:sz w:val="18"/>
                <w:lang w:val="en-US"/>
              </w:rPr>
              <w:t xml:space="preserve"> </w:t>
            </w:r>
            <w:r w:rsidRPr="00F93922">
              <w:rPr>
                <w:rFonts w:ascii="Arial" w:hAnsi="Arial" w:cs="Arial"/>
                <w:sz w:val="18"/>
                <w:lang w:val="en-US"/>
              </w:rPr>
              <w:t>can only be made when agreed in writing by Customer.</w:t>
            </w:r>
          </w:p>
          <w:p w14:paraId="37C04F95" w14:textId="4725570B" w:rsidR="001C1BDF" w:rsidRDefault="001C1BDF" w:rsidP="00D87C1B">
            <w:pPr>
              <w:spacing w:after="0" w:line="240" w:lineRule="auto"/>
              <w:rPr>
                <w:rStyle w:val="Hyperlink"/>
                <w:rFonts w:ascii="Arial" w:hAnsi="Arial" w:cs="Arial"/>
                <w:bCs/>
                <w:noProof/>
                <w:color w:val="auto"/>
                <w:lang w:val="en-US"/>
              </w:rPr>
            </w:pPr>
            <w:r>
              <w:rPr>
                <w:rFonts w:ascii="Arial" w:hAnsi="Arial" w:cs="Arial"/>
                <w:sz w:val="18"/>
                <w:lang w:val="en-US"/>
              </w:rPr>
              <w:t>CUSTOMER</w:t>
            </w:r>
            <w:r w:rsidRPr="00F93922">
              <w:rPr>
                <w:rFonts w:ascii="Arial" w:hAnsi="Arial" w:cs="Arial"/>
                <w:sz w:val="18"/>
                <w:lang w:val="en-US"/>
              </w:rPr>
              <w:t xml:space="preserve"> uses a PPAP-based change management process which may include other requirements for qualifying changes. These requirements will be communicated as part of the change approval process.</w:t>
            </w:r>
          </w:p>
        </w:tc>
        <w:tc>
          <w:tcPr>
            <w:tcW w:w="5403" w:type="dxa"/>
            <w:tcBorders>
              <w:top w:val="nil"/>
              <w:left w:val="nil"/>
              <w:bottom w:val="nil"/>
              <w:right w:val="nil"/>
            </w:tcBorders>
          </w:tcPr>
          <w:p w14:paraId="1BA1B9ED" w14:textId="066AB9E3" w:rsidR="009B4A37" w:rsidRPr="0066274A" w:rsidRDefault="009B4A37" w:rsidP="009B4A37">
            <w:pPr>
              <w:spacing w:after="0" w:line="240" w:lineRule="auto"/>
              <w:rPr>
                <w:rFonts w:ascii="Arial" w:hAnsi="Arial" w:cs="Arial"/>
                <w:sz w:val="18"/>
                <w:lang w:val="es-ES"/>
              </w:rPr>
            </w:pPr>
            <w:r w:rsidRPr="0066274A">
              <w:rPr>
                <w:rFonts w:ascii="Arial" w:hAnsi="Arial" w:cs="Arial"/>
                <w:sz w:val="18"/>
                <w:lang w:val="es-ES"/>
              </w:rPr>
              <w:t xml:space="preserve">El </w:t>
            </w:r>
            <w:r w:rsidR="00207345">
              <w:rPr>
                <w:rFonts w:ascii="Arial" w:hAnsi="Arial" w:cs="Arial"/>
                <w:sz w:val="18"/>
                <w:lang w:val="es-ES"/>
              </w:rPr>
              <w:t>Proveedor</w:t>
            </w:r>
            <w:r w:rsidRPr="0066274A">
              <w:rPr>
                <w:rFonts w:ascii="Arial" w:hAnsi="Arial" w:cs="Arial"/>
                <w:sz w:val="18"/>
                <w:lang w:val="es-ES"/>
              </w:rPr>
              <w:t xml:space="preserve"> informará por escrito al </w:t>
            </w:r>
            <w:r w:rsidR="00207345">
              <w:rPr>
                <w:rFonts w:ascii="Arial" w:hAnsi="Arial" w:cs="Arial"/>
                <w:sz w:val="18"/>
                <w:lang w:val="es-ES"/>
              </w:rPr>
              <w:t>Cliente</w:t>
            </w:r>
            <w:r w:rsidRPr="0066274A">
              <w:rPr>
                <w:rFonts w:ascii="Arial" w:hAnsi="Arial" w:cs="Arial"/>
                <w:sz w:val="18"/>
                <w:lang w:val="es-ES"/>
              </w:rPr>
              <w:t xml:space="preserve"> antes de efectuar cualquier cambio en su proceso de producción, su ubicación o s</w:t>
            </w:r>
            <w:r w:rsidR="006D426F">
              <w:rPr>
                <w:rFonts w:ascii="Arial" w:hAnsi="Arial" w:cs="Arial"/>
                <w:sz w:val="18"/>
                <w:lang w:val="es-ES"/>
              </w:rPr>
              <w:t>us procesos de inspección</w:t>
            </w:r>
            <w:r w:rsidRPr="0066274A">
              <w:rPr>
                <w:rFonts w:ascii="Arial" w:hAnsi="Arial" w:cs="Arial"/>
                <w:sz w:val="18"/>
                <w:lang w:val="es-ES"/>
              </w:rPr>
              <w:t xml:space="preserve"> que afecten a los productos entregados al </w:t>
            </w:r>
            <w:r w:rsidR="00207345">
              <w:rPr>
                <w:rFonts w:ascii="Arial" w:hAnsi="Arial" w:cs="Arial"/>
                <w:sz w:val="18"/>
                <w:lang w:val="es-ES"/>
              </w:rPr>
              <w:t>Cliente</w:t>
            </w:r>
            <w:r w:rsidRPr="0066274A">
              <w:rPr>
                <w:rFonts w:ascii="Arial" w:hAnsi="Arial" w:cs="Arial"/>
                <w:sz w:val="18"/>
                <w:lang w:val="es-ES"/>
              </w:rPr>
              <w:t xml:space="preserve">. La implementación de tales cambios en la producción podrá realizarse solamente cuando el </w:t>
            </w:r>
            <w:r w:rsidR="00207345">
              <w:rPr>
                <w:rFonts w:ascii="Arial" w:hAnsi="Arial" w:cs="Arial"/>
                <w:sz w:val="18"/>
                <w:lang w:val="es-ES"/>
              </w:rPr>
              <w:t>Cliente</w:t>
            </w:r>
            <w:r w:rsidRPr="0066274A">
              <w:rPr>
                <w:rFonts w:ascii="Arial" w:hAnsi="Arial" w:cs="Arial"/>
                <w:sz w:val="18"/>
                <w:lang w:val="es-ES"/>
              </w:rPr>
              <w:t xml:space="preserve"> haya dado su consentimiento por escrito.</w:t>
            </w:r>
          </w:p>
          <w:p w14:paraId="4199BDFF" w14:textId="1EB80F5D" w:rsidR="009B4A37" w:rsidRPr="0066274A" w:rsidRDefault="00E0046D" w:rsidP="009B4A37">
            <w:pPr>
              <w:spacing w:after="0" w:line="240" w:lineRule="auto"/>
              <w:rPr>
                <w:rFonts w:ascii="Arial" w:hAnsi="Arial" w:cs="Arial"/>
                <w:sz w:val="18"/>
                <w:lang w:val="es-ES"/>
              </w:rPr>
            </w:pPr>
            <w:r>
              <w:rPr>
                <w:rFonts w:ascii="Arial" w:hAnsi="Arial" w:cs="Arial"/>
                <w:sz w:val="18"/>
                <w:lang w:val="es-ES"/>
              </w:rPr>
              <w:t xml:space="preserve">EL </w:t>
            </w:r>
            <w:r w:rsidR="00207345">
              <w:rPr>
                <w:rFonts w:ascii="Arial" w:hAnsi="Arial" w:cs="Arial"/>
                <w:sz w:val="18"/>
                <w:lang w:val="es-ES"/>
              </w:rPr>
              <w:t>CLIENTE</w:t>
            </w:r>
            <w:r>
              <w:rPr>
                <w:rFonts w:ascii="Arial" w:hAnsi="Arial" w:cs="Arial"/>
                <w:sz w:val="18"/>
                <w:lang w:val="es-ES"/>
              </w:rPr>
              <w:t xml:space="preserve"> utiliza</w:t>
            </w:r>
            <w:r w:rsidR="009B4A37" w:rsidRPr="009B4A37">
              <w:rPr>
                <w:rFonts w:ascii="Arial" w:hAnsi="Arial" w:cs="Arial"/>
                <w:sz w:val="18"/>
                <w:lang w:val="es-ES"/>
              </w:rPr>
              <w:t xml:space="preserve"> un proceso de gestión de cambios basado en el PAPP que puede incluir otros requisitos para autorizar cambios. </w:t>
            </w:r>
            <w:r w:rsidR="009B4A37" w:rsidRPr="0066274A">
              <w:rPr>
                <w:rFonts w:ascii="Arial" w:hAnsi="Arial" w:cs="Arial"/>
                <w:sz w:val="18"/>
                <w:lang w:val="es-ES"/>
              </w:rPr>
              <w:t>Dichos requisitos se comunicarán como parte del proceso de autorización de cambios.</w:t>
            </w:r>
          </w:p>
          <w:p w14:paraId="67B9CB9C" w14:textId="77777777" w:rsidR="005037EB" w:rsidRPr="009B4A37" w:rsidRDefault="005037EB" w:rsidP="00D87C1B">
            <w:pPr>
              <w:spacing w:after="0" w:line="240" w:lineRule="auto"/>
              <w:rPr>
                <w:rStyle w:val="Hyperlink"/>
                <w:rFonts w:ascii="Arial" w:hAnsi="Arial" w:cs="Arial"/>
                <w:bCs/>
                <w:noProof/>
                <w:color w:val="auto"/>
                <w:lang w:val="es-ES"/>
              </w:rPr>
            </w:pPr>
          </w:p>
        </w:tc>
      </w:tr>
      <w:tr w:rsidR="005037EB" w:rsidRPr="009D4033" w14:paraId="4D93B636" w14:textId="77777777" w:rsidTr="009972FA">
        <w:trPr>
          <w:trHeight w:val="284"/>
        </w:trPr>
        <w:tc>
          <w:tcPr>
            <w:tcW w:w="10682" w:type="dxa"/>
            <w:gridSpan w:val="2"/>
            <w:tcBorders>
              <w:top w:val="nil"/>
              <w:left w:val="nil"/>
              <w:bottom w:val="nil"/>
              <w:right w:val="nil"/>
            </w:tcBorders>
          </w:tcPr>
          <w:p w14:paraId="2A670767" w14:textId="48F7F5D1" w:rsidR="005037EB" w:rsidRPr="001C1BDF" w:rsidRDefault="001C1BDF" w:rsidP="00C476D4">
            <w:pPr>
              <w:pStyle w:val="Heading1"/>
              <w:numPr>
                <w:ilvl w:val="1"/>
                <w:numId w:val="2"/>
              </w:numPr>
              <w:tabs>
                <w:tab w:val="left" w:pos="426"/>
              </w:tabs>
              <w:spacing w:before="0" w:after="0" w:line="240" w:lineRule="auto"/>
              <w:outlineLvl w:val="0"/>
              <w:rPr>
                <w:rStyle w:val="Hyperlink"/>
                <w:rFonts w:ascii="Arial" w:hAnsi="Arial" w:cs="Arial"/>
                <w:b w:val="0"/>
                <w:bCs w:val="0"/>
                <w:color w:val="009A9F"/>
                <w:sz w:val="18"/>
                <w:szCs w:val="16"/>
                <w:u w:val="none"/>
                <w:lang w:val="en-US"/>
              </w:rPr>
            </w:pPr>
            <w:r w:rsidRPr="009B4A37">
              <w:rPr>
                <w:rStyle w:val="BookTitle"/>
                <w:rFonts w:ascii="Arial" w:hAnsi="Arial" w:cs="Arial"/>
                <w:smallCaps w:val="0"/>
                <w:color w:val="009A9F"/>
                <w:sz w:val="18"/>
                <w:szCs w:val="16"/>
                <w:lang w:val="es-ES"/>
              </w:rPr>
              <w:t xml:space="preserve">  </w:t>
            </w:r>
            <w:bookmarkStart w:id="89" w:name="_Toc520124496"/>
            <w:bookmarkStart w:id="90" w:name="_Toc526871116"/>
            <w:r w:rsidRPr="00807D86">
              <w:rPr>
                <w:rStyle w:val="BookTitle"/>
                <w:rFonts w:ascii="Arial" w:hAnsi="Arial" w:cs="Arial"/>
                <w:smallCaps w:val="0"/>
                <w:color w:val="009A9F"/>
                <w:sz w:val="18"/>
                <w:szCs w:val="16"/>
                <w:lang w:val="en-US"/>
              </w:rPr>
              <w:t>Sub-contracting of Process/Product</w:t>
            </w:r>
            <w:r w:rsidR="005754C8">
              <w:rPr>
                <w:rStyle w:val="BookTitle"/>
                <w:rFonts w:ascii="Arial" w:hAnsi="Arial" w:cs="Arial"/>
                <w:smallCaps w:val="0"/>
                <w:color w:val="009A9F"/>
                <w:sz w:val="18"/>
                <w:lang w:val="en-US"/>
              </w:rPr>
              <w:t xml:space="preserve"> / </w:t>
            </w:r>
            <w:proofErr w:type="spellStart"/>
            <w:r w:rsidR="009B4A37">
              <w:rPr>
                <w:rStyle w:val="BookTitle"/>
                <w:rFonts w:ascii="Arial" w:hAnsi="Arial" w:cs="Arial"/>
                <w:smallCaps w:val="0"/>
                <w:color w:val="009A9F"/>
                <w:sz w:val="18"/>
                <w:lang w:val="en-US"/>
              </w:rPr>
              <w:t>Subcontratas</w:t>
            </w:r>
            <w:proofErr w:type="spellEnd"/>
            <w:r w:rsidR="009B4A37">
              <w:rPr>
                <w:rStyle w:val="BookTitle"/>
                <w:rFonts w:ascii="Arial" w:hAnsi="Arial" w:cs="Arial"/>
                <w:smallCaps w:val="0"/>
                <w:color w:val="009A9F"/>
                <w:sz w:val="18"/>
                <w:lang w:val="en-US"/>
              </w:rPr>
              <w:t xml:space="preserve"> de </w:t>
            </w:r>
            <w:proofErr w:type="spellStart"/>
            <w:r w:rsidR="009B4A37">
              <w:rPr>
                <w:rStyle w:val="BookTitle"/>
                <w:rFonts w:ascii="Arial" w:hAnsi="Arial" w:cs="Arial"/>
                <w:smallCaps w:val="0"/>
                <w:color w:val="009A9F"/>
                <w:sz w:val="18"/>
                <w:lang w:val="en-US"/>
              </w:rPr>
              <w:t>procesos</w:t>
            </w:r>
            <w:proofErr w:type="spellEnd"/>
            <w:r w:rsidR="009B4A37">
              <w:rPr>
                <w:rStyle w:val="BookTitle"/>
                <w:rFonts w:ascii="Arial" w:hAnsi="Arial" w:cs="Arial"/>
                <w:smallCaps w:val="0"/>
                <w:color w:val="009A9F"/>
                <w:sz w:val="18"/>
                <w:lang w:val="en-US"/>
              </w:rPr>
              <w:t>/</w:t>
            </w:r>
            <w:proofErr w:type="spellStart"/>
            <w:r w:rsidR="009B4A37">
              <w:rPr>
                <w:rStyle w:val="BookTitle"/>
                <w:rFonts w:ascii="Arial" w:hAnsi="Arial" w:cs="Arial"/>
                <w:smallCaps w:val="0"/>
                <w:color w:val="009A9F"/>
                <w:sz w:val="18"/>
                <w:lang w:val="en-US"/>
              </w:rPr>
              <w:t>productos</w:t>
            </w:r>
            <w:bookmarkEnd w:id="89"/>
            <w:bookmarkEnd w:id="90"/>
            <w:proofErr w:type="spellEnd"/>
          </w:p>
        </w:tc>
      </w:tr>
      <w:tr w:rsidR="005037EB" w14:paraId="2BB4E834" w14:textId="77777777" w:rsidTr="009972FA">
        <w:trPr>
          <w:trHeight w:val="1395"/>
        </w:trPr>
        <w:tc>
          <w:tcPr>
            <w:tcW w:w="5279" w:type="dxa"/>
            <w:tcBorders>
              <w:top w:val="nil"/>
              <w:left w:val="nil"/>
              <w:bottom w:val="nil"/>
              <w:right w:val="nil"/>
            </w:tcBorders>
          </w:tcPr>
          <w:p w14:paraId="19E1EF12" w14:textId="623C77F2" w:rsidR="005037EB" w:rsidRDefault="001C1BDF" w:rsidP="00D87C1B">
            <w:pPr>
              <w:spacing w:after="0" w:line="240" w:lineRule="auto"/>
              <w:rPr>
                <w:rStyle w:val="Hyperlink"/>
                <w:rFonts w:ascii="Arial" w:hAnsi="Arial" w:cs="Arial"/>
                <w:bCs/>
                <w:noProof/>
                <w:color w:val="auto"/>
                <w:lang w:val="en-US"/>
              </w:rPr>
            </w:pPr>
            <w:r w:rsidRPr="00C33D75">
              <w:rPr>
                <w:rFonts w:ascii="Arial" w:hAnsi="Arial" w:cs="Arial"/>
                <w:sz w:val="18"/>
                <w:lang w:val="en-US"/>
              </w:rPr>
              <w:t xml:space="preserve">Supplier shall not entrust a third party to process or produce any </w:t>
            </w:r>
            <w:r w:rsidRPr="008109CB">
              <w:rPr>
                <w:rFonts w:ascii="Arial" w:hAnsi="Arial" w:cs="Arial"/>
                <w:sz w:val="18"/>
                <w:lang w:val="en-US"/>
              </w:rPr>
              <w:t xml:space="preserve">Product partially or in whole without the express written consent of </w:t>
            </w:r>
            <w:r w:rsidRPr="00F93922">
              <w:rPr>
                <w:rFonts w:ascii="Arial" w:hAnsi="Arial" w:cs="Arial"/>
                <w:sz w:val="18"/>
                <w:lang w:val="en-US"/>
              </w:rPr>
              <w:t>Customer. Breach of this agreement gives Customer the right to terminate the contract and request compensation of business losses to Supplier if these were to exist.</w:t>
            </w:r>
          </w:p>
        </w:tc>
        <w:tc>
          <w:tcPr>
            <w:tcW w:w="5403" w:type="dxa"/>
            <w:tcBorders>
              <w:top w:val="nil"/>
              <w:left w:val="nil"/>
              <w:bottom w:val="nil"/>
              <w:right w:val="nil"/>
            </w:tcBorders>
          </w:tcPr>
          <w:p w14:paraId="0B9D46E1" w14:textId="117C692D" w:rsidR="005037EB" w:rsidRPr="009B4A37" w:rsidRDefault="009B4A37" w:rsidP="00E0046D">
            <w:pPr>
              <w:spacing w:after="0" w:line="240" w:lineRule="auto"/>
              <w:rPr>
                <w:rStyle w:val="Hyperlink"/>
                <w:rFonts w:ascii="Arial" w:hAnsi="Arial" w:cs="Arial"/>
                <w:bCs/>
                <w:noProof/>
                <w:color w:val="auto"/>
                <w:lang w:val="es-ES"/>
              </w:rPr>
            </w:pPr>
            <w:r w:rsidRPr="0066274A">
              <w:rPr>
                <w:rFonts w:ascii="Arial" w:hAnsi="Arial" w:cs="Arial"/>
                <w:sz w:val="18"/>
                <w:lang w:val="es-ES"/>
              </w:rPr>
              <w:t xml:space="preserve">El </w:t>
            </w:r>
            <w:r w:rsidR="00207345">
              <w:rPr>
                <w:rFonts w:ascii="Arial" w:hAnsi="Arial" w:cs="Arial"/>
                <w:sz w:val="18"/>
                <w:lang w:val="es-ES"/>
              </w:rPr>
              <w:t>Proveedor</w:t>
            </w:r>
            <w:r w:rsidRPr="0066274A">
              <w:rPr>
                <w:rFonts w:ascii="Arial" w:hAnsi="Arial" w:cs="Arial"/>
                <w:sz w:val="18"/>
                <w:lang w:val="es-ES"/>
              </w:rPr>
              <w:t xml:space="preserve"> no confiará a tercera</w:t>
            </w:r>
            <w:r w:rsidR="00E0046D">
              <w:rPr>
                <w:rFonts w:ascii="Arial" w:hAnsi="Arial" w:cs="Arial"/>
                <w:sz w:val="18"/>
                <w:lang w:val="es-ES"/>
              </w:rPr>
              <w:t>s</w:t>
            </w:r>
            <w:r w:rsidRPr="0066274A">
              <w:rPr>
                <w:rFonts w:ascii="Arial" w:hAnsi="Arial" w:cs="Arial"/>
                <w:sz w:val="18"/>
                <w:lang w:val="es-ES"/>
              </w:rPr>
              <w:t xml:space="preserve"> parte</w:t>
            </w:r>
            <w:r w:rsidR="00E0046D">
              <w:rPr>
                <w:rFonts w:ascii="Arial" w:hAnsi="Arial" w:cs="Arial"/>
                <w:sz w:val="18"/>
                <w:lang w:val="es-ES"/>
              </w:rPr>
              <w:t>s</w:t>
            </w:r>
            <w:r w:rsidRPr="0066274A">
              <w:rPr>
                <w:rFonts w:ascii="Arial" w:hAnsi="Arial" w:cs="Arial"/>
                <w:sz w:val="18"/>
                <w:lang w:val="es-ES"/>
              </w:rPr>
              <w:t xml:space="preserve"> el procesamiento ni la producción de ningún producto, ya sea total o parcialmente, sin el expreso consentimiento por escrito del </w:t>
            </w:r>
            <w:r w:rsidR="00207345">
              <w:rPr>
                <w:rFonts w:ascii="Arial" w:hAnsi="Arial" w:cs="Arial"/>
                <w:sz w:val="18"/>
                <w:lang w:val="es-ES"/>
              </w:rPr>
              <w:t>Cliente</w:t>
            </w:r>
            <w:r w:rsidRPr="0066274A">
              <w:rPr>
                <w:rFonts w:ascii="Arial" w:hAnsi="Arial" w:cs="Arial"/>
                <w:sz w:val="18"/>
                <w:lang w:val="es-ES"/>
              </w:rPr>
              <w:t xml:space="preserve">. </w:t>
            </w:r>
            <w:r w:rsidRPr="009B4A37">
              <w:rPr>
                <w:rFonts w:ascii="Arial" w:hAnsi="Arial" w:cs="Arial"/>
                <w:sz w:val="18"/>
                <w:lang w:val="es-ES"/>
              </w:rPr>
              <w:t xml:space="preserve">El incumplimiento de esta cláusula otorgará al </w:t>
            </w:r>
            <w:r w:rsidR="00207345">
              <w:rPr>
                <w:rFonts w:ascii="Arial" w:hAnsi="Arial" w:cs="Arial"/>
                <w:sz w:val="18"/>
                <w:lang w:val="es-ES"/>
              </w:rPr>
              <w:t>Cliente</w:t>
            </w:r>
            <w:r w:rsidRPr="009B4A37">
              <w:rPr>
                <w:rFonts w:ascii="Arial" w:hAnsi="Arial" w:cs="Arial"/>
                <w:sz w:val="18"/>
                <w:lang w:val="es-ES"/>
              </w:rPr>
              <w:t xml:space="preserve"> el derecho a rescindir el contrato y a reclamar una compensación al </w:t>
            </w:r>
            <w:r w:rsidR="00207345">
              <w:rPr>
                <w:rFonts w:ascii="Arial" w:hAnsi="Arial" w:cs="Arial"/>
                <w:sz w:val="18"/>
                <w:lang w:val="es-ES"/>
              </w:rPr>
              <w:t>Proveedor</w:t>
            </w:r>
            <w:r w:rsidRPr="009B4A37">
              <w:rPr>
                <w:rFonts w:ascii="Arial" w:hAnsi="Arial" w:cs="Arial"/>
                <w:sz w:val="18"/>
                <w:lang w:val="es-ES"/>
              </w:rPr>
              <w:t xml:space="preserve"> por pérdidas comerciales si estas se produjeran.</w:t>
            </w:r>
          </w:p>
        </w:tc>
      </w:tr>
    </w:tbl>
    <w:p w14:paraId="09D4C04E" w14:textId="172549A8" w:rsidR="00B8369A" w:rsidRPr="009B4A37" w:rsidRDefault="00B8369A" w:rsidP="00B8369A">
      <w:pPr>
        <w:spacing w:after="0" w:line="240" w:lineRule="auto"/>
        <w:rPr>
          <w:rStyle w:val="Hyperlink"/>
          <w:rFonts w:ascii="Arial" w:hAnsi="Arial" w:cs="Arial"/>
          <w:bCs/>
          <w:noProof/>
          <w:color w:val="auto"/>
          <w:lang w:val="es-ES"/>
        </w:rPr>
      </w:pPr>
    </w:p>
    <w:p w14:paraId="61742D1C" w14:textId="77777777" w:rsidR="000C6B4F" w:rsidRPr="009B4A37" w:rsidRDefault="000C6B4F" w:rsidP="00B8369A">
      <w:pPr>
        <w:spacing w:after="0" w:line="240" w:lineRule="auto"/>
        <w:rPr>
          <w:rStyle w:val="Hyperlink"/>
          <w:rFonts w:ascii="Arial" w:hAnsi="Arial" w:cs="Arial"/>
          <w:bCs/>
          <w:noProof/>
          <w:color w:val="auto"/>
          <w:lang w:val="es-ES"/>
        </w:rPr>
      </w:pPr>
    </w:p>
    <w:p w14:paraId="40F37DE3" w14:textId="77777777" w:rsidR="000C6B4F" w:rsidRPr="009B4A37" w:rsidRDefault="000C6B4F" w:rsidP="00B8369A">
      <w:pPr>
        <w:spacing w:after="0" w:line="240" w:lineRule="auto"/>
        <w:rPr>
          <w:rStyle w:val="Hyperlink"/>
          <w:rFonts w:ascii="Arial" w:hAnsi="Arial" w:cs="Arial"/>
          <w:bCs/>
          <w:noProof/>
          <w:color w:val="auto"/>
          <w:lang w:val="es-ES"/>
        </w:rPr>
        <w:sectPr w:rsidR="000C6B4F" w:rsidRPr="009B4A37" w:rsidSect="00A62F4F">
          <w:pgSz w:w="11906" w:h="16838"/>
          <w:pgMar w:top="720" w:right="720" w:bottom="720" w:left="720" w:header="397" w:footer="340" w:gutter="0"/>
          <w:cols w:space="708"/>
          <w:docGrid w:linePitch="360"/>
        </w:sectPr>
      </w:pPr>
    </w:p>
    <w:p w14:paraId="6D6AF0D0" w14:textId="44DD0D5C" w:rsidR="00BF695D" w:rsidRPr="009B4A37" w:rsidRDefault="00BF695D">
      <w:pPr>
        <w:spacing w:after="0" w:line="240" w:lineRule="auto"/>
        <w:rPr>
          <w:rFonts w:ascii="Arial" w:hAnsi="Arial" w:cs="Arial"/>
          <w:sz w:val="18"/>
          <w:lang w:val="es-ES"/>
        </w:rPr>
      </w:pPr>
    </w:p>
    <w:p w14:paraId="091A07AE" w14:textId="3B17E7ED" w:rsidR="007D4E2E" w:rsidRPr="006D0139" w:rsidRDefault="007D4E2E" w:rsidP="0054450B">
      <w:pPr>
        <w:pStyle w:val="Heading1"/>
        <w:tabs>
          <w:tab w:val="left" w:pos="426"/>
        </w:tabs>
        <w:spacing w:before="0" w:after="0" w:line="240" w:lineRule="auto"/>
        <w:rPr>
          <w:rStyle w:val="BookTitle"/>
          <w:rFonts w:ascii="Arial" w:hAnsi="Arial" w:cs="Arial"/>
          <w:smallCaps w:val="0"/>
          <w:color w:val="009A9F"/>
          <w:sz w:val="20"/>
          <w:szCs w:val="20"/>
          <w:lang w:val="en-US"/>
        </w:rPr>
      </w:pPr>
      <w:bookmarkStart w:id="91" w:name="_Toc520124497"/>
      <w:bookmarkStart w:id="92" w:name="_Toc526871117"/>
      <w:r w:rsidRPr="006D0139">
        <w:rPr>
          <w:rStyle w:val="BookTitle"/>
          <w:rFonts w:ascii="Arial" w:hAnsi="Arial" w:cs="Arial"/>
          <w:color w:val="009A9F"/>
          <w:sz w:val="20"/>
          <w:szCs w:val="20"/>
          <w:lang w:val="en-US"/>
        </w:rPr>
        <w:t>APPENDIX</w:t>
      </w:r>
      <w:r w:rsidR="00BD4117" w:rsidRPr="006D0139">
        <w:rPr>
          <w:rStyle w:val="BookTitle"/>
          <w:rFonts w:ascii="Arial" w:hAnsi="Arial" w:cs="Arial"/>
          <w:smallCaps w:val="0"/>
          <w:color w:val="009A9F"/>
          <w:sz w:val="20"/>
          <w:szCs w:val="20"/>
          <w:lang w:val="en-US"/>
        </w:rPr>
        <w:t xml:space="preserve"> A</w:t>
      </w:r>
      <w:r w:rsidR="005754C8">
        <w:rPr>
          <w:rStyle w:val="BookTitle"/>
          <w:rFonts w:ascii="Arial" w:hAnsi="Arial" w:cs="Arial"/>
          <w:smallCaps w:val="0"/>
          <w:color w:val="009A9F"/>
          <w:sz w:val="18"/>
          <w:lang w:val="en-US"/>
        </w:rPr>
        <w:t xml:space="preserve"> / </w:t>
      </w:r>
      <w:r w:rsidR="009B4A37">
        <w:rPr>
          <w:rStyle w:val="BookTitle"/>
          <w:rFonts w:ascii="Arial" w:hAnsi="Arial" w:cs="Arial"/>
          <w:smallCaps w:val="0"/>
          <w:color w:val="009A9F"/>
          <w:sz w:val="18"/>
          <w:lang w:val="en-US"/>
        </w:rPr>
        <w:t>APENDICE A</w:t>
      </w:r>
      <w:bookmarkEnd w:id="91"/>
      <w:bookmarkEnd w:id="92"/>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278"/>
        <w:gridCol w:w="5279"/>
      </w:tblGrid>
      <w:tr w:rsidR="005754C8" w14:paraId="7EAF8A89" w14:textId="77777777" w:rsidTr="009B27BE">
        <w:trPr>
          <w:trHeight w:val="5587"/>
        </w:trPr>
        <w:tc>
          <w:tcPr>
            <w:tcW w:w="5278" w:type="dxa"/>
          </w:tcPr>
          <w:p w14:paraId="08356969" w14:textId="4C2FECBB" w:rsidR="0095645E" w:rsidRPr="006D0139" w:rsidRDefault="0095645E" w:rsidP="0095645E">
            <w:pPr>
              <w:spacing w:after="120" w:line="240" w:lineRule="auto"/>
              <w:rPr>
                <w:rFonts w:ascii="Arial" w:hAnsi="Arial" w:cs="Arial"/>
                <w:sz w:val="18"/>
                <w:lang w:val="en-US"/>
              </w:rPr>
            </w:pPr>
            <w:r w:rsidRPr="006D0139">
              <w:rPr>
                <w:rFonts w:ascii="Arial" w:hAnsi="Arial" w:cs="Arial"/>
                <w:sz w:val="18"/>
                <w:lang w:val="en-US"/>
              </w:rPr>
              <w:t>All the Procedure and Documents above mentioned are available on the Customer Supplier P</w:t>
            </w:r>
            <w:r>
              <w:rPr>
                <w:rFonts w:ascii="Arial" w:hAnsi="Arial" w:cs="Arial"/>
                <w:sz w:val="18"/>
                <w:lang w:val="en-US"/>
              </w:rPr>
              <w:t>ortal at the following address:</w:t>
            </w:r>
          </w:p>
          <w:p w14:paraId="0419A34F" w14:textId="77777777" w:rsidR="0095645E" w:rsidRPr="006D0139" w:rsidRDefault="00BF7C8F" w:rsidP="0095645E">
            <w:pPr>
              <w:spacing w:after="120" w:line="240" w:lineRule="auto"/>
              <w:rPr>
                <w:rFonts w:ascii="Arial" w:hAnsi="Arial" w:cs="Arial"/>
                <w:sz w:val="18"/>
                <w:lang w:val="en-US"/>
              </w:rPr>
            </w:pPr>
            <w:hyperlink r:id="rId15" w:history="1">
              <w:r w:rsidR="0095645E" w:rsidRPr="006D0139">
                <w:rPr>
                  <w:rStyle w:val="Hyperlink"/>
                  <w:rFonts w:ascii="Arial" w:hAnsi="Arial" w:cs="Arial"/>
                  <w:sz w:val="18"/>
                  <w:lang w:val="en-US"/>
                </w:rPr>
                <w:t>https://www.wittur.com/it/gruppo-wittur/supplier-portal/supplier-quality-development-procedures-and-documents.aspx</w:t>
              </w:r>
            </w:hyperlink>
          </w:p>
          <w:p w14:paraId="669AD015" w14:textId="06C8C961" w:rsidR="0095645E" w:rsidRDefault="0095645E" w:rsidP="0095645E">
            <w:pPr>
              <w:spacing w:after="0" w:line="240" w:lineRule="auto"/>
              <w:rPr>
                <w:rFonts w:ascii="Arial" w:hAnsi="Arial" w:cs="Arial"/>
                <w:sz w:val="18"/>
                <w:lang w:val="en-US"/>
              </w:rPr>
            </w:pPr>
            <w:r w:rsidRPr="006D0139">
              <w:rPr>
                <w:rFonts w:ascii="Arial" w:hAnsi="Arial" w:cs="Arial"/>
                <w:sz w:val="18"/>
                <w:lang w:val="en-US"/>
              </w:rPr>
              <w:t xml:space="preserve">Version of the documents which are applicable in the moment of signature of this </w:t>
            </w:r>
            <w:r>
              <w:rPr>
                <w:rFonts w:ascii="Arial" w:hAnsi="Arial" w:cs="Arial"/>
                <w:sz w:val="18"/>
                <w:lang w:val="en-US"/>
              </w:rPr>
              <w:t>Quality Agreement are:</w:t>
            </w:r>
          </w:p>
          <w:p w14:paraId="1EBEC113" w14:textId="77777777" w:rsidR="009D4033" w:rsidRDefault="009D4033" w:rsidP="0095645E">
            <w:pPr>
              <w:spacing w:after="0" w:line="240" w:lineRule="auto"/>
              <w:rPr>
                <w:rFonts w:ascii="Arial" w:hAnsi="Arial" w:cs="Arial"/>
                <w:sz w:val="18"/>
                <w:lang w:val="en-US"/>
              </w:rPr>
            </w:pPr>
          </w:p>
          <w:p w14:paraId="3F14F9A5" w14:textId="77777777" w:rsidR="009D4033" w:rsidRDefault="009D4033" w:rsidP="0095645E">
            <w:pPr>
              <w:spacing w:after="0" w:line="240" w:lineRule="auto"/>
              <w:rPr>
                <w:rFonts w:ascii="Arial" w:hAnsi="Arial" w:cs="Arial"/>
                <w:sz w:val="18"/>
                <w:lang w:val="en-US"/>
              </w:rPr>
            </w:pPr>
          </w:p>
          <w:p w14:paraId="08582E80" w14:textId="4487CBA9" w:rsidR="0089332C" w:rsidRPr="00F47410" w:rsidRDefault="0089332C" w:rsidP="0089332C">
            <w:pPr>
              <w:pStyle w:val="ListParagraph"/>
              <w:numPr>
                <w:ilvl w:val="0"/>
                <w:numId w:val="5"/>
              </w:numPr>
              <w:spacing w:line="240" w:lineRule="auto"/>
              <w:rPr>
                <w:rFonts w:ascii="Arial" w:hAnsi="Arial" w:cs="Arial"/>
                <w:lang w:val="en-US"/>
              </w:rPr>
            </w:pPr>
            <w:r w:rsidRPr="00F47410">
              <w:rPr>
                <w:rFonts w:ascii="Arial" w:hAnsi="Arial" w:cs="Arial"/>
                <w:lang w:val="en-US"/>
              </w:rPr>
              <w:t xml:space="preserve">Supplier </w:t>
            </w:r>
            <w:r>
              <w:rPr>
                <w:rFonts w:ascii="Arial" w:hAnsi="Arial" w:cs="Arial"/>
                <w:lang w:val="en-US"/>
              </w:rPr>
              <w:t>Manual</w:t>
            </w:r>
            <w:r w:rsidRPr="00F47410">
              <w:rPr>
                <w:rFonts w:ascii="Arial" w:hAnsi="Arial" w:cs="Arial"/>
                <w:lang w:val="en-US"/>
              </w:rPr>
              <w:t xml:space="preserve"> [WHQ_SQD_MA</w:t>
            </w:r>
            <w:r>
              <w:rPr>
                <w:rFonts w:ascii="Arial" w:hAnsi="Arial" w:cs="Arial"/>
                <w:lang w:val="en-US"/>
              </w:rPr>
              <w:t>N</w:t>
            </w:r>
            <w:r w:rsidR="000A324D">
              <w:rPr>
                <w:rFonts w:ascii="Arial" w:hAnsi="Arial" w:cs="Arial"/>
                <w:lang w:val="en-US"/>
              </w:rPr>
              <w:t>001,Ed.8  2018-10-05</w:t>
            </w:r>
            <w:r w:rsidRPr="00F47410">
              <w:rPr>
                <w:rFonts w:ascii="Arial" w:hAnsi="Arial" w:cs="Arial"/>
                <w:lang w:val="en-US"/>
              </w:rPr>
              <w:t>]</w:t>
            </w:r>
          </w:p>
          <w:p w14:paraId="39FC8DF0" w14:textId="467DA3C9" w:rsidR="0089332C" w:rsidRDefault="0089332C" w:rsidP="0089332C">
            <w:pPr>
              <w:pStyle w:val="ListParagraph"/>
              <w:numPr>
                <w:ilvl w:val="0"/>
                <w:numId w:val="5"/>
              </w:numPr>
              <w:spacing w:line="240" w:lineRule="auto"/>
              <w:rPr>
                <w:rFonts w:ascii="Arial" w:hAnsi="Arial" w:cs="Arial"/>
                <w:lang w:val="en-US"/>
              </w:rPr>
            </w:pPr>
            <w:r w:rsidRPr="005778D2">
              <w:rPr>
                <w:rFonts w:ascii="Arial" w:hAnsi="Arial" w:cs="Arial"/>
                <w:lang w:val="en-US"/>
              </w:rPr>
              <w:t xml:space="preserve">Supplier Qualification Monitoring  Evaluation </w:t>
            </w:r>
            <w:r>
              <w:rPr>
                <w:rFonts w:ascii="Arial" w:hAnsi="Arial" w:cs="Arial"/>
                <w:lang w:val="en-US"/>
              </w:rPr>
              <w:t>[WHQ_SQD_PR002, Ed. 0</w:t>
            </w:r>
            <w:r w:rsidR="000A324D">
              <w:rPr>
                <w:rFonts w:ascii="Arial" w:hAnsi="Arial" w:cs="Arial"/>
                <w:lang w:val="en-US"/>
              </w:rPr>
              <w:t>4 2018-16-07</w:t>
            </w:r>
            <w:r>
              <w:rPr>
                <w:rFonts w:ascii="Arial" w:hAnsi="Arial" w:cs="Arial"/>
                <w:lang w:val="en-US"/>
              </w:rPr>
              <w:t xml:space="preserve">] </w:t>
            </w:r>
            <w:r w:rsidRPr="005778D2">
              <w:rPr>
                <w:rFonts w:ascii="Arial" w:hAnsi="Arial" w:cs="Arial"/>
                <w:lang w:val="en-US"/>
              </w:rPr>
              <w:t xml:space="preserve"> </w:t>
            </w:r>
          </w:p>
          <w:p w14:paraId="28DDF4D3" w14:textId="4A00427C" w:rsidR="0089332C" w:rsidRPr="00F47410" w:rsidRDefault="0089332C" w:rsidP="0089332C">
            <w:pPr>
              <w:pStyle w:val="ListParagraph"/>
              <w:numPr>
                <w:ilvl w:val="0"/>
                <w:numId w:val="5"/>
              </w:numPr>
              <w:spacing w:line="240" w:lineRule="auto"/>
              <w:rPr>
                <w:rFonts w:ascii="Arial" w:hAnsi="Arial" w:cs="Arial"/>
                <w:lang w:val="en-US"/>
              </w:rPr>
            </w:pPr>
            <w:r w:rsidRPr="00F47410">
              <w:rPr>
                <w:rFonts w:ascii="Arial" w:hAnsi="Arial" w:cs="Arial"/>
                <w:lang w:val="en-US"/>
              </w:rPr>
              <w:t>Technical Specificati</w:t>
            </w:r>
            <w:r w:rsidR="000A324D">
              <w:rPr>
                <w:rFonts w:ascii="Arial" w:hAnsi="Arial" w:cs="Arial"/>
                <w:lang w:val="en-US"/>
              </w:rPr>
              <w:t>on TS001(WHQ-IMS-PR013), Ed.00</w:t>
            </w:r>
            <w:r w:rsidRPr="00F47410">
              <w:rPr>
                <w:rFonts w:ascii="Arial" w:hAnsi="Arial" w:cs="Arial"/>
                <w:lang w:val="en-US"/>
              </w:rPr>
              <w:t xml:space="preserve">  2017-03-31</w:t>
            </w:r>
          </w:p>
          <w:p w14:paraId="660604D0" w14:textId="17C9DC96" w:rsidR="0089332C" w:rsidRPr="00F47410" w:rsidRDefault="0089332C" w:rsidP="0089332C">
            <w:pPr>
              <w:pStyle w:val="ListParagraph"/>
              <w:numPr>
                <w:ilvl w:val="0"/>
                <w:numId w:val="5"/>
              </w:numPr>
              <w:spacing w:line="240" w:lineRule="auto"/>
              <w:rPr>
                <w:rFonts w:ascii="Arial" w:hAnsi="Arial" w:cs="Arial"/>
                <w:lang w:val="en-US"/>
              </w:rPr>
            </w:pPr>
            <w:r w:rsidRPr="00F47410">
              <w:rPr>
                <w:rFonts w:ascii="Arial" w:hAnsi="Arial" w:cs="Arial"/>
                <w:lang w:val="en-US"/>
              </w:rPr>
              <w:t>Technical Specificatio</w:t>
            </w:r>
            <w:r w:rsidR="000A324D">
              <w:rPr>
                <w:rFonts w:ascii="Arial" w:hAnsi="Arial" w:cs="Arial"/>
                <w:lang w:val="en-US"/>
              </w:rPr>
              <w:t>n TS02 (WHQ-IMS-PR013),  Ed.01</w:t>
            </w:r>
            <w:r w:rsidRPr="00F47410">
              <w:rPr>
                <w:rFonts w:ascii="Arial" w:hAnsi="Arial" w:cs="Arial"/>
                <w:lang w:val="en-US"/>
              </w:rPr>
              <w:t xml:space="preserve">  201</w:t>
            </w:r>
            <w:r w:rsidR="000A324D">
              <w:rPr>
                <w:rFonts w:ascii="Arial" w:hAnsi="Arial" w:cs="Arial"/>
                <w:lang w:val="en-US"/>
              </w:rPr>
              <w:t>8-02-09</w:t>
            </w:r>
          </w:p>
          <w:p w14:paraId="0FF38851" w14:textId="6E8D0972" w:rsidR="0089332C" w:rsidRPr="00F47410" w:rsidRDefault="0089332C" w:rsidP="0089332C">
            <w:pPr>
              <w:pStyle w:val="ListParagraph"/>
              <w:numPr>
                <w:ilvl w:val="0"/>
                <w:numId w:val="5"/>
              </w:numPr>
              <w:spacing w:line="240" w:lineRule="auto"/>
              <w:rPr>
                <w:rFonts w:ascii="Arial" w:hAnsi="Arial" w:cs="Arial"/>
                <w:lang w:val="en-US"/>
              </w:rPr>
            </w:pPr>
            <w:r w:rsidRPr="00F47410">
              <w:rPr>
                <w:rFonts w:ascii="Arial" w:hAnsi="Arial" w:cs="Arial"/>
                <w:lang w:val="en-US"/>
              </w:rPr>
              <w:t>Non-Conforming Management Procedure [WHQ_</w:t>
            </w:r>
            <w:r>
              <w:rPr>
                <w:rFonts w:ascii="Arial" w:hAnsi="Arial" w:cs="Arial"/>
                <w:lang w:val="en-US"/>
              </w:rPr>
              <w:t>IMS</w:t>
            </w:r>
            <w:r w:rsidR="0070052C">
              <w:rPr>
                <w:rFonts w:ascii="Arial" w:hAnsi="Arial" w:cs="Arial"/>
                <w:lang w:val="en-US"/>
              </w:rPr>
              <w:t>_PR009, Ed. 05  2018-10-02</w:t>
            </w:r>
            <w:r w:rsidRPr="00F47410">
              <w:rPr>
                <w:rFonts w:ascii="Arial" w:hAnsi="Arial" w:cs="Arial"/>
                <w:lang w:val="en-US"/>
              </w:rPr>
              <w:t xml:space="preserve">] </w:t>
            </w:r>
          </w:p>
          <w:p w14:paraId="0CC13C5B" w14:textId="608019EC" w:rsidR="0089332C" w:rsidRDefault="0089332C" w:rsidP="0089332C">
            <w:pPr>
              <w:pStyle w:val="ListParagraph"/>
              <w:numPr>
                <w:ilvl w:val="0"/>
                <w:numId w:val="5"/>
              </w:numPr>
              <w:spacing w:line="240" w:lineRule="auto"/>
              <w:rPr>
                <w:rFonts w:ascii="Arial" w:hAnsi="Arial" w:cs="Arial"/>
                <w:lang w:val="en-US"/>
              </w:rPr>
            </w:pPr>
            <w:r w:rsidRPr="00F47410">
              <w:rPr>
                <w:rFonts w:ascii="Arial" w:hAnsi="Arial" w:cs="Arial"/>
                <w:lang w:val="en-US"/>
              </w:rPr>
              <w:t xml:space="preserve">Controlled Shipping level </w:t>
            </w:r>
            <w:r w:rsidR="0070052C">
              <w:rPr>
                <w:rFonts w:ascii="Arial" w:hAnsi="Arial" w:cs="Arial"/>
                <w:lang w:val="en-US"/>
              </w:rPr>
              <w:t>1 and 2 [WHQ_SQD_PR007, Ed. 01</w:t>
            </w:r>
            <w:r w:rsidRPr="00F47410">
              <w:rPr>
                <w:rFonts w:ascii="Arial" w:hAnsi="Arial" w:cs="Arial"/>
                <w:lang w:val="en-US"/>
              </w:rPr>
              <w:t xml:space="preserve">  </w:t>
            </w:r>
            <w:r>
              <w:rPr>
                <w:rFonts w:ascii="Arial" w:hAnsi="Arial" w:cs="Arial"/>
                <w:lang w:val="en-US"/>
              </w:rPr>
              <w:t>2018-01-25</w:t>
            </w:r>
            <w:r w:rsidRPr="00F47410">
              <w:rPr>
                <w:rFonts w:ascii="Arial" w:hAnsi="Arial" w:cs="Arial"/>
                <w:lang w:val="en-US"/>
              </w:rPr>
              <w:t>]</w:t>
            </w:r>
          </w:p>
          <w:p w14:paraId="6C3539FC" w14:textId="49602B2B" w:rsidR="0089332C" w:rsidRDefault="0089332C" w:rsidP="0089332C">
            <w:pPr>
              <w:pStyle w:val="ListParagraph"/>
              <w:numPr>
                <w:ilvl w:val="0"/>
                <w:numId w:val="5"/>
              </w:numPr>
              <w:spacing w:line="240" w:lineRule="auto"/>
              <w:rPr>
                <w:rFonts w:ascii="Arial" w:hAnsi="Arial" w:cs="Arial"/>
                <w:lang w:val="en-US"/>
              </w:rPr>
            </w:pPr>
            <w:r w:rsidRPr="0042493D">
              <w:rPr>
                <w:rFonts w:ascii="Arial" w:hAnsi="Arial" w:cs="Arial"/>
                <w:lang w:val="en-US"/>
              </w:rPr>
              <w:t xml:space="preserve">Life Cycle checklist </w:t>
            </w:r>
            <w:r>
              <w:rPr>
                <w:rFonts w:ascii="Arial" w:hAnsi="Arial" w:cs="Arial"/>
                <w:lang w:val="en-US"/>
              </w:rPr>
              <w:t xml:space="preserve"> F</w:t>
            </w:r>
            <w:r w:rsidR="0070052C">
              <w:rPr>
                <w:rFonts w:ascii="Arial" w:hAnsi="Arial" w:cs="Arial"/>
                <w:lang w:val="en-US"/>
              </w:rPr>
              <w:t>R001 [WHQ_PMO_PR004], Ed. 2017-11-24</w:t>
            </w:r>
          </w:p>
          <w:p w14:paraId="050F219B" w14:textId="362DCDFD" w:rsidR="0089332C" w:rsidRPr="0089332C" w:rsidRDefault="0089332C" w:rsidP="0089332C">
            <w:pPr>
              <w:pStyle w:val="ListParagraph"/>
              <w:numPr>
                <w:ilvl w:val="0"/>
                <w:numId w:val="5"/>
              </w:numPr>
              <w:spacing w:line="240" w:lineRule="auto"/>
              <w:rPr>
                <w:rFonts w:ascii="Arial" w:hAnsi="Arial" w:cs="Arial"/>
                <w:lang w:val="en-US"/>
              </w:rPr>
            </w:pPr>
            <w:r w:rsidRPr="0024320F">
              <w:rPr>
                <w:rFonts w:ascii="Arial" w:hAnsi="Arial" w:cs="Arial"/>
                <w:lang w:val="en-US"/>
              </w:rPr>
              <w:t>Supplier Audit Checklist FR002 [WHQ_SQD_PR002]</w:t>
            </w:r>
            <w:r w:rsidR="0070052C">
              <w:rPr>
                <w:rFonts w:ascii="Arial" w:hAnsi="Arial" w:cs="Arial"/>
                <w:lang w:val="en-US"/>
              </w:rPr>
              <w:t>, Ed. 03  2018-</w:t>
            </w:r>
            <w:r>
              <w:rPr>
                <w:rFonts w:ascii="Arial" w:hAnsi="Arial" w:cs="Arial"/>
                <w:lang w:val="en-US"/>
              </w:rPr>
              <w:t>1</w:t>
            </w:r>
            <w:r w:rsidR="0070052C">
              <w:rPr>
                <w:rFonts w:ascii="Arial" w:hAnsi="Arial" w:cs="Arial"/>
                <w:lang w:val="en-US"/>
              </w:rPr>
              <w:t>0-26</w:t>
            </w:r>
            <w:r w:rsidRPr="0024320F">
              <w:rPr>
                <w:rFonts w:ascii="Arial" w:hAnsi="Arial" w:cs="Arial"/>
                <w:lang w:val="en-US"/>
              </w:rPr>
              <w:t xml:space="preserve"> </w:t>
            </w:r>
          </w:p>
          <w:p w14:paraId="1BD37258" w14:textId="19D66A98" w:rsidR="0070052C" w:rsidRDefault="0070052C" w:rsidP="0095645E">
            <w:pPr>
              <w:spacing w:after="0" w:line="240" w:lineRule="auto"/>
              <w:rPr>
                <w:rFonts w:ascii="Arial" w:hAnsi="Arial" w:cs="Arial"/>
                <w:sz w:val="18"/>
                <w:lang w:val="en-US"/>
              </w:rPr>
            </w:pPr>
            <w:r>
              <w:rPr>
                <w:rFonts w:ascii="Arial" w:hAnsi="Arial" w:cs="Arial"/>
                <w:sz w:val="18"/>
                <w:lang w:val="en-US"/>
              </w:rPr>
              <w:t>Supplier manual includes main definitions</w:t>
            </w:r>
          </w:p>
          <w:p w14:paraId="0FD6F991" w14:textId="0C3E2B05" w:rsidR="005754C8" w:rsidRDefault="0095645E" w:rsidP="0095645E">
            <w:pPr>
              <w:spacing w:after="0" w:line="240" w:lineRule="auto"/>
              <w:rPr>
                <w:rFonts w:ascii="Arial" w:hAnsi="Arial" w:cs="Arial"/>
                <w:sz w:val="18"/>
                <w:lang w:val="en-US"/>
              </w:rPr>
            </w:pPr>
            <w:r>
              <w:rPr>
                <w:rFonts w:ascii="Arial" w:hAnsi="Arial" w:cs="Arial"/>
                <w:sz w:val="18"/>
                <w:lang w:val="en-US"/>
              </w:rPr>
              <w:t>In case of important new documents release/revision the Appendix A will be shared again with new signature request.</w:t>
            </w:r>
          </w:p>
        </w:tc>
        <w:tc>
          <w:tcPr>
            <w:tcW w:w="5279" w:type="dxa"/>
          </w:tcPr>
          <w:p w14:paraId="2ED9010D" w14:textId="3D7E221D" w:rsidR="009B4A37" w:rsidRPr="0066274A" w:rsidRDefault="009B4A37" w:rsidP="009B4A37">
            <w:pPr>
              <w:pStyle w:val="BodyText"/>
              <w:spacing w:before="77"/>
              <w:ind w:left="120"/>
              <w:rPr>
                <w:rFonts w:ascii="Arial" w:hAnsi="Arial" w:cs="Arial"/>
                <w:spacing w:val="5"/>
                <w:sz w:val="18"/>
                <w:szCs w:val="16"/>
                <w:lang w:val="es-ES" w:eastAsia="it-IT"/>
              </w:rPr>
            </w:pPr>
            <w:r w:rsidRPr="0066274A">
              <w:rPr>
                <w:rFonts w:ascii="Arial" w:hAnsi="Arial" w:cs="Arial"/>
                <w:spacing w:val="5"/>
                <w:sz w:val="18"/>
                <w:szCs w:val="16"/>
                <w:lang w:val="es-ES" w:eastAsia="it-IT"/>
              </w:rPr>
              <w:t xml:space="preserve">Todos los procedimientos y documentos mencionados anteriormente están disponibles en el Portal del </w:t>
            </w:r>
            <w:r w:rsidR="00207345">
              <w:rPr>
                <w:rFonts w:ascii="Arial" w:hAnsi="Arial" w:cs="Arial"/>
                <w:spacing w:val="5"/>
                <w:sz w:val="18"/>
                <w:szCs w:val="16"/>
                <w:lang w:val="es-ES" w:eastAsia="it-IT"/>
              </w:rPr>
              <w:t>Proveedor</w:t>
            </w:r>
            <w:r w:rsidRPr="0066274A">
              <w:rPr>
                <w:rFonts w:ascii="Arial" w:hAnsi="Arial" w:cs="Arial"/>
                <w:spacing w:val="5"/>
                <w:sz w:val="18"/>
                <w:szCs w:val="16"/>
                <w:lang w:val="es-ES" w:eastAsia="it-IT"/>
              </w:rPr>
              <w:t xml:space="preserve"> del </w:t>
            </w:r>
            <w:r w:rsidR="00207345">
              <w:rPr>
                <w:rFonts w:ascii="Arial" w:hAnsi="Arial" w:cs="Arial"/>
                <w:spacing w:val="5"/>
                <w:sz w:val="18"/>
                <w:szCs w:val="16"/>
                <w:lang w:val="es-ES" w:eastAsia="it-IT"/>
              </w:rPr>
              <w:t>Cliente</w:t>
            </w:r>
            <w:r w:rsidRPr="0066274A">
              <w:rPr>
                <w:rFonts w:ascii="Arial" w:hAnsi="Arial" w:cs="Arial"/>
                <w:spacing w:val="5"/>
                <w:sz w:val="18"/>
                <w:szCs w:val="16"/>
                <w:lang w:val="es-ES" w:eastAsia="it-IT"/>
              </w:rPr>
              <w:t>, en la siguiente dirección:</w:t>
            </w:r>
          </w:p>
          <w:p w14:paraId="5B45F4E2" w14:textId="77777777" w:rsidR="009B4A37" w:rsidRPr="0066274A" w:rsidRDefault="009B4A37" w:rsidP="009B4A37">
            <w:pPr>
              <w:pStyle w:val="BodyText"/>
              <w:ind w:left="120"/>
              <w:rPr>
                <w:rStyle w:val="Hyperlink"/>
                <w:rFonts w:ascii="Arial" w:hAnsi="Arial" w:cs="Arial"/>
                <w:spacing w:val="5"/>
                <w:sz w:val="18"/>
                <w:szCs w:val="16"/>
                <w:lang w:val="es-ES" w:eastAsia="it-IT"/>
              </w:rPr>
            </w:pPr>
            <w:r w:rsidRPr="0066274A">
              <w:rPr>
                <w:rStyle w:val="Hyperlink"/>
                <w:rFonts w:ascii="Arial" w:hAnsi="Arial" w:cs="Arial"/>
                <w:sz w:val="18"/>
                <w:szCs w:val="16"/>
                <w:lang w:val="es-ES" w:eastAsia="it-IT"/>
              </w:rPr>
              <w:t>http</w:t>
            </w:r>
            <w:r w:rsidRPr="0066274A">
              <w:rPr>
                <w:rStyle w:val="Hyperlink"/>
                <w:rFonts w:ascii="Arial" w:hAnsi="Arial" w:cs="Arial"/>
                <w:spacing w:val="5"/>
                <w:sz w:val="18"/>
                <w:szCs w:val="16"/>
                <w:lang w:val="es-ES" w:eastAsia="it-IT"/>
              </w:rPr>
              <w:t>s</w:t>
            </w:r>
            <w:r w:rsidRPr="0066274A">
              <w:rPr>
                <w:rStyle w:val="Hyperlink"/>
                <w:rFonts w:ascii="Arial" w:hAnsi="Arial" w:cs="Arial"/>
                <w:sz w:val="18"/>
                <w:szCs w:val="16"/>
                <w:lang w:val="es-ES" w:eastAsia="it-IT"/>
              </w:rPr>
              <w:t>://</w:t>
            </w:r>
            <w:hyperlink r:id="rId16">
              <w:r w:rsidRPr="0066274A">
                <w:rPr>
                  <w:rStyle w:val="Hyperlink"/>
                  <w:rFonts w:ascii="Arial" w:hAnsi="Arial" w:cs="Arial"/>
                  <w:spacing w:val="5"/>
                  <w:sz w:val="18"/>
                  <w:szCs w:val="16"/>
                  <w:lang w:val="es-ES" w:eastAsia="it-IT"/>
                </w:rPr>
                <w:t>www.w</w:t>
              </w:r>
              <w:r w:rsidRPr="0066274A">
                <w:rPr>
                  <w:rStyle w:val="Hyperlink"/>
                  <w:rFonts w:ascii="Arial" w:hAnsi="Arial" w:cs="Arial"/>
                  <w:sz w:val="18"/>
                  <w:szCs w:val="16"/>
                  <w:lang w:val="es-ES" w:eastAsia="it-IT"/>
                </w:rPr>
                <w:t>ittu</w:t>
              </w:r>
              <w:r w:rsidRPr="0066274A">
                <w:rPr>
                  <w:rStyle w:val="Hyperlink"/>
                  <w:rFonts w:ascii="Arial" w:hAnsi="Arial" w:cs="Arial"/>
                  <w:spacing w:val="5"/>
                  <w:sz w:val="18"/>
                  <w:szCs w:val="16"/>
                  <w:lang w:val="es-ES" w:eastAsia="it-IT"/>
                </w:rPr>
                <w:t>r</w:t>
              </w:r>
              <w:r w:rsidRPr="0066274A">
                <w:rPr>
                  <w:rStyle w:val="Hyperlink"/>
                  <w:rFonts w:ascii="Arial" w:hAnsi="Arial" w:cs="Arial"/>
                  <w:sz w:val="18"/>
                  <w:szCs w:val="16"/>
                  <w:lang w:val="es-ES" w:eastAsia="it-IT"/>
                </w:rPr>
                <w:t>.</w:t>
              </w:r>
              <w:r w:rsidRPr="0066274A">
                <w:rPr>
                  <w:rStyle w:val="Hyperlink"/>
                  <w:rFonts w:ascii="Arial" w:hAnsi="Arial" w:cs="Arial"/>
                  <w:spacing w:val="5"/>
                  <w:sz w:val="18"/>
                  <w:szCs w:val="16"/>
                  <w:lang w:val="es-ES" w:eastAsia="it-IT"/>
                </w:rPr>
                <w:t>c</w:t>
              </w:r>
              <w:r w:rsidRPr="0066274A">
                <w:rPr>
                  <w:rStyle w:val="Hyperlink"/>
                  <w:rFonts w:ascii="Arial" w:hAnsi="Arial" w:cs="Arial"/>
                  <w:sz w:val="18"/>
                  <w:szCs w:val="16"/>
                  <w:lang w:val="es-ES" w:eastAsia="it-IT"/>
                </w:rPr>
                <w:t>o</w:t>
              </w:r>
              <w:r w:rsidRPr="0066274A">
                <w:rPr>
                  <w:rStyle w:val="Hyperlink"/>
                  <w:rFonts w:ascii="Arial" w:hAnsi="Arial" w:cs="Arial"/>
                  <w:spacing w:val="5"/>
                  <w:sz w:val="18"/>
                  <w:szCs w:val="16"/>
                  <w:lang w:val="es-ES" w:eastAsia="it-IT"/>
                </w:rPr>
                <w:t>m</w:t>
              </w:r>
              <w:r w:rsidRPr="0066274A">
                <w:rPr>
                  <w:rStyle w:val="Hyperlink"/>
                  <w:rFonts w:ascii="Arial" w:hAnsi="Arial" w:cs="Arial"/>
                  <w:sz w:val="18"/>
                  <w:szCs w:val="16"/>
                  <w:lang w:val="es-ES" w:eastAsia="it-IT"/>
                </w:rPr>
                <w:t>/it/g</w:t>
              </w:r>
              <w:r w:rsidRPr="0066274A">
                <w:rPr>
                  <w:rStyle w:val="Hyperlink"/>
                  <w:rFonts w:ascii="Arial" w:hAnsi="Arial" w:cs="Arial"/>
                  <w:spacing w:val="5"/>
                  <w:sz w:val="18"/>
                  <w:szCs w:val="16"/>
                  <w:lang w:val="es-ES" w:eastAsia="it-IT"/>
                </w:rPr>
                <w:t>ru</w:t>
              </w:r>
              <w:r w:rsidRPr="0066274A">
                <w:rPr>
                  <w:rStyle w:val="Hyperlink"/>
                  <w:rFonts w:ascii="Arial" w:hAnsi="Arial" w:cs="Arial"/>
                  <w:sz w:val="18"/>
                  <w:szCs w:val="16"/>
                  <w:lang w:val="es-ES" w:eastAsia="it-IT"/>
                </w:rPr>
                <w:t>ppo</w:t>
              </w:r>
              <w:r w:rsidRPr="0066274A">
                <w:rPr>
                  <w:rStyle w:val="Hyperlink"/>
                  <w:rFonts w:ascii="Arial" w:hAnsi="Arial" w:cs="Arial"/>
                  <w:spacing w:val="5"/>
                  <w:sz w:val="18"/>
                  <w:szCs w:val="16"/>
                  <w:lang w:val="es-ES" w:eastAsia="it-IT"/>
                </w:rPr>
                <w:t>-w</w:t>
              </w:r>
              <w:r w:rsidRPr="0066274A">
                <w:rPr>
                  <w:rStyle w:val="Hyperlink"/>
                  <w:rFonts w:ascii="Arial" w:hAnsi="Arial" w:cs="Arial"/>
                  <w:sz w:val="18"/>
                  <w:szCs w:val="16"/>
                  <w:lang w:val="es-ES" w:eastAsia="it-IT"/>
                </w:rPr>
                <w:t>ittu</w:t>
              </w:r>
              <w:r w:rsidRPr="0066274A">
                <w:rPr>
                  <w:rStyle w:val="Hyperlink"/>
                  <w:rFonts w:ascii="Arial" w:hAnsi="Arial" w:cs="Arial"/>
                  <w:spacing w:val="5"/>
                  <w:sz w:val="18"/>
                  <w:szCs w:val="16"/>
                  <w:lang w:val="es-ES" w:eastAsia="it-IT"/>
                </w:rPr>
                <w:t>r</w:t>
              </w:r>
              <w:r w:rsidRPr="0066274A">
                <w:rPr>
                  <w:rStyle w:val="Hyperlink"/>
                  <w:rFonts w:ascii="Arial" w:hAnsi="Arial" w:cs="Arial"/>
                  <w:sz w:val="18"/>
                  <w:szCs w:val="16"/>
                  <w:lang w:val="es-ES" w:eastAsia="it-IT"/>
                </w:rPr>
                <w:t>/</w:t>
              </w:r>
              <w:r w:rsidRPr="0066274A">
                <w:rPr>
                  <w:rStyle w:val="Hyperlink"/>
                  <w:rFonts w:ascii="Arial" w:hAnsi="Arial" w:cs="Arial"/>
                  <w:spacing w:val="5"/>
                  <w:sz w:val="18"/>
                  <w:szCs w:val="16"/>
                  <w:lang w:val="es-ES" w:eastAsia="it-IT"/>
                </w:rPr>
                <w:t>s</w:t>
              </w:r>
              <w:r w:rsidRPr="0066274A">
                <w:rPr>
                  <w:rStyle w:val="Hyperlink"/>
                  <w:rFonts w:ascii="Arial" w:hAnsi="Arial" w:cs="Arial"/>
                  <w:sz w:val="18"/>
                  <w:szCs w:val="16"/>
                  <w:lang w:val="es-ES" w:eastAsia="it-IT"/>
                </w:rPr>
                <w:t>uppl</w:t>
              </w:r>
              <w:r w:rsidRPr="0066274A">
                <w:rPr>
                  <w:rStyle w:val="Hyperlink"/>
                  <w:rFonts w:ascii="Arial" w:hAnsi="Arial" w:cs="Arial"/>
                  <w:spacing w:val="5"/>
                  <w:sz w:val="18"/>
                  <w:szCs w:val="16"/>
                  <w:lang w:val="es-ES" w:eastAsia="it-IT"/>
                </w:rPr>
                <w:t>i</w:t>
              </w:r>
              <w:r w:rsidRPr="0066274A">
                <w:rPr>
                  <w:rStyle w:val="Hyperlink"/>
                  <w:rFonts w:ascii="Arial" w:hAnsi="Arial" w:cs="Arial"/>
                  <w:sz w:val="18"/>
                  <w:szCs w:val="16"/>
                  <w:lang w:val="es-ES" w:eastAsia="it-IT"/>
                </w:rPr>
                <w:t>e</w:t>
              </w:r>
              <w:r w:rsidRPr="0066274A">
                <w:rPr>
                  <w:rStyle w:val="Hyperlink"/>
                  <w:rFonts w:ascii="Arial" w:hAnsi="Arial" w:cs="Arial"/>
                  <w:spacing w:val="5"/>
                  <w:sz w:val="18"/>
                  <w:szCs w:val="16"/>
                  <w:lang w:val="es-ES" w:eastAsia="it-IT"/>
                </w:rPr>
                <w:t>r-</w:t>
              </w:r>
              <w:r w:rsidRPr="0066274A">
                <w:rPr>
                  <w:rStyle w:val="Hyperlink"/>
                  <w:rFonts w:ascii="Arial" w:hAnsi="Arial" w:cs="Arial"/>
                  <w:sz w:val="18"/>
                  <w:szCs w:val="16"/>
                  <w:lang w:val="es-ES" w:eastAsia="it-IT"/>
                </w:rPr>
                <w:t>po</w:t>
              </w:r>
              <w:r w:rsidRPr="0066274A">
                <w:rPr>
                  <w:rStyle w:val="Hyperlink"/>
                  <w:rFonts w:ascii="Arial" w:hAnsi="Arial" w:cs="Arial"/>
                  <w:spacing w:val="5"/>
                  <w:sz w:val="18"/>
                  <w:szCs w:val="16"/>
                  <w:lang w:val="es-ES" w:eastAsia="it-IT"/>
                </w:rPr>
                <w:t>r</w:t>
              </w:r>
              <w:r w:rsidRPr="0066274A">
                <w:rPr>
                  <w:rStyle w:val="Hyperlink"/>
                  <w:rFonts w:ascii="Arial" w:hAnsi="Arial" w:cs="Arial"/>
                  <w:sz w:val="18"/>
                  <w:szCs w:val="16"/>
                  <w:lang w:val="es-ES" w:eastAsia="it-IT"/>
                </w:rPr>
                <w:t>tal</w:t>
              </w:r>
              <w:r w:rsidRPr="0066274A">
                <w:rPr>
                  <w:rStyle w:val="Hyperlink"/>
                  <w:rFonts w:ascii="Arial" w:hAnsi="Arial" w:cs="Arial"/>
                  <w:spacing w:val="5"/>
                  <w:sz w:val="18"/>
                  <w:szCs w:val="16"/>
                  <w:lang w:val="es-ES" w:eastAsia="it-IT"/>
                </w:rPr>
                <w:t>/su</w:t>
              </w:r>
              <w:r w:rsidRPr="0066274A">
                <w:rPr>
                  <w:rStyle w:val="Hyperlink"/>
                  <w:rFonts w:ascii="Arial" w:hAnsi="Arial" w:cs="Arial"/>
                  <w:sz w:val="18"/>
                  <w:szCs w:val="16"/>
                  <w:lang w:val="es-ES" w:eastAsia="it-IT"/>
                </w:rPr>
                <w:t>pplie</w:t>
              </w:r>
              <w:r w:rsidRPr="0066274A">
                <w:rPr>
                  <w:rStyle w:val="Hyperlink"/>
                  <w:rFonts w:ascii="Arial" w:hAnsi="Arial" w:cs="Arial"/>
                  <w:spacing w:val="5"/>
                  <w:sz w:val="18"/>
                  <w:szCs w:val="16"/>
                  <w:lang w:val="es-ES" w:eastAsia="it-IT"/>
                </w:rPr>
                <w:t>r-</w:t>
              </w:r>
              <w:r w:rsidRPr="0066274A">
                <w:rPr>
                  <w:rStyle w:val="Hyperlink"/>
                  <w:rFonts w:ascii="Arial" w:hAnsi="Arial" w:cs="Arial"/>
                  <w:sz w:val="18"/>
                  <w:szCs w:val="16"/>
                  <w:lang w:val="es-ES" w:eastAsia="it-IT"/>
                </w:rPr>
                <w:t>q</w:t>
              </w:r>
              <w:r w:rsidRPr="0066274A">
                <w:rPr>
                  <w:rStyle w:val="Hyperlink"/>
                  <w:rFonts w:ascii="Arial" w:hAnsi="Arial" w:cs="Arial"/>
                  <w:spacing w:val="5"/>
                  <w:sz w:val="18"/>
                  <w:szCs w:val="16"/>
                  <w:lang w:val="es-ES" w:eastAsia="it-IT"/>
                </w:rPr>
                <w:t>u</w:t>
              </w:r>
              <w:r w:rsidRPr="0066274A">
                <w:rPr>
                  <w:rStyle w:val="Hyperlink"/>
                  <w:rFonts w:ascii="Arial" w:hAnsi="Arial" w:cs="Arial"/>
                  <w:sz w:val="18"/>
                  <w:szCs w:val="16"/>
                  <w:lang w:val="es-ES" w:eastAsia="it-IT"/>
                </w:rPr>
                <w:t>alit</w:t>
              </w:r>
              <w:r w:rsidRPr="0066274A">
                <w:rPr>
                  <w:rStyle w:val="Hyperlink"/>
                  <w:rFonts w:ascii="Arial" w:hAnsi="Arial" w:cs="Arial"/>
                  <w:spacing w:val="5"/>
                  <w:sz w:val="18"/>
                  <w:szCs w:val="16"/>
                  <w:lang w:val="es-ES" w:eastAsia="it-IT"/>
                </w:rPr>
                <w:t>y-</w:t>
              </w:r>
              <w:r w:rsidRPr="0066274A">
                <w:rPr>
                  <w:rStyle w:val="Hyperlink"/>
                  <w:rFonts w:ascii="Arial" w:hAnsi="Arial" w:cs="Arial"/>
                  <w:sz w:val="18"/>
                  <w:szCs w:val="16"/>
                  <w:lang w:val="es-ES" w:eastAsia="it-IT"/>
                </w:rPr>
                <w:t>de</w:t>
              </w:r>
              <w:r w:rsidRPr="0066274A">
                <w:rPr>
                  <w:rStyle w:val="Hyperlink"/>
                  <w:rFonts w:ascii="Arial" w:hAnsi="Arial" w:cs="Arial"/>
                  <w:spacing w:val="5"/>
                  <w:sz w:val="18"/>
                  <w:szCs w:val="16"/>
                  <w:lang w:val="es-ES" w:eastAsia="it-IT"/>
                </w:rPr>
                <w:t>v</w:t>
              </w:r>
              <w:r w:rsidRPr="0066274A">
                <w:rPr>
                  <w:rStyle w:val="Hyperlink"/>
                  <w:rFonts w:ascii="Arial" w:hAnsi="Arial" w:cs="Arial"/>
                  <w:sz w:val="18"/>
                  <w:szCs w:val="16"/>
                  <w:lang w:val="es-ES" w:eastAsia="it-IT"/>
                </w:rPr>
                <w:t>elo</w:t>
              </w:r>
              <w:r w:rsidRPr="0066274A">
                <w:rPr>
                  <w:rStyle w:val="Hyperlink"/>
                  <w:rFonts w:ascii="Arial" w:hAnsi="Arial" w:cs="Arial"/>
                  <w:spacing w:val="5"/>
                  <w:sz w:val="18"/>
                  <w:szCs w:val="16"/>
                  <w:lang w:val="es-ES" w:eastAsia="it-IT"/>
                </w:rPr>
                <w:t>pm</w:t>
              </w:r>
              <w:r w:rsidRPr="0066274A">
                <w:rPr>
                  <w:rStyle w:val="Hyperlink"/>
                  <w:rFonts w:ascii="Arial" w:hAnsi="Arial" w:cs="Arial"/>
                  <w:sz w:val="18"/>
                  <w:szCs w:val="16"/>
                  <w:lang w:val="es-ES" w:eastAsia="it-IT"/>
                </w:rPr>
                <w:t>ent</w:t>
              </w:r>
              <w:r w:rsidRPr="0066274A">
                <w:rPr>
                  <w:rStyle w:val="Hyperlink"/>
                  <w:rFonts w:ascii="Arial" w:hAnsi="Arial" w:cs="Arial"/>
                  <w:spacing w:val="5"/>
                  <w:sz w:val="18"/>
                  <w:szCs w:val="16"/>
                  <w:lang w:val="es-ES" w:eastAsia="it-IT"/>
                </w:rPr>
                <w:t>-pr</w:t>
              </w:r>
              <w:r w:rsidRPr="0066274A">
                <w:rPr>
                  <w:rStyle w:val="Hyperlink"/>
                  <w:rFonts w:ascii="Arial" w:hAnsi="Arial" w:cs="Arial"/>
                  <w:sz w:val="18"/>
                  <w:szCs w:val="16"/>
                  <w:lang w:val="es-ES" w:eastAsia="it-IT"/>
                </w:rPr>
                <w:t>o</w:t>
              </w:r>
              <w:r w:rsidRPr="0066274A">
                <w:rPr>
                  <w:rStyle w:val="Hyperlink"/>
                  <w:rFonts w:ascii="Arial" w:hAnsi="Arial" w:cs="Arial"/>
                  <w:spacing w:val="5"/>
                  <w:sz w:val="18"/>
                  <w:szCs w:val="16"/>
                  <w:lang w:val="es-ES" w:eastAsia="it-IT"/>
                </w:rPr>
                <w:t>c</w:t>
              </w:r>
              <w:r w:rsidRPr="0066274A">
                <w:rPr>
                  <w:rStyle w:val="Hyperlink"/>
                  <w:rFonts w:ascii="Arial" w:hAnsi="Arial" w:cs="Arial"/>
                  <w:sz w:val="18"/>
                  <w:szCs w:val="16"/>
                  <w:lang w:val="es-ES" w:eastAsia="it-IT"/>
                </w:rPr>
                <w:t>edu</w:t>
              </w:r>
              <w:r w:rsidRPr="0066274A">
                <w:rPr>
                  <w:rStyle w:val="Hyperlink"/>
                  <w:rFonts w:ascii="Arial" w:hAnsi="Arial" w:cs="Arial"/>
                  <w:spacing w:val="5"/>
                  <w:sz w:val="18"/>
                  <w:szCs w:val="16"/>
                  <w:lang w:val="es-ES" w:eastAsia="it-IT"/>
                </w:rPr>
                <w:t>res-</w:t>
              </w:r>
              <w:r w:rsidRPr="0066274A">
                <w:rPr>
                  <w:rStyle w:val="Hyperlink"/>
                  <w:rFonts w:ascii="Arial" w:hAnsi="Arial" w:cs="Arial"/>
                  <w:sz w:val="18"/>
                  <w:szCs w:val="16"/>
                  <w:lang w:val="es-ES" w:eastAsia="it-IT"/>
                </w:rPr>
                <w:t>and</w:t>
              </w:r>
              <w:r w:rsidRPr="0066274A">
                <w:rPr>
                  <w:rStyle w:val="Hyperlink"/>
                  <w:rFonts w:ascii="Arial" w:hAnsi="Arial" w:cs="Arial"/>
                  <w:spacing w:val="5"/>
                  <w:sz w:val="18"/>
                  <w:szCs w:val="16"/>
                  <w:lang w:val="es-ES" w:eastAsia="it-IT"/>
                </w:rPr>
                <w:t>-d</w:t>
              </w:r>
              <w:r w:rsidRPr="0066274A">
                <w:rPr>
                  <w:rStyle w:val="Hyperlink"/>
                  <w:rFonts w:ascii="Arial" w:hAnsi="Arial" w:cs="Arial"/>
                  <w:sz w:val="18"/>
                  <w:szCs w:val="16"/>
                  <w:lang w:val="es-ES" w:eastAsia="it-IT"/>
                </w:rPr>
                <w:t>o</w:t>
              </w:r>
              <w:r w:rsidRPr="0066274A">
                <w:rPr>
                  <w:rStyle w:val="Hyperlink"/>
                  <w:rFonts w:ascii="Arial" w:hAnsi="Arial" w:cs="Arial"/>
                  <w:spacing w:val="5"/>
                  <w:sz w:val="18"/>
                  <w:szCs w:val="16"/>
                  <w:lang w:val="es-ES" w:eastAsia="it-IT"/>
                </w:rPr>
                <w:t>cum</w:t>
              </w:r>
              <w:r w:rsidRPr="0066274A">
                <w:rPr>
                  <w:rStyle w:val="Hyperlink"/>
                  <w:rFonts w:ascii="Arial" w:hAnsi="Arial" w:cs="Arial"/>
                  <w:sz w:val="18"/>
                  <w:szCs w:val="16"/>
                  <w:lang w:val="es-ES" w:eastAsia="it-IT"/>
                </w:rPr>
                <w:t>en</w:t>
              </w:r>
              <w:r w:rsidRPr="0066274A">
                <w:rPr>
                  <w:rStyle w:val="Hyperlink"/>
                  <w:rFonts w:ascii="Arial" w:hAnsi="Arial" w:cs="Arial"/>
                  <w:spacing w:val="5"/>
                  <w:sz w:val="18"/>
                  <w:szCs w:val="16"/>
                  <w:lang w:val="es-ES" w:eastAsia="it-IT"/>
                </w:rPr>
                <w:t>ts</w:t>
              </w:r>
              <w:r w:rsidRPr="0066274A">
                <w:rPr>
                  <w:rStyle w:val="Hyperlink"/>
                  <w:rFonts w:ascii="Arial" w:hAnsi="Arial" w:cs="Arial"/>
                  <w:sz w:val="18"/>
                  <w:szCs w:val="16"/>
                  <w:lang w:val="es-ES" w:eastAsia="it-IT"/>
                </w:rPr>
                <w:t>.</w:t>
              </w:r>
              <w:r w:rsidRPr="0066274A">
                <w:rPr>
                  <w:rStyle w:val="Hyperlink"/>
                  <w:rFonts w:ascii="Arial" w:hAnsi="Arial" w:cs="Arial"/>
                  <w:spacing w:val="5"/>
                  <w:sz w:val="18"/>
                  <w:szCs w:val="16"/>
                  <w:lang w:val="es-ES" w:eastAsia="it-IT"/>
                </w:rPr>
                <w:t>as</w:t>
              </w:r>
              <w:r w:rsidRPr="0066274A">
                <w:rPr>
                  <w:rStyle w:val="Hyperlink"/>
                  <w:rFonts w:ascii="Arial" w:hAnsi="Arial" w:cs="Arial"/>
                  <w:sz w:val="18"/>
                  <w:szCs w:val="16"/>
                  <w:lang w:val="es-ES" w:eastAsia="it-IT"/>
                </w:rPr>
                <w:t>p</w:t>
              </w:r>
              <w:r w:rsidRPr="0066274A">
                <w:rPr>
                  <w:rStyle w:val="Hyperlink"/>
                  <w:rFonts w:ascii="Arial" w:hAnsi="Arial" w:cs="Arial"/>
                  <w:spacing w:val="5"/>
                  <w:sz w:val="18"/>
                  <w:szCs w:val="16"/>
                  <w:lang w:val="es-ES" w:eastAsia="it-IT"/>
                </w:rPr>
                <w:t>x</w:t>
              </w:r>
            </w:hyperlink>
          </w:p>
          <w:p w14:paraId="49F309B7" w14:textId="77777777" w:rsidR="009B4A37" w:rsidRPr="0066274A" w:rsidRDefault="009B4A37" w:rsidP="009B4A37">
            <w:pPr>
              <w:pStyle w:val="BodyText"/>
              <w:spacing w:before="77"/>
              <w:ind w:left="120"/>
              <w:rPr>
                <w:rFonts w:ascii="Arial" w:hAnsi="Arial" w:cs="Arial"/>
                <w:spacing w:val="5"/>
                <w:sz w:val="18"/>
                <w:szCs w:val="16"/>
                <w:lang w:val="es-ES" w:eastAsia="it-IT"/>
              </w:rPr>
            </w:pPr>
            <w:r w:rsidRPr="0066274A">
              <w:rPr>
                <w:rFonts w:ascii="Arial" w:hAnsi="Arial" w:cs="Arial"/>
                <w:spacing w:val="5"/>
                <w:sz w:val="18"/>
                <w:szCs w:val="16"/>
                <w:lang w:val="es-ES" w:eastAsia="it-IT"/>
              </w:rPr>
              <w:t>La versión de los documentos aplicables en el momento de la rúbrica de este Acuerdo de Calidad son:</w:t>
            </w:r>
          </w:p>
          <w:p w14:paraId="1E70CF69" w14:textId="77777777" w:rsidR="000A324D" w:rsidRPr="00F47410" w:rsidRDefault="0089332C" w:rsidP="000A324D">
            <w:pPr>
              <w:pStyle w:val="ListParagraph"/>
              <w:numPr>
                <w:ilvl w:val="0"/>
                <w:numId w:val="5"/>
              </w:numPr>
              <w:spacing w:line="240" w:lineRule="auto"/>
              <w:rPr>
                <w:rFonts w:ascii="Arial" w:hAnsi="Arial" w:cs="Arial"/>
                <w:lang w:val="en-US"/>
              </w:rPr>
            </w:pPr>
            <w:r w:rsidRPr="00F47410">
              <w:rPr>
                <w:rFonts w:ascii="Arial" w:hAnsi="Arial" w:cs="Arial"/>
                <w:lang w:val="en-US"/>
              </w:rPr>
              <w:t xml:space="preserve">Supplier </w:t>
            </w:r>
            <w:r>
              <w:rPr>
                <w:rFonts w:ascii="Arial" w:hAnsi="Arial" w:cs="Arial"/>
                <w:lang w:val="en-US"/>
              </w:rPr>
              <w:t>Manual</w:t>
            </w:r>
            <w:r w:rsidRPr="00F47410">
              <w:rPr>
                <w:rFonts w:ascii="Arial" w:hAnsi="Arial" w:cs="Arial"/>
                <w:lang w:val="en-US"/>
              </w:rPr>
              <w:t xml:space="preserve"> [WHQ_SQD_MA</w:t>
            </w:r>
            <w:r>
              <w:rPr>
                <w:rFonts w:ascii="Arial" w:hAnsi="Arial" w:cs="Arial"/>
                <w:lang w:val="en-US"/>
              </w:rPr>
              <w:t>N</w:t>
            </w:r>
            <w:r w:rsidRPr="00F47410">
              <w:rPr>
                <w:rFonts w:ascii="Arial" w:hAnsi="Arial" w:cs="Arial"/>
                <w:lang w:val="en-US"/>
              </w:rPr>
              <w:t xml:space="preserve">001, </w:t>
            </w:r>
            <w:r>
              <w:rPr>
                <w:rFonts w:ascii="Arial" w:hAnsi="Arial" w:cs="Arial"/>
                <w:lang w:val="en-US"/>
              </w:rPr>
              <w:t xml:space="preserve"> </w:t>
            </w:r>
            <w:r w:rsidR="000A324D">
              <w:rPr>
                <w:rFonts w:ascii="Arial" w:hAnsi="Arial" w:cs="Arial"/>
                <w:lang w:val="en-US"/>
              </w:rPr>
              <w:t>Ed.8  2018-10-05</w:t>
            </w:r>
            <w:r w:rsidR="000A324D" w:rsidRPr="00F47410">
              <w:rPr>
                <w:rFonts w:ascii="Arial" w:hAnsi="Arial" w:cs="Arial"/>
                <w:lang w:val="en-US"/>
              </w:rPr>
              <w:t>]</w:t>
            </w:r>
          </w:p>
          <w:p w14:paraId="60AEDB72" w14:textId="05CCB1D0" w:rsidR="0089332C" w:rsidRDefault="0089332C" w:rsidP="0089332C">
            <w:pPr>
              <w:pStyle w:val="ListParagraph"/>
              <w:numPr>
                <w:ilvl w:val="0"/>
                <w:numId w:val="5"/>
              </w:numPr>
              <w:spacing w:line="240" w:lineRule="auto"/>
              <w:rPr>
                <w:rFonts w:ascii="Arial" w:hAnsi="Arial" w:cs="Arial"/>
                <w:lang w:val="en-US"/>
              </w:rPr>
            </w:pPr>
            <w:r w:rsidRPr="005778D2">
              <w:rPr>
                <w:rFonts w:ascii="Arial" w:hAnsi="Arial" w:cs="Arial"/>
                <w:lang w:val="en-US"/>
              </w:rPr>
              <w:t xml:space="preserve">Supplier Qualification Monitoring  Evaluation </w:t>
            </w:r>
            <w:r w:rsidR="000A324D">
              <w:rPr>
                <w:rFonts w:ascii="Arial" w:hAnsi="Arial" w:cs="Arial"/>
                <w:lang w:val="en-US"/>
              </w:rPr>
              <w:t xml:space="preserve">[WHQ_SQD_PR002, </w:t>
            </w:r>
            <w:r w:rsidR="000A324D">
              <w:rPr>
                <w:rFonts w:ascii="Arial" w:hAnsi="Arial" w:cs="Arial"/>
                <w:lang w:val="en-US"/>
              </w:rPr>
              <w:t xml:space="preserve">Ed. 04 2018-16-07] </w:t>
            </w:r>
            <w:r w:rsidR="000A324D" w:rsidRPr="005778D2">
              <w:rPr>
                <w:rFonts w:ascii="Arial" w:hAnsi="Arial" w:cs="Arial"/>
                <w:lang w:val="en-US"/>
              </w:rPr>
              <w:t xml:space="preserve"> </w:t>
            </w:r>
          </w:p>
          <w:p w14:paraId="2F259EA0" w14:textId="2E2C9660" w:rsidR="0089332C" w:rsidRPr="00F47410" w:rsidRDefault="0089332C" w:rsidP="0089332C">
            <w:pPr>
              <w:pStyle w:val="ListParagraph"/>
              <w:numPr>
                <w:ilvl w:val="0"/>
                <w:numId w:val="5"/>
              </w:numPr>
              <w:spacing w:line="240" w:lineRule="auto"/>
              <w:rPr>
                <w:rFonts w:ascii="Arial" w:hAnsi="Arial" w:cs="Arial"/>
                <w:lang w:val="en-US"/>
              </w:rPr>
            </w:pPr>
            <w:r w:rsidRPr="00F47410">
              <w:rPr>
                <w:rFonts w:ascii="Arial" w:hAnsi="Arial" w:cs="Arial"/>
                <w:lang w:val="en-US"/>
              </w:rPr>
              <w:t>Technical Specificati</w:t>
            </w:r>
            <w:r w:rsidR="000A324D">
              <w:rPr>
                <w:rFonts w:ascii="Arial" w:hAnsi="Arial" w:cs="Arial"/>
                <w:lang w:val="en-US"/>
              </w:rPr>
              <w:t>on TS001(WHQ-IMS-PR013), Ed.00</w:t>
            </w:r>
            <w:r w:rsidRPr="00F47410">
              <w:rPr>
                <w:rFonts w:ascii="Arial" w:hAnsi="Arial" w:cs="Arial"/>
                <w:lang w:val="en-US"/>
              </w:rPr>
              <w:t xml:space="preserve">  2017-03-31</w:t>
            </w:r>
          </w:p>
          <w:p w14:paraId="51431D6A" w14:textId="513C63A0" w:rsidR="0089332C" w:rsidRPr="00F47410" w:rsidRDefault="0089332C" w:rsidP="0089332C">
            <w:pPr>
              <w:pStyle w:val="ListParagraph"/>
              <w:numPr>
                <w:ilvl w:val="0"/>
                <w:numId w:val="5"/>
              </w:numPr>
              <w:spacing w:line="240" w:lineRule="auto"/>
              <w:rPr>
                <w:rFonts w:ascii="Arial" w:hAnsi="Arial" w:cs="Arial"/>
                <w:lang w:val="en-US"/>
              </w:rPr>
            </w:pPr>
            <w:r w:rsidRPr="00F47410">
              <w:rPr>
                <w:rFonts w:ascii="Arial" w:hAnsi="Arial" w:cs="Arial"/>
                <w:lang w:val="en-US"/>
              </w:rPr>
              <w:t>Technical Specification TS02 (WHQ-</w:t>
            </w:r>
            <w:r w:rsidR="0070052C">
              <w:rPr>
                <w:rFonts w:ascii="Arial" w:hAnsi="Arial" w:cs="Arial"/>
                <w:lang w:val="en-US"/>
              </w:rPr>
              <w:t>IMS-PR013),  Ed.01  2018-02-09</w:t>
            </w:r>
          </w:p>
          <w:p w14:paraId="16CC5BAE" w14:textId="16344F6B" w:rsidR="0089332C" w:rsidRPr="00F47410" w:rsidRDefault="0089332C" w:rsidP="0089332C">
            <w:pPr>
              <w:pStyle w:val="ListParagraph"/>
              <w:numPr>
                <w:ilvl w:val="0"/>
                <w:numId w:val="5"/>
              </w:numPr>
              <w:spacing w:line="240" w:lineRule="auto"/>
              <w:rPr>
                <w:rFonts w:ascii="Arial" w:hAnsi="Arial" w:cs="Arial"/>
                <w:lang w:val="en-US"/>
              </w:rPr>
            </w:pPr>
            <w:r w:rsidRPr="00F47410">
              <w:rPr>
                <w:rFonts w:ascii="Arial" w:hAnsi="Arial" w:cs="Arial"/>
                <w:lang w:val="en-US"/>
              </w:rPr>
              <w:t>Non-Conforming Management Procedure [WHQ_</w:t>
            </w:r>
            <w:r>
              <w:rPr>
                <w:rFonts w:ascii="Arial" w:hAnsi="Arial" w:cs="Arial"/>
                <w:lang w:val="en-US"/>
              </w:rPr>
              <w:t>IMS</w:t>
            </w:r>
            <w:r w:rsidRPr="00F47410">
              <w:rPr>
                <w:rFonts w:ascii="Arial" w:hAnsi="Arial" w:cs="Arial"/>
                <w:lang w:val="en-US"/>
              </w:rPr>
              <w:t xml:space="preserve">_PR009, Ed. </w:t>
            </w:r>
            <w:r w:rsidR="0070052C">
              <w:rPr>
                <w:rFonts w:ascii="Arial" w:hAnsi="Arial" w:cs="Arial"/>
                <w:lang w:val="en-US"/>
              </w:rPr>
              <w:t>05  2018-10-02</w:t>
            </w:r>
            <w:r w:rsidR="0070052C" w:rsidRPr="00F47410">
              <w:rPr>
                <w:rFonts w:ascii="Arial" w:hAnsi="Arial" w:cs="Arial"/>
                <w:lang w:val="en-US"/>
              </w:rPr>
              <w:t>]</w:t>
            </w:r>
          </w:p>
          <w:p w14:paraId="38E5D277" w14:textId="06AFCA86" w:rsidR="0089332C" w:rsidRDefault="0089332C" w:rsidP="0089332C">
            <w:pPr>
              <w:pStyle w:val="ListParagraph"/>
              <w:numPr>
                <w:ilvl w:val="0"/>
                <w:numId w:val="5"/>
              </w:numPr>
              <w:spacing w:line="240" w:lineRule="auto"/>
              <w:rPr>
                <w:rFonts w:ascii="Arial" w:hAnsi="Arial" w:cs="Arial"/>
                <w:lang w:val="en-US"/>
              </w:rPr>
            </w:pPr>
            <w:r w:rsidRPr="00F47410">
              <w:rPr>
                <w:rFonts w:ascii="Arial" w:hAnsi="Arial" w:cs="Arial"/>
                <w:lang w:val="en-US"/>
              </w:rPr>
              <w:t>Controlled Shipping level</w:t>
            </w:r>
            <w:r w:rsidR="0070052C">
              <w:rPr>
                <w:rFonts w:ascii="Arial" w:hAnsi="Arial" w:cs="Arial"/>
                <w:lang w:val="en-US"/>
              </w:rPr>
              <w:t xml:space="preserve"> 1 and 2 [WHQ_SQD_PR007, Ed. 01</w:t>
            </w:r>
            <w:r w:rsidRPr="00F47410">
              <w:rPr>
                <w:rFonts w:ascii="Arial" w:hAnsi="Arial" w:cs="Arial"/>
                <w:lang w:val="en-US"/>
              </w:rPr>
              <w:t xml:space="preserve">  </w:t>
            </w:r>
            <w:r>
              <w:rPr>
                <w:rFonts w:ascii="Arial" w:hAnsi="Arial" w:cs="Arial"/>
                <w:lang w:val="en-US"/>
              </w:rPr>
              <w:t>2018-01-25</w:t>
            </w:r>
            <w:r w:rsidRPr="00F47410">
              <w:rPr>
                <w:rFonts w:ascii="Arial" w:hAnsi="Arial" w:cs="Arial"/>
                <w:lang w:val="en-US"/>
              </w:rPr>
              <w:t>]</w:t>
            </w:r>
          </w:p>
          <w:p w14:paraId="63C7F82B" w14:textId="650F3C47" w:rsidR="0089332C" w:rsidRDefault="0089332C" w:rsidP="0089332C">
            <w:pPr>
              <w:pStyle w:val="ListParagraph"/>
              <w:numPr>
                <w:ilvl w:val="0"/>
                <w:numId w:val="5"/>
              </w:numPr>
              <w:spacing w:line="240" w:lineRule="auto"/>
              <w:rPr>
                <w:rFonts w:ascii="Arial" w:hAnsi="Arial" w:cs="Arial"/>
                <w:lang w:val="en-US"/>
              </w:rPr>
            </w:pPr>
            <w:r w:rsidRPr="0042493D">
              <w:rPr>
                <w:rFonts w:ascii="Arial" w:hAnsi="Arial" w:cs="Arial"/>
                <w:lang w:val="en-US"/>
              </w:rPr>
              <w:t xml:space="preserve">Life Cycle checklist </w:t>
            </w:r>
            <w:r>
              <w:rPr>
                <w:rFonts w:ascii="Arial" w:hAnsi="Arial" w:cs="Arial"/>
                <w:lang w:val="en-US"/>
              </w:rPr>
              <w:t xml:space="preserve"> FR</w:t>
            </w:r>
            <w:r w:rsidR="0070052C">
              <w:rPr>
                <w:rFonts w:ascii="Arial" w:hAnsi="Arial" w:cs="Arial"/>
                <w:lang w:val="en-US"/>
              </w:rPr>
              <w:t>001 [WHQ_PMO_PR004], Ed. 2017-11-24</w:t>
            </w:r>
          </w:p>
          <w:p w14:paraId="09887AC4" w14:textId="4CFCDDBD" w:rsidR="0089332C" w:rsidRDefault="0089332C" w:rsidP="0089332C">
            <w:pPr>
              <w:pStyle w:val="ListParagraph"/>
              <w:numPr>
                <w:ilvl w:val="0"/>
                <w:numId w:val="5"/>
              </w:numPr>
              <w:spacing w:line="240" w:lineRule="auto"/>
              <w:rPr>
                <w:rFonts w:ascii="Arial" w:hAnsi="Arial" w:cs="Arial"/>
                <w:lang w:val="en-US"/>
              </w:rPr>
            </w:pPr>
            <w:r w:rsidRPr="0024320F">
              <w:rPr>
                <w:rFonts w:ascii="Arial" w:hAnsi="Arial" w:cs="Arial"/>
                <w:lang w:val="en-US"/>
              </w:rPr>
              <w:t>Supplier Audit Checklist FR002 [WHQ_SQD_PR002]</w:t>
            </w:r>
            <w:r w:rsidR="0070052C">
              <w:rPr>
                <w:rFonts w:ascii="Arial" w:hAnsi="Arial" w:cs="Arial"/>
                <w:lang w:val="en-US"/>
              </w:rPr>
              <w:t>, Ed. 03  2018-10-26</w:t>
            </w:r>
            <w:r w:rsidRPr="0024320F">
              <w:rPr>
                <w:rFonts w:ascii="Arial" w:hAnsi="Arial" w:cs="Arial"/>
                <w:lang w:val="en-US"/>
              </w:rPr>
              <w:t xml:space="preserve"> </w:t>
            </w:r>
          </w:p>
          <w:p w14:paraId="73C9ADB3" w14:textId="6B6F3476" w:rsidR="0070052C" w:rsidRDefault="0070052C" w:rsidP="00E0046D">
            <w:pPr>
              <w:pStyle w:val="BodyText"/>
              <w:ind w:left="120"/>
              <w:rPr>
                <w:rFonts w:ascii="Arial" w:hAnsi="Arial" w:cs="Arial"/>
                <w:spacing w:val="5"/>
                <w:sz w:val="18"/>
                <w:szCs w:val="16"/>
                <w:lang w:val="es-ES" w:eastAsia="it-IT"/>
              </w:rPr>
            </w:pPr>
            <w:r w:rsidRPr="0070052C">
              <w:rPr>
                <w:rFonts w:ascii="Arial" w:hAnsi="Arial" w:cs="Arial"/>
                <w:spacing w:val="5"/>
                <w:sz w:val="18"/>
                <w:szCs w:val="16"/>
                <w:lang w:val="es-ES" w:eastAsia="it-IT"/>
              </w:rPr>
              <w:t>El manual del proveedor incluye</w:t>
            </w:r>
            <w:r>
              <w:rPr>
                <w:rFonts w:ascii="Arial" w:hAnsi="Arial" w:cs="Arial"/>
                <w:spacing w:val="5"/>
                <w:sz w:val="18"/>
                <w:szCs w:val="16"/>
                <w:lang w:val="es-ES" w:eastAsia="it-IT"/>
              </w:rPr>
              <w:t xml:space="preserve"> las</w:t>
            </w:r>
            <w:r w:rsidRPr="0070052C">
              <w:rPr>
                <w:rFonts w:ascii="Arial" w:hAnsi="Arial" w:cs="Arial"/>
                <w:spacing w:val="5"/>
                <w:sz w:val="18"/>
                <w:szCs w:val="16"/>
                <w:lang w:val="es-ES" w:eastAsia="it-IT"/>
              </w:rPr>
              <w:t xml:space="preserve"> definiciones principales</w:t>
            </w:r>
          </w:p>
          <w:p w14:paraId="4530DD88" w14:textId="2F4DB630" w:rsidR="005754C8" w:rsidRPr="009B4A37" w:rsidRDefault="009B4A37" w:rsidP="00E0046D">
            <w:pPr>
              <w:pStyle w:val="BodyText"/>
              <w:ind w:left="120"/>
              <w:rPr>
                <w:rFonts w:ascii="Arial" w:hAnsi="Arial" w:cs="Arial"/>
                <w:sz w:val="18"/>
                <w:lang w:val="es-ES"/>
              </w:rPr>
            </w:pPr>
            <w:r w:rsidRPr="009B4A37">
              <w:rPr>
                <w:rFonts w:ascii="Arial" w:hAnsi="Arial" w:cs="Arial"/>
                <w:spacing w:val="5"/>
                <w:sz w:val="18"/>
                <w:szCs w:val="16"/>
                <w:lang w:val="es-ES" w:eastAsia="it-IT"/>
              </w:rPr>
              <w:t xml:space="preserve">En caso de que haya nueva documentación importante que suponga una renuncia al Apéndice A o su revisión, este volverá a compartirse con una nueva solicitud de </w:t>
            </w:r>
            <w:r w:rsidR="00E0046D">
              <w:rPr>
                <w:rFonts w:ascii="Arial" w:hAnsi="Arial" w:cs="Arial"/>
                <w:spacing w:val="5"/>
                <w:sz w:val="18"/>
                <w:szCs w:val="16"/>
                <w:lang w:val="es-ES" w:eastAsia="it-IT"/>
              </w:rPr>
              <w:t>firma por ambas partes</w:t>
            </w:r>
            <w:r w:rsidRPr="009B4A37">
              <w:rPr>
                <w:rFonts w:ascii="Arial" w:hAnsi="Arial" w:cs="Arial"/>
                <w:spacing w:val="5"/>
                <w:sz w:val="18"/>
                <w:szCs w:val="16"/>
                <w:lang w:val="es-ES" w:eastAsia="it-IT"/>
              </w:rPr>
              <w:t>.</w:t>
            </w:r>
          </w:p>
        </w:tc>
      </w:tr>
      <w:bookmarkEnd w:id="0"/>
    </w:tbl>
    <w:p w14:paraId="732DBAFF" w14:textId="6F38D1A4" w:rsidR="004949AE" w:rsidRDefault="004949AE" w:rsidP="00281634">
      <w:pPr>
        <w:spacing w:line="240" w:lineRule="auto"/>
        <w:rPr>
          <w:rStyle w:val="BookTitle"/>
          <w:rFonts w:ascii="Arial" w:hAnsi="Arial" w:cs="Arial"/>
          <w:b w:val="0"/>
          <w:bCs w:val="0"/>
          <w:smallCaps w:val="0"/>
          <w:sz w:val="18"/>
          <w:lang w:val="es-ES"/>
        </w:rPr>
      </w:pPr>
    </w:p>
    <w:p w14:paraId="71CF7DC8" w14:textId="77777777" w:rsidR="004949AE" w:rsidRDefault="004949AE">
      <w:pPr>
        <w:spacing w:after="0" w:line="240" w:lineRule="auto"/>
        <w:rPr>
          <w:rStyle w:val="BookTitle"/>
          <w:rFonts w:ascii="Arial" w:hAnsi="Arial" w:cs="Arial"/>
          <w:b w:val="0"/>
          <w:bCs w:val="0"/>
          <w:smallCaps w:val="0"/>
          <w:sz w:val="18"/>
          <w:lang w:val="es-ES"/>
        </w:rPr>
      </w:pPr>
      <w:r>
        <w:rPr>
          <w:rStyle w:val="BookTitle"/>
          <w:rFonts w:ascii="Arial" w:hAnsi="Arial" w:cs="Arial"/>
          <w:b w:val="0"/>
          <w:bCs w:val="0"/>
          <w:smallCaps w:val="0"/>
          <w:sz w:val="18"/>
          <w:lang w:val="es-E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9"/>
      </w:tblGrid>
      <w:tr w:rsidR="008D028B" w:rsidRPr="009D4033" w14:paraId="0E685411" w14:textId="77777777" w:rsidTr="008D028B">
        <w:trPr>
          <w:trHeight w:val="434"/>
        </w:trPr>
        <w:tc>
          <w:tcPr>
            <w:tcW w:w="10457" w:type="dxa"/>
            <w:gridSpan w:val="2"/>
          </w:tcPr>
          <w:p w14:paraId="3100FFF6" w14:textId="49150214" w:rsidR="008D028B" w:rsidRPr="008D028B" w:rsidRDefault="008D028B" w:rsidP="008D028B">
            <w:pPr>
              <w:pStyle w:val="Heading1"/>
              <w:tabs>
                <w:tab w:val="left" w:pos="426"/>
              </w:tabs>
              <w:spacing w:before="0" w:after="0" w:line="240" w:lineRule="auto"/>
              <w:outlineLvl w:val="0"/>
              <w:rPr>
                <w:rStyle w:val="BookTitle"/>
                <w:rFonts w:ascii="Arial" w:hAnsi="Arial" w:cs="Arial"/>
                <w:smallCaps w:val="0"/>
                <w:color w:val="009A9F"/>
                <w:sz w:val="20"/>
                <w:szCs w:val="20"/>
                <w:lang w:val="en-US"/>
              </w:rPr>
            </w:pPr>
            <w:bookmarkStart w:id="93" w:name="_Toc520124498"/>
            <w:bookmarkStart w:id="94" w:name="_Toc526871118"/>
            <w:r w:rsidRPr="000D6E8A">
              <w:rPr>
                <w:rStyle w:val="BookTitle"/>
                <w:rFonts w:ascii="Arial" w:hAnsi="Arial" w:cs="Arial"/>
                <w:color w:val="009A9F"/>
                <w:sz w:val="20"/>
                <w:szCs w:val="20"/>
                <w:lang w:val="en-US"/>
              </w:rPr>
              <w:t>APPENDIX</w:t>
            </w:r>
            <w:r w:rsidRPr="000D6E8A">
              <w:rPr>
                <w:rStyle w:val="BookTitle"/>
                <w:rFonts w:ascii="Arial" w:hAnsi="Arial" w:cs="Arial"/>
                <w:smallCaps w:val="0"/>
                <w:color w:val="009A9F"/>
                <w:sz w:val="20"/>
                <w:szCs w:val="20"/>
                <w:lang w:val="en-US"/>
              </w:rPr>
              <w:t xml:space="preserve"> B: Quality Targets</w:t>
            </w:r>
            <w:r>
              <w:rPr>
                <w:rStyle w:val="BookTitle"/>
                <w:rFonts w:ascii="Arial" w:hAnsi="Arial" w:cs="Arial"/>
                <w:smallCaps w:val="0"/>
                <w:color w:val="009A9F"/>
                <w:sz w:val="20"/>
                <w:szCs w:val="20"/>
                <w:lang w:val="en-US"/>
              </w:rPr>
              <w:t xml:space="preserve"> / </w:t>
            </w:r>
            <w:r w:rsidR="002530A8">
              <w:rPr>
                <w:rStyle w:val="BookTitle"/>
                <w:rFonts w:ascii="Arial" w:hAnsi="Arial" w:cs="Arial"/>
                <w:smallCaps w:val="0"/>
                <w:color w:val="009A9F"/>
                <w:sz w:val="20"/>
                <w:szCs w:val="20"/>
                <w:lang w:val="en-US"/>
              </w:rPr>
              <w:t xml:space="preserve">APÉNDICE B: </w:t>
            </w:r>
            <w:proofErr w:type="spellStart"/>
            <w:r w:rsidR="002530A8">
              <w:rPr>
                <w:rStyle w:val="BookTitle"/>
                <w:rFonts w:ascii="Arial" w:hAnsi="Arial" w:cs="Arial"/>
                <w:smallCaps w:val="0"/>
                <w:color w:val="009A9F"/>
                <w:sz w:val="20"/>
                <w:szCs w:val="20"/>
                <w:lang w:val="en-US"/>
              </w:rPr>
              <w:t>Objetivos</w:t>
            </w:r>
            <w:proofErr w:type="spellEnd"/>
            <w:r w:rsidR="002530A8">
              <w:rPr>
                <w:rStyle w:val="BookTitle"/>
                <w:rFonts w:ascii="Arial" w:hAnsi="Arial" w:cs="Arial"/>
                <w:smallCaps w:val="0"/>
                <w:color w:val="009A9F"/>
                <w:sz w:val="20"/>
                <w:szCs w:val="20"/>
                <w:lang w:val="en-US"/>
              </w:rPr>
              <w:t xml:space="preserve"> de </w:t>
            </w:r>
            <w:proofErr w:type="spellStart"/>
            <w:r w:rsidR="002530A8">
              <w:rPr>
                <w:rStyle w:val="BookTitle"/>
                <w:rFonts w:ascii="Arial" w:hAnsi="Arial" w:cs="Arial"/>
                <w:smallCaps w:val="0"/>
                <w:color w:val="009A9F"/>
                <w:sz w:val="20"/>
                <w:szCs w:val="20"/>
                <w:lang w:val="en-US"/>
              </w:rPr>
              <w:t>calidad</w:t>
            </w:r>
            <w:bookmarkEnd w:id="93"/>
            <w:bookmarkEnd w:id="94"/>
            <w:proofErr w:type="spellEnd"/>
          </w:p>
        </w:tc>
      </w:tr>
      <w:tr w:rsidR="008D028B" w14:paraId="6BEDB602" w14:textId="77777777" w:rsidTr="008D028B">
        <w:tc>
          <w:tcPr>
            <w:tcW w:w="5228" w:type="dxa"/>
          </w:tcPr>
          <w:p w14:paraId="719E8F44" w14:textId="77777777" w:rsidR="008D028B" w:rsidRDefault="008D028B" w:rsidP="008D028B">
            <w:pPr>
              <w:spacing w:after="0"/>
              <w:rPr>
                <w:rFonts w:ascii="Arial" w:hAnsi="Arial" w:cs="Arial"/>
                <w:sz w:val="18"/>
                <w:lang w:val="en-US"/>
              </w:rPr>
            </w:pPr>
            <w:r w:rsidRPr="00281634">
              <w:rPr>
                <w:rFonts w:ascii="Arial" w:hAnsi="Arial" w:cs="Arial"/>
                <w:sz w:val="18"/>
                <w:lang w:val="en-US"/>
              </w:rPr>
              <w:t xml:space="preserve">A three year target with </w:t>
            </w:r>
            <w:r>
              <w:rPr>
                <w:rFonts w:ascii="Arial" w:hAnsi="Arial" w:cs="Arial"/>
                <w:sz w:val="18"/>
                <w:lang w:val="en-US"/>
              </w:rPr>
              <w:t xml:space="preserve">at least </w:t>
            </w:r>
            <w:r w:rsidRPr="00281634">
              <w:rPr>
                <w:rFonts w:ascii="Arial" w:hAnsi="Arial" w:cs="Arial"/>
                <w:sz w:val="18"/>
                <w:lang w:val="en-US"/>
              </w:rPr>
              <w:t>20% improvement year over for both metrics</w:t>
            </w:r>
            <w:r>
              <w:rPr>
                <w:rFonts w:ascii="Arial" w:hAnsi="Arial" w:cs="Arial"/>
                <w:sz w:val="18"/>
                <w:lang w:val="en-US"/>
              </w:rPr>
              <w:t xml:space="preserve"> PPM and NCR is </w:t>
            </w:r>
            <w:r w:rsidRPr="00281634">
              <w:rPr>
                <w:rFonts w:ascii="Arial" w:hAnsi="Arial" w:cs="Arial"/>
                <w:sz w:val="18"/>
                <w:lang w:val="en-US"/>
              </w:rPr>
              <w:t>settle</w:t>
            </w:r>
            <w:r>
              <w:rPr>
                <w:rFonts w:ascii="Arial" w:hAnsi="Arial" w:cs="Arial"/>
                <w:sz w:val="18"/>
                <w:lang w:val="en-US"/>
              </w:rPr>
              <w:t>d with the supplier.</w:t>
            </w:r>
          </w:p>
          <w:p w14:paraId="536DBF88" w14:textId="1C373FBD" w:rsidR="008D028B" w:rsidRDefault="008D028B" w:rsidP="008D028B">
            <w:pPr>
              <w:spacing w:after="0"/>
              <w:rPr>
                <w:rStyle w:val="BookTitle"/>
                <w:rFonts w:ascii="Arial" w:hAnsi="Arial" w:cs="Arial"/>
                <w:b w:val="0"/>
                <w:bCs w:val="0"/>
                <w:smallCaps w:val="0"/>
                <w:sz w:val="18"/>
                <w:lang w:val="en-US"/>
              </w:rPr>
            </w:pPr>
            <w:r w:rsidRPr="001B3D8A">
              <w:rPr>
                <w:rFonts w:ascii="Arial" w:hAnsi="Arial" w:cs="Arial"/>
                <w:sz w:val="18"/>
                <w:lang w:val="en-US"/>
              </w:rPr>
              <w:t xml:space="preserve">Non achievement of the </w:t>
            </w:r>
            <w:r>
              <w:rPr>
                <w:rFonts w:ascii="Arial" w:hAnsi="Arial" w:cs="Arial"/>
                <w:sz w:val="18"/>
                <w:lang w:val="en-US"/>
              </w:rPr>
              <w:t>below</w:t>
            </w:r>
            <w:r w:rsidRPr="001B3D8A">
              <w:rPr>
                <w:rFonts w:ascii="Arial" w:hAnsi="Arial" w:cs="Arial"/>
                <w:sz w:val="18"/>
                <w:lang w:val="en-US"/>
              </w:rPr>
              <w:t xml:space="preserve"> indicated targets will not lead to additional penalties for Supplier to the ones already established in the document. Wittur nevertheless reserves the right to put </w:t>
            </w:r>
            <w:r>
              <w:rPr>
                <w:rFonts w:ascii="Arial" w:hAnsi="Arial" w:cs="Arial"/>
                <w:sz w:val="18"/>
                <w:lang w:val="en-US"/>
              </w:rPr>
              <w:t>Supplier</w:t>
            </w:r>
            <w:r w:rsidRPr="001B3D8A">
              <w:rPr>
                <w:rFonts w:ascii="Arial" w:hAnsi="Arial" w:cs="Arial"/>
                <w:sz w:val="18"/>
                <w:lang w:val="en-US"/>
              </w:rPr>
              <w:t xml:space="preserve"> on Business on Hold status in case of clear poor quality performance</w:t>
            </w:r>
            <w:r>
              <w:rPr>
                <w:rFonts w:ascii="Arial" w:hAnsi="Arial" w:cs="Arial"/>
                <w:sz w:val="18"/>
                <w:lang w:val="en-US"/>
              </w:rPr>
              <w:t xml:space="preserve">. </w:t>
            </w:r>
            <w:r w:rsidRPr="001B3D8A">
              <w:rPr>
                <w:rFonts w:ascii="Arial" w:hAnsi="Arial" w:cs="Arial"/>
                <w:sz w:val="18"/>
                <w:lang w:val="en-US"/>
              </w:rPr>
              <w:t>Parties will do regular</w:t>
            </w:r>
            <w:r>
              <w:rPr>
                <w:rFonts w:ascii="Arial" w:hAnsi="Arial" w:cs="Arial"/>
                <w:sz w:val="18"/>
                <w:lang w:val="en-US"/>
              </w:rPr>
              <w:t xml:space="preserve"> </w:t>
            </w:r>
            <w:r w:rsidRPr="001B3D8A">
              <w:rPr>
                <w:rFonts w:ascii="Arial" w:hAnsi="Arial" w:cs="Arial"/>
                <w:sz w:val="18"/>
                <w:lang w:val="en-US"/>
              </w:rPr>
              <w:t>updates concerning quality performance</w:t>
            </w:r>
            <w:r>
              <w:rPr>
                <w:rFonts w:ascii="Arial" w:hAnsi="Arial" w:cs="Arial"/>
                <w:sz w:val="18"/>
                <w:lang w:val="en-US"/>
              </w:rPr>
              <w:t xml:space="preserve"> based on mutual agreement.</w:t>
            </w:r>
          </w:p>
        </w:tc>
        <w:tc>
          <w:tcPr>
            <w:tcW w:w="5229" w:type="dxa"/>
          </w:tcPr>
          <w:p w14:paraId="34599674" w14:textId="1FC71CAC" w:rsidR="008D028B" w:rsidRPr="002530A8" w:rsidRDefault="002530A8" w:rsidP="006D426F">
            <w:pPr>
              <w:spacing w:after="0"/>
              <w:rPr>
                <w:rStyle w:val="BookTitle"/>
                <w:rFonts w:ascii="Arial" w:hAnsi="Arial" w:cs="Arial"/>
                <w:b w:val="0"/>
                <w:bCs w:val="0"/>
                <w:smallCaps w:val="0"/>
                <w:sz w:val="18"/>
                <w:lang w:val="es-ES"/>
              </w:rPr>
            </w:pPr>
            <w:r w:rsidRPr="0066274A">
              <w:rPr>
                <w:rFonts w:ascii="Arial" w:hAnsi="Arial" w:cs="Arial"/>
                <w:sz w:val="18"/>
                <w:lang w:val="es-ES"/>
              </w:rPr>
              <w:t xml:space="preserve">Se </w:t>
            </w:r>
            <w:r w:rsidR="00E0046D">
              <w:rPr>
                <w:rFonts w:ascii="Arial" w:hAnsi="Arial" w:cs="Arial"/>
                <w:sz w:val="18"/>
                <w:lang w:val="es-ES"/>
              </w:rPr>
              <w:t xml:space="preserve">establece con el </w:t>
            </w:r>
            <w:r w:rsidR="00207345">
              <w:rPr>
                <w:rFonts w:ascii="Arial" w:hAnsi="Arial" w:cs="Arial"/>
                <w:sz w:val="18"/>
                <w:lang w:val="es-ES"/>
              </w:rPr>
              <w:t>Proveedor</w:t>
            </w:r>
            <w:r w:rsidR="00E0046D">
              <w:rPr>
                <w:rFonts w:ascii="Arial" w:hAnsi="Arial" w:cs="Arial"/>
                <w:sz w:val="18"/>
                <w:lang w:val="es-ES"/>
              </w:rPr>
              <w:t xml:space="preserve"> un objetivo a</w:t>
            </w:r>
            <w:r w:rsidRPr="0066274A">
              <w:rPr>
                <w:rFonts w:ascii="Arial" w:hAnsi="Arial" w:cs="Arial"/>
                <w:sz w:val="18"/>
                <w:lang w:val="es-ES"/>
              </w:rPr>
              <w:t xml:space="preserve"> tres años con una mejora de al menos un 20 % anual sobre las métricas de PPM e INC. La no consecución de los objetivos indicados a continuación no supondrá penalizaciones adicionales para el </w:t>
            </w:r>
            <w:r w:rsidR="00207345">
              <w:rPr>
                <w:rFonts w:ascii="Arial" w:hAnsi="Arial" w:cs="Arial"/>
                <w:sz w:val="18"/>
                <w:lang w:val="es-ES"/>
              </w:rPr>
              <w:t>Proveedor</w:t>
            </w:r>
            <w:r w:rsidR="00E0046D">
              <w:rPr>
                <w:rFonts w:ascii="Arial" w:hAnsi="Arial" w:cs="Arial"/>
                <w:sz w:val="18"/>
                <w:lang w:val="es-ES"/>
              </w:rPr>
              <w:t xml:space="preserve">, aparte de las que aparecen </w:t>
            </w:r>
            <w:r w:rsidRPr="0066274A">
              <w:rPr>
                <w:rFonts w:ascii="Arial" w:hAnsi="Arial" w:cs="Arial"/>
                <w:sz w:val="18"/>
                <w:lang w:val="es-ES"/>
              </w:rPr>
              <w:t xml:space="preserve">en el presente documento. No obstante, Wittur se reserva el derecho a poner al </w:t>
            </w:r>
            <w:r w:rsidR="00207345">
              <w:rPr>
                <w:rFonts w:ascii="Arial" w:hAnsi="Arial" w:cs="Arial"/>
                <w:sz w:val="18"/>
                <w:lang w:val="es-ES"/>
              </w:rPr>
              <w:t>Proveedor</w:t>
            </w:r>
            <w:r w:rsidRPr="0066274A">
              <w:rPr>
                <w:rFonts w:ascii="Arial" w:hAnsi="Arial" w:cs="Arial"/>
                <w:sz w:val="18"/>
                <w:lang w:val="es-ES"/>
              </w:rPr>
              <w:t xml:space="preserve"> </w:t>
            </w:r>
            <w:r w:rsidR="00E0046D">
              <w:rPr>
                <w:rFonts w:ascii="Arial" w:hAnsi="Arial" w:cs="Arial"/>
                <w:sz w:val="18"/>
                <w:lang w:val="es-ES"/>
              </w:rPr>
              <w:t xml:space="preserve">New Business </w:t>
            </w:r>
            <w:proofErr w:type="spellStart"/>
            <w:r w:rsidR="00E0046D">
              <w:rPr>
                <w:rFonts w:ascii="Arial" w:hAnsi="Arial" w:cs="Arial"/>
                <w:sz w:val="18"/>
                <w:lang w:val="es-ES"/>
              </w:rPr>
              <w:t>on</w:t>
            </w:r>
            <w:proofErr w:type="spellEnd"/>
            <w:r w:rsidR="00E0046D">
              <w:rPr>
                <w:rFonts w:ascii="Arial" w:hAnsi="Arial" w:cs="Arial"/>
                <w:sz w:val="18"/>
                <w:lang w:val="es-ES"/>
              </w:rPr>
              <w:t xml:space="preserve"> </w:t>
            </w:r>
            <w:proofErr w:type="spellStart"/>
            <w:r w:rsidR="00E0046D">
              <w:rPr>
                <w:rFonts w:ascii="Arial" w:hAnsi="Arial" w:cs="Arial"/>
                <w:sz w:val="18"/>
                <w:lang w:val="es-ES"/>
              </w:rPr>
              <w:t>Hold</w:t>
            </w:r>
            <w:proofErr w:type="spellEnd"/>
            <w:r w:rsidR="00E0046D">
              <w:rPr>
                <w:rFonts w:ascii="Arial" w:hAnsi="Arial" w:cs="Arial"/>
                <w:sz w:val="18"/>
                <w:lang w:val="es-ES"/>
              </w:rPr>
              <w:t xml:space="preserve">  (no asignación de nuevos proyectos)</w:t>
            </w:r>
            <w:r w:rsidR="00E0046D" w:rsidRPr="00156575">
              <w:rPr>
                <w:rFonts w:ascii="Arial" w:hAnsi="Arial" w:cs="Arial"/>
                <w:sz w:val="18"/>
                <w:lang w:val="es-ES"/>
              </w:rPr>
              <w:t xml:space="preserve"> </w:t>
            </w:r>
            <w:r w:rsidRPr="0066274A">
              <w:rPr>
                <w:rFonts w:ascii="Arial" w:hAnsi="Arial" w:cs="Arial"/>
                <w:sz w:val="18"/>
                <w:lang w:val="es-ES"/>
              </w:rPr>
              <w:t xml:space="preserve">en caso de que </w:t>
            </w:r>
            <w:r w:rsidR="006D426F">
              <w:rPr>
                <w:rFonts w:ascii="Arial" w:hAnsi="Arial" w:cs="Arial"/>
                <w:sz w:val="18"/>
                <w:lang w:val="es-ES"/>
              </w:rPr>
              <w:t>el rendimiento en términos de</w:t>
            </w:r>
            <w:r w:rsidRPr="0066274A">
              <w:rPr>
                <w:rFonts w:ascii="Arial" w:hAnsi="Arial" w:cs="Arial"/>
                <w:sz w:val="18"/>
                <w:lang w:val="es-ES"/>
              </w:rPr>
              <w:t xml:space="preserve"> calidad </w:t>
            </w:r>
            <w:r w:rsidR="006D426F">
              <w:rPr>
                <w:rFonts w:ascii="Arial" w:hAnsi="Arial" w:cs="Arial"/>
                <w:sz w:val="18"/>
                <w:lang w:val="es-ES"/>
              </w:rPr>
              <w:t>no esté al nivel esperado</w:t>
            </w:r>
            <w:r w:rsidRPr="0066274A">
              <w:rPr>
                <w:rFonts w:ascii="Arial" w:hAnsi="Arial" w:cs="Arial"/>
                <w:sz w:val="18"/>
                <w:lang w:val="es-ES"/>
              </w:rPr>
              <w:t xml:space="preserve">. </w:t>
            </w:r>
            <w:r w:rsidR="006D426F">
              <w:rPr>
                <w:rFonts w:ascii="Arial" w:hAnsi="Arial" w:cs="Arial"/>
                <w:sz w:val="18"/>
                <w:lang w:val="es-ES"/>
              </w:rPr>
              <w:t>Ambas</w:t>
            </w:r>
            <w:r w:rsidRPr="0066274A">
              <w:rPr>
                <w:rFonts w:ascii="Arial" w:hAnsi="Arial" w:cs="Arial"/>
                <w:sz w:val="18"/>
                <w:lang w:val="es-ES"/>
              </w:rPr>
              <w:t xml:space="preserve"> partes </w:t>
            </w:r>
            <w:r w:rsidR="00E0046D">
              <w:rPr>
                <w:rFonts w:ascii="Arial" w:hAnsi="Arial" w:cs="Arial"/>
                <w:sz w:val="18"/>
                <w:lang w:val="es-ES"/>
              </w:rPr>
              <w:t>realizarán actualizaciones</w:t>
            </w:r>
            <w:r w:rsidRPr="0066274A">
              <w:rPr>
                <w:rFonts w:ascii="Arial" w:hAnsi="Arial" w:cs="Arial"/>
                <w:sz w:val="18"/>
                <w:lang w:val="es-ES"/>
              </w:rPr>
              <w:t xml:space="preserve"> regularmente y de mutuo acuerdo en relación con la calidad.</w:t>
            </w:r>
          </w:p>
        </w:tc>
      </w:tr>
    </w:tbl>
    <w:p w14:paraId="15D24091" w14:textId="77777777" w:rsidR="004E45AD" w:rsidRPr="002530A8" w:rsidRDefault="004E45AD" w:rsidP="001B3D8A">
      <w:pPr>
        <w:rPr>
          <w:rFonts w:ascii="Arial" w:hAnsi="Arial" w:cs="Arial"/>
          <w:sz w:val="18"/>
          <w:lang w:val="es-ES"/>
        </w:rPr>
      </w:pPr>
    </w:p>
    <w:tbl>
      <w:tblPr>
        <w:tblStyle w:val="TableGrid"/>
        <w:tblW w:w="0" w:type="auto"/>
        <w:jc w:val="center"/>
        <w:tblLayout w:type="fixed"/>
        <w:tblLook w:val="04A0" w:firstRow="1" w:lastRow="0" w:firstColumn="1" w:lastColumn="0" w:noHBand="0" w:noVBand="1"/>
      </w:tblPr>
      <w:tblGrid>
        <w:gridCol w:w="1412"/>
        <w:gridCol w:w="1673"/>
        <w:gridCol w:w="1673"/>
        <w:gridCol w:w="1673"/>
        <w:gridCol w:w="1673"/>
      </w:tblGrid>
      <w:tr w:rsidR="008B2C99" w14:paraId="25353F5E" w14:textId="77777777" w:rsidTr="008B2C99">
        <w:trPr>
          <w:jc w:val="center"/>
        </w:trPr>
        <w:tc>
          <w:tcPr>
            <w:tcW w:w="1412" w:type="dxa"/>
          </w:tcPr>
          <w:p w14:paraId="62CDF306" w14:textId="77777777" w:rsidR="00FF0C9D" w:rsidRPr="002530A8" w:rsidRDefault="00FF0C9D" w:rsidP="008D028B">
            <w:pPr>
              <w:spacing w:after="0" w:line="240" w:lineRule="auto"/>
              <w:rPr>
                <w:rFonts w:ascii="Arial" w:hAnsi="Arial" w:cs="Arial"/>
                <w:sz w:val="18"/>
                <w:lang w:val="es-ES"/>
              </w:rPr>
            </w:pPr>
          </w:p>
        </w:tc>
        <w:tc>
          <w:tcPr>
            <w:tcW w:w="1673" w:type="dxa"/>
          </w:tcPr>
          <w:p w14:paraId="5E74C1E6" w14:textId="77777777" w:rsidR="008D028B" w:rsidRDefault="00FF0C9D" w:rsidP="008D028B">
            <w:pPr>
              <w:spacing w:after="0" w:line="240" w:lineRule="auto"/>
              <w:jc w:val="center"/>
              <w:rPr>
                <w:rFonts w:ascii="Arial" w:hAnsi="Arial" w:cs="Arial"/>
                <w:sz w:val="18"/>
                <w:lang w:val="en-US"/>
              </w:rPr>
            </w:pPr>
            <w:r>
              <w:rPr>
                <w:rFonts w:ascii="Arial" w:hAnsi="Arial" w:cs="Arial"/>
                <w:sz w:val="18"/>
                <w:lang w:val="en-US"/>
              </w:rPr>
              <w:t>Baseline</w:t>
            </w:r>
          </w:p>
          <w:p w14:paraId="11F129DD" w14:textId="5C7C94D1" w:rsidR="008D028B" w:rsidRDefault="002530A8" w:rsidP="008D028B">
            <w:pPr>
              <w:spacing w:after="0" w:line="240" w:lineRule="auto"/>
              <w:jc w:val="center"/>
              <w:rPr>
                <w:rFonts w:ascii="Arial" w:hAnsi="Arial" w:cs="Arial"/>
                <w:sz w:val="18"/>
                <w:lang w:val="en-US"/>
              </w:rPr>
            </w:pPr>
            <w:r>
              <w:rPr>
                <w:rFonts w:ascii="Arial" w:hAnsi="Arial" w:cs="Arial"/>
                <w:sz w:val="18"/>
                <w:lang w:val="en-US"/>
              </w:rPr>
              <w:t>Base</w:t>
            </w:r>
          </w:p>
        </w:tc>
        <w:tc>
          <w:tcPr>
            <w:tcW w:w="1673" w:type="dxa"/>
          </w:tcPr>
          <w:p w14:paraId="33905A51" w14:textId="77777777" w:rsidR="00FF0C9D" w:rsidRDefault="00FF0C9D" w:rsidP="008D028B">
            <w:pPr>
              <w:spacing w:after="0" w:line="240" w:lineRule="auto"/>
              <w:jc w:val="center"/>
              <w:rPr>
                <w:rFonts w:ascii="Arial" w:hAnsi="Arial" w:cs="Arial"/>
                <w:sz w:val="18"/>
                <w:lang w:val="en-US"/>
              </w:rPr>
            </w:pPr>
            <w:r>
              <w:rPr>
                <w:rFonts w:ascii="Arial" w:hAnsi="Arial" w:cs="Arial"/>
                <w:sz w:val="18"/>
                <w:lang w:val="en-US"/>
              </w:rPr>
              <w:t>Current Year</w:t>
            </w:r>
          </w:p>
          <w:p w14:paraId="6BDFC059" w14:textId="4BC23CC4" w:rsidR="008D028B" w:rsidRDefault="002530A8" w:rsidP="008D028B">
            <w:pPr>
              <w:spacing w:after="0" w:line="240" w:lineRule="auto"/>
              <w:jc w:val="center"/>
              <w:rPr>
                <w:rFonts w:ascii="Arial" w:hAnsi="Arial" w:cs="Arial"/>
                <w:sz w:val="18"/>
                <w:lang w:val="en-US"/>
              </w:rPr>
            </w:pPr>
            <w:proofErr w:type="spellStart"/>
            <w:r>
              <w:rPr>
                <w:rFonts w:ascii="Arial" w:hAnsi="Arial" w:cs="Arial"/>
                <w:sz w:val="18"/>
                <w:lang w:val="en-US"/>
              </w:rPr>
              <w:t>Año</w:t>
            </w:r>
            <w:proofErr w:type="spellEnd"/>
            <w:r>
              <w:rPr>
                <w:rFonts w:ascii="Arial" w:hAnsi="Arial" w:cs="Arial"/>
                <w:sz w:val="18"/>
                <w:lang w:val="en-US"/>
              </w:rPr>
              <w:t xml:space="preserve"> actual</w:t>
            </w:r>
          </w:p>
        </w:tc>
        <w:tc>
          <w:tcPr>
            <w:tcW w:w="1673" w:type="dxa"/>
          </w:tcPr>
          <w:p w14:paraId="592087D0" w14:textId="77777777" w:rsidR="00FF0C9D" w:rsidRDefault="00F33A72" w:rsidP="008D028B">
            <w:pPr>
              <w:spacing w:after="0" w:line="240" w:lineRule="auto"/>
              <w:jc w:val="center"/>
              <w:rPr>
                <w:rFonts w:ascii="Arial" w:hAnsi="Arial" w:cs="Arial"/>
                <w:sz w:val="18"/>
                <w:lang w:val="en-US"/>
              </w:rPr>
            </w:pPr>
            <w:r>
              <w:rPr>
                <w:rFonts w:ascii="Arial" w:hAnsi="Arial" w:cs="Arial"/>
                <w:sz w:val="18"/>
                <w:lang w:val="en-US"/>
              </w:rPr>
              <w:t xml:space="preserve">Current </w:t>
            </w:r>
            <w:r w:rsidR="00FF0C9D">
              <w:rPr>
                <w:rFonts w:ascii="Arial" w:hAnsi="Arial" w:cs="Arial"/>
                <w:sz w:val="18"/>
                <w:lang w:val="en-US"/>
              </w:rPr>
              <w:t>Year +1</w:t>
            </w:r>
          </w:p>
          <w:p w14:paraId="01E317F6" w14:textId="65123BF0" w:rsidR="008D028B" w:rsidRDefault="00A16165" w:rsidP="008D028B">
            <w:pPr>
              <w:spacing w:after="0" w:line="240" w:lineRule="auto"/>
              <w:jc w:val="center"/>
              <w:rPr>
                <w:rFonts w:ascii="Arial" w:hAnsi="Arial" w:cs="Arial"/>
                <w:sz w:val="18"/>
                <w:lang w:val="en-US"/>
              </w:rPr>
            </w:pPr>
            <w:proofErr w:type="spellStart"/>
            <w:r>
              <w:rPr>
                <w:rFonts w:ascii="Arial" w:hAnsi="Arial" w:cs="Arial"/>
                <w:sz w:val="18"/>
                <w:lang w:val="en-US"/>
              </w:rPr>
              <w:t>Año</w:t>
            </w:r>
            <w:proofErr w:type="spellEnd"/>
            <w:r>
              <w:rPr>
                <w:rFonts w:ascii="Arial" w:hAnsi="Arial" w:cs="Arial"/>
                <w:sz w:val="18"/>
                <w:lang w:val="en-US"/>
              </w:rPr>
              <w:t xml:space="preserve"> actual +1</w:t>
            </w:r>
          </w:p>
        </w:tc>
        <w:tc>
          <w:tcPr>
            <w:tcW w:w="1673" w:type="dxa"/>
          </w:tcPr>
          <w:p w14:paraId="396098DA" w14:textId="77777777" w:rsidR="00FF0C9D" w:rsidRDefault="00F33A72" w:rsidP="008D028B">
            <w:pPr>
              <w:spacing w:after="0" w:line="240" w:lineRule="auto"/>
              <w:jc w:val="center"/>
              <w:rPr>
                <w:rFonts w:ascii="Arial" w:hAnsi="Arial" w:cs="Arial"/>
                <w:sz w:val="18"/>
                <w:lang w:val="en-US"/>
              </w:rPr>
            </w:pPr>
            <w:r>
              <w:rPr>
                <w:rFonts w:ascii="Arial" w:hAnsi="Arial" w:cs="Arial"/>
                <w:sz w:val="18"/>
                <w:lang w:val="en-US"/>
              </w:rPr>
              <w:t xml:space="preserve">Current </w:t>
            </w:r>
            <w:r w:rsidR="00FF0C9D">
              <w:rPr>
                <w:rFonts w:ascii="Arial" w:hAnsi="Arial" w:cs="Arial"/>
                <w:sz w:val="18"/>
                <w:lang w:val="en-US"/>
              </w:rPr>
              <w:t>Year + 2</w:t>
            </w:r>
          </w:p>
          <w:p w14:paraId="001AF4FD" w14:textId="48762F8B" w:rsidR="008D028B" w:rsidRDefault="00A16165" w:rsidP="008D028B">
            <w:pPr>
              <w:spacing w:after="0" w:line="240" w:lineRule="auto"/>
              <w:jc w:val="center"/>
              <w:rPr>
                <w:rFonts w:ascii="Arial" w:hAnsi="Arial" w:cs="Arial"/>
                <w:sz w:val="18"/>
                <w:lang w:val="en-US"/>
              </w:rPr>
            </w:pPr>
            <w:proofErr w:type="spellStart"/>
            <w:r>
              <w:rPr>
                <w:rFonts w:ascii="Arial" w:hAnsi="Arial" w:cs="Arial"/>
                <w:sz w:val="18"/>
                <w:lang w:val="en-US"/>
              </w:rPr>
              <w:t>Año</w:t>
            </w:r>
            <w:proofErr w:type="spellEnd"/>
            <w:r>
              <w:rPr>
                <w:rFonts w:ascii="Arial" w:hAnsi="Arial" w:cs="Arial"/>
                <w:sz w:val="18"/>
                <w:lang w:val="en-US"/>
              </w:rPr>
              <w:t xml:space="preserve"> actual +2</w:t>
            </w:r>
          </w:p>
        </w:tc>
      </w:tr>
      <w:tr w:rsidR="008B2C99" w14:paraId="72ED3FF9" w14:textId="77777777" w:rsidTr="008B2C99">
        <w:trPr>
          <w:jc w:val="center"/>
        </w:trPr>
        <w:tc>
          <w:tcPr>
            <w:tcW w:w="1412" w:type="dxa"/>
          </w:tcPr>
          <w:p w14:paraId="034D84B0" w14:textId="48D69E02" w:rsidR="00FF0C9D" w:rsidRDefault="00FF0C9D" w:rsidP="000C164A">
            <w:pPr>
              <w:spacing w:line="240" w:lineRule="auto"/>
              <w:rPr>
                <w:rFonts w:ascii="Arial" w:hAnsi="Arial" w:cs="Arial"/>
                <w:sz w:val="18"/>
                <w:lang w:val="en-US"/>
              </w:rPr>
            </w:pPr>
            <w:r>
              <w:rPr>
                <w:rFonts w:ascii="Arial" w:hAnsi="Arial" w:cs="Arial"/>
                <w:sz w:val="18"/>
                <w:lang w:val="en-US"/>
              </w:rPr>
              <w:t>PPM</w:t>
            </w:r>
          </w:p>
        </w:tc>
        <w:tc>
          <w:tcPr>
            <w:tcW w:w="1673" w:type="dxa"/>
          </w:tcPr>
          <w:p w14:paraId="4FE80CF5" w14:textId="77777777" w:rsidR="00FF0C9D" w:rsidRDefault="00FF0C9D" w:rsidP="00FF0C9D">
            <w:pPr>
              <w:spacing w:line="240" w:lineRule="auto"/>
              <w:jc w:val="center"/>
              <w:rPr>
                <w:rFonts w:ascii="Arial" w:hAnsi="Arial" w:cs="Arial"/>
                <w:sz w:val="18"/>
                <w:lang w:val="en-US"/>
              </w:rPr>
            </w:pPr>
          </w:p>
        </w:tc>
        <w:tc>
          <w:tcPr>
            <w:tcW w:w="1673" w:type="dxa"/>
          </w:tcPr>
          <w:p w14:paraId="1445F59D" w14:textId="77777777" w:rsidR="00FF0C9D" w:rsidRDefault="00FF0C9D" w:rsidP="00FF0C9D">
            <w:pPr>
              <w:spacing w:line="240" w:lineRule="auto"/>
              <w:jc w:val="center"/>
              <w:rPr>
                <w:rFonts w:ascii="Arial" w:hAnsi="Arial" w:cs="Arial"/>
                <w:sz w:val="18"/>
                <w:lang w:val="en-US"/>
              </w:rPr>
            </w:pPr>
          </w:p>
        </w:tc>
        <w:tc>
          <w:tcPr>
            <w:tcW w:w="1673" w:type="dxa"/>
          </w:tcPr>
          <w:p w14:paraId="5AEC5403" w14:textId="77777777" w:rsidR="00FF0C9D" w:rsidRDefault="00FF0C9D" w:rsidP="00FF0C9D">
            <w:pPr>
              <w:spacing w:line="240" w:lineRule="auto"/>
              <w:jc w:val="center"/>
              <w:rPr>
                <w:rFonts w:ascii="Arial" w:hAnsi="Arial" w:cs="Arial"/>
                <w:sz w:val="18"/>
                <w:lang w:val="en-US"/>
              </w:rPr>
            </w:pPr>
          </w:p>
        </w:tc>
        <w:tc>
          <w:tcPr>
            <w:tcW w:w="1673" w:type="dxa"/>
          </w:tcPr>
          <w:p w14:paraId="375FD7F9" w14:textId="77777777" w:rsidR="00FF0C9D" w:rsidRDefault="00FF0C9D" w:rsidP="00FF0C9D">
            <w:pPr>
              <w:spacing w:line="240" w:lineRule="auto"/>
              <w:jc w:val="center"/>
              <w:rPr>
                <w:rFonts w:ascii="Arial" w:hAnsi="Arial" w:cs="Arial"/>
                <w:sz w:val="18"/>
                <w:lang w:val="en-US"/>
              </w:rPr>
            </w:pPr>
          </w:p>
        </w:tc>
      </w:tr>
      <w:tr w:rsidR="008B2C99" w14:paraId="21A81912" w14:textId="77777777" w:rsidTr="008B2C99">
        <w:trPr>
          <w:jc w:val="center"/>
        </w:trPr>
        <w:tc>
          <w:tcPr>
            <w:tcW w:w="1412" w:type="dxa"/>
          </w:tcPr>
          <w:p w14:paraId="12BC2F77" w14:textId="1774B881" w:rsidR="00FF0C9D" w:rsidRDefault="00FF0C9D" w:rsidP="000C164A">
            <w:pPr>
              <w:spacing w:line="240" w:lineRule="auto"/>
              <w:rPr>
                <w:rFonts w:ascii="Arial" w:hAnsi="Arial" w:cs="Arial"/>
                <w:sz w:val="18"/>
                <w:lang w:val="en-US"/>
              </w:rPr>
            </w:pPr>
            <w:r>
              <w:rPr>
                <w:rFonts w:ascii="Arial" w:hAnsi="Arial" w:cs="Arial"/>
                <w:sz w:val="18"/>
                <w:lang w:val="en-US"/>
              </w:rPr>
              <w:t>NCR</w:t>
            </w:r>
          </w:p>
        </w:tc>
        <w:tc>
          <w:tcPr>
            <w:tcW w:w="1673" w:type="dxa"/>
          </w:tcPr>
          <w:p w14:paraId="5875B362" w14:textId="77777777" w:rsidR="00FF0C9D" w:rsidRDefault="00FF0C9D" w:rsidP="00FF0C9D">
            <w:pPr>
              <w:spacing w:line="240" w:lineRule="auto"/>
              <w:jc w:val="center"/>
              <w:rPr>
                <w:rFonts w:ascii="Arial" w:hAnsi="Arial" w:cs="Arial"/>
                <w:sz w:val="18"/>
                <w:lang w:val="en-US"/>
              </w:rPr>
            </w:pPr>
          </w:p>
        </w:tc>
        <w:tc>
          <w:tcPr>
            <w:tcW w:w="1673" w:type="dxa"/>
          </w:tcPr>
          <w:p w14:paraId="366F978F" w14:textId="77777777" w:rsidR="00FF0C9D" w:rsidRDefault="00FF0C9D" w:rsidP="00FF0C9D">
            <w:pPr>
              <w:spacing w:line="240" w:lineRule="auto"/>
              <w:jc w:val="center"/>
              <w:rPr>
                <w:rFonts w:ascii="Arial" w:hAnsi="Arial" w:cs="Arial"/>
                <w:sz w:val="18"/>
                <w:lang w:val="en-US"/>
              </w:rPr>
            </w:pPr>
          </w:p>
        </w:tc>
        <w:tc>
          <w:tcPr>
            <w:tcW w:w="1673" w:type="dxa"/>
          </w:tcPr>
          <w:p w14:paraId="7216246F" w14:textId="77777777" w:rsidR="00FF0C9D" w:rsidRDefault="00FF0C9D" w:rsidP="00FF0C9D">
            <w:pPr>
              <w:spacing w:line="240" w:lineRule="auto"/>
              <w:jc w:val="center"/>
              <w:rPr>
                <w:rFonts w:ascii="Arial" w:hAnsi="Arial" w:cs="Arial"/>
                <w:sz w:val="18"/>
                <w:lang w:val="en-US"/>
              </w:rPr>
            </w:pPr>
          </w:p>
        </w:tc>
        <w:tc>
          <w:tcPr>
            <w:tcW w:w="1673" w:type="dxa"/>
          </w:tcPr>
          <w:p w14:paraId="5680AE35" w14:textId="77777777" w:rsidR="00FF0C9D" w:rsidRDefault="00FF0C9D" w:rsidP="00FF0C9D">
            <w:pPr>
              <w:spacing w:line="240" w:lineRule="auto"/>
              <w:jc w:val="center"/>
              <w:rPr>
                <w:rFonts w:ascii="Arial" w:hAnsi="Arial" w:cs="Arial"/>
                <w:sz w:val="18"/>
                <w:lang w:val="en-US"/>
              </w:rPr>
            </w:pPr>
          </w:p>
        </w:tc>
      </w:tr>
    </w:tbl>
    <w:p w14:paraId="42DE64F8" w14:textId="77777777" w:rsidR="00E74BBE" w:rsidRDefault="00E74BBE" w:rsidP="000C164A">
      <w:pPr>
        <w:spacing w:line="240" w:lineRule="auto"/>
        <w:rPr>
          <w:rFonts w:ascii="Arial" w:hAnsi="Arial" w:cs="Arial"/>
          <w:sz w:val="1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
        <w:gridCol w:w="4861"/>
        <w:gridCol w:w="278"/>
        <w:gridCol w:w="436"/>
        <w:gridCol w:w="4843"/>
      </w:tblGrid>
      <w:tr w:rsidR="008D028B" w:rsidRPr="00C33D75" w14:paraId="55D1F036" w14:textId="77777777" w:rsidTr="008A1D8E">
        <w:trPr>
          <w:gridBefore w:val="1"/>
          <w:wBefore w:w="139" w:type="dxa"/>
          <w:trHeight w:val="246"/>
        </w:trPr>
        <w:tc>
          <w:tcPr>
            <w:tcW w:w="4861" w:type="dxa"/>
          </w:tcPr>
          <w:p w14:paraId="0414605F" w14:textId="77777777" w:rsidR="008D028B" w:rsidRDefault="008D028B" w:rsidP="00846FAE">
            <w:pPr>
              <w:spacing w:after="0" w:line="240" w:lineRule="auto"/>
              <w:jc w:val="center"/>
              <w:rPr>
                <w:rFonts w:ascii="Arial" w:hAnsi="Arial" w:cs="Arial"/>
                <w:color w:val="009A9F"/>
                <w:sz w:val="32"/>
              </w:rPr>
            </w:pPr>
            <w:r w:rsidRPr="00807D86">
              <w:rPr>
                <w:rFonts w:ascii="Arial" w:hAnsi="Arial" w:cs="Arial"/>
                <w:color w:val="009A9F"/>
                <w:sz w:val="32"/>
              </w:rPr>
              <w:t>CUSTOMER</w:t>
            </w:r>
          </w:p>
          <w:p w14:paraId="1CC1E006" w14:textId="14B6F660" w:rsidR="008D028B" w:rsidRPr="006D715C" w:rsidRDefault="00207345" w:rsidP="00846FAE">
            <w:pPr>
              <w:spacing w:after="0" w:line="240" w:lineRule="auto"/>
              <w:jc w:val="center"/>
              <w:rPr>
                <w:rFonts w:ascii="Arial" w:hAnsi="Arial" w:cs="Arial"/>
                <w:i/>
                <w:color w:val="009A9F"/>
                <w:sz w:val="40"/>
              </w:rPr>
            </w:pPr>
            <w:r>
              <w:rPr>
                <w:rFonts w:ascii="Arial" w:hAnsi="Arial" w:cs="Arial"/>
                <w:i/>
                <w:color w:val="009A9F"/>
                <w:sz w:val="24"/>
              </w:rPr>
              <w:t>CLIENTE</w:t>
            </w:r>
          </w:p>
        </w:tc>
        <w:tc>
          <w:tcPr>
            <w:tcW w:w="714" w:type="dxa"/>
            <w:gridSpan w:val="2"/>
          </w:tcPr>
          <w:p w14:paraId="54BC12E8" w14:textId="77777777" w:rsidR="008D028B" w:rsidRPr="00C33D75" w:rsidRDefault="008D028B" w:rsidP="00846FAE">
            <w:pPr>
              <w:spacing w:line="240" w:lineRule="auto"/>
              <w:jc w:val="center"/>
              <w:rPr>
                <w:rFonts w:ascii="Arial" w:hAnsi="Arial" w:cs="Arial"/>
                <w:sz w:val="18"/>
                <w:lang w:val="en-US"/>
              </w:rPr>
            </w:pPr>
          </w:p>
        </w:tc>
        <w:tc>
          <w:tcPr>
            <w:tcW w:w="4843" w:type="dxa"/>
          </w:tcPr>
          <w:p w14:paraId="4E2E281F" w14:textId="77777777" w:rsidR="008D028B" w:rsidRDefault="008D028B" w:rsidP="00846FAE">
            <w:pPr>
              <w:spacing w:after="0" w:line="240" w:lineRule="auto"/>
              <w:jc w:val="center"/>
              <w:rPr>
                <w:rFonts w:ascii="Arial" w:hAnsi="Arial" w:cs="Arial"/>
                <w:color w:val="009A9F"/>
                <w:sz w:val="32"/>
              </w:rPr>
            </w:pPr>
            <w:r w:rsidRPr="00807D86">
              <w:rPr>
                <w:rFonts w:ascii="Arial" w:hAnsi="Arial" w:cs="Arial"/>
                <w:color w:val="009A9F"/>
                <w:sz w:val="32"/>
              </w:rPr>
              <w:t>SUPPLIER</w:t>
            </w:r>
          </w:p>
          <w:p w14:paraId="5BC5FEEF" w14:textId="55BAA6FF" w:rsidR="008D028B" w:rsidRPr="006D715C" w:rsidRDefault="00207345" w:rsidP="00846FAE">
            <w:pPr>
              <w:spacing w:after="0" w:line="240" w:lineRule="auto"/>
              <w:jc w:val="center"/>
              <w:rPr>
                <w:rFonts w:ascii="Arial" w:hAnsi="Arial" w:cs="Arial"/>
                <w:i/>
                <w:color w:val="009A9F"/>
                <w:sz w:val="40"/>
              </w:rPr>
            </w:pPr>
            <w:r>
              <w:rPr>
                <w:rFonts w:ascii="Arial" w:hAnsi="Arial" w:cs="Arial"/>
                <w:i/>
                <w:color w:val="009A9F"/>
                <w:sz w:val="24"/>
              </w:rPr>
              <w:t>PROVEEDOR</w:t>
            </w:r>
          </w:p>
        </w:tc>
      </w:tr>
      <w:tr w:rsidR="008D028B" w:rsidRPr="009D4033" w14:paraId="6A664269" w14:textId="77777777" w:rsidTr="008A1D8E">
        <w:trPr>
          <w:gridBefore w:val="1"/>
          <w:wBefore w:w="139" w:type="dxa"/>
          <w:trHeight w:val="1414"/>
        </w:trPr>
        <w:tc>
          <w:tcPr>
            <w:tcW w:w="4861" w:type="dxa"/>
          </w:tcPr>
          <w:p w14:paraId="71F93C34" w14:textId="56E38DC0" w:rsidR="008D028B" w:rsidRPr="00807D86" w:rsidRDefault="00806147" w:rsidP="00846FAE">
            <w:pPr>
              <w:spacing w:line="240" w:lineRule="auto"/>
              <w:jc w:val="center"/>
              <w:rPr>
                <w:rFonts w:ascii="Arial" w:hAnsi="Arial" w:cs="Arial"/>
                <w:sz w:val="24"/>
                <w:lang w:val="en-US"/>
              </w:rPr>
            </w:pPr>
            <w:r>
              <w:rPr>
                <w:rFonts w:ascii="Arial" w:hAnsi="Arial" w:cs="Arial"/>
                <w:sz w:val="24"/>
                <w:lang w:val="en-US"/>
              </w:rPr>
              <w:t xml:space="preserve">WITTUR </w:t>
            </w:r>
          </w:p>
          <w:p w14:paraId="01878903" w14:textId="77777777" w:rsidR="008D028B" w:rsidRPr="00807D86" w:rsidRDefault="008D028B" w:rsidP="00846FAE">
            <w:pPr>
              <w:spacing w:line="240" w:lineRule="auto"/>
              <w:jc w:val="center"/>
              <w:rPr>
                <w:rFonts w:ascii="Arial" w:hAnsi="Arial" w:cs="Arial"/>
                <w:sz w:val="24"/>
                <w:lang w:val="en-US"/>
              </w:rPr>
            </w:pPr>
            <w:r w:rsidRPr="00807D86">
              <w:rPr>
                <w:rFonts w:ascii="Arial" w:hAnsi="Arial" w:cs="Arial"/>
                <w:sz w:val="24"/>
                <w:lang w:val="en-US"/>
              </w:rPr>
              <w:t>(address)</w:t>
            </w:r>
          </w:p>
          <w:p w14:paraId="5B0C0325" w14:textId="462599B6" w:rsidR="008D028B" w:rsidRPr="00C33D75" w:rsidRDefault="008D028B" w:rsidP="009B27BE">
            <w:pPr>
              <w:spacing w:line="240" w:lineRule="auto"/>
              <w:jc w:val="center"/>
              <w:rPr>
                <w:rFonts w:ascii="Arial" w:hAnsi="Arial" w:cs="Arial"/>
                <w:sz w:val="18"/>
                <w:lang w:val="en-US"/>
              </w:rPr>
            </w:pPr>
            <w:r w:rsidRPr="00807D86">
              <w:rPr>
                <w:rFonts w:ascii="Arial" w:hAnsi="Arial" w:cs="Arial"/>
                <w:sz w:val="24"/>
                <w:lang w:val="en-US"/>
              </w:rPr>
              <w:t>(contact info)</w:t>
            </w:r>
          </w:p>
        </w:tc>
        <w:tc>
          <w:tcPr>
            <w:tcW w:w="714" w:type="dxa"/>
            <w:gridSpan w:val="2"/>
          </w:tcPr>
          <w:p w14:paraId="76E17E4D" w14:textId="77777777" w:rsidR="008D028B" w:rsidRPr="00F93922" w:rsidRDefault="008D028B" w:rsidP="00846FAE">
            <w:pPr>
              <w:spacing w:line="240" w:lineRule="auto"/>
              <w:jc w:val="center"/>
              <w:rPr>
                <w:rFonts w:ascii="Arial" w:hAnsi="Arial" w:cs="Arial"/>
                <w:sz w:val="18"/>
                <w:lang w:val="en-US"/>
              </w:rPr>
            </w:pPr>
          </w:p>
        </w:tc>
        <w:tc>
          <w:tcPr>
            <w:tcW w:w="4843" w:type="dxa"/>
          </w:tcPr>
          <w:p w14:paraId="43B74456" w14:textId="77777777" w:rsidR="008D028B" w:rsidRPr="00807D86" w:rsidRDefault="008D028B" w:rsidP="00846FAE">
            <w:pPr>
              <w:spacing w:line="240" w:lineRule="auto"/>
              <w:jc w:val="center"/>
              <w:rPr>
                <w:rFonts w:ascii="Arial" w:hAnsi="Arial" w:cs="Arial"/>
                <w:sz w:val="24"/>
                <w:lang w:val="en-US"/>
              </w:rPr>
            </w:pPr>
            <w:r w:rsidRPr="00807D86">
              <w:rPr>
                <w:rFonts w:ascii="Arial" w:hAnsi="Arial" w:cs="Arial"/>
                <w:sz w:val="24"/>
                <w:lang w:val="en-US"/>
              </w:rPr>
              <w:t>SUPPLIER</w:t>
            </w:r>
            <w:r>
              <w:rPr>
                <w:rFonts w:ascii="Arial" w:hAnsi="Arial" w:cs="Arial"/>
                <w:sz w:val="24"/>
                <w:lang w:val="en-US"/>
              </w:rPr>
              <w:t xml:space="preserve"> NAME</w:t>
            </w:r>
          </w:p>
          <w:p w14:paraId="68C57487" w14:textId="77777777" w:rsidR="008D028B" w:rsidRPr="00807D86" w:rsidRDefault="008D028B" w:rsidP="00846FAE">
            <w:pPr>
              <w:spacing w:line="240" w:lineRule="auto"/>
              <w:jc w:val="center"/>
              <w:rPr>
                <w:rFonts w:ascii="Arial" w:hAnsi="Arial" w:cs="Arial"/>
                <w:sz w:val="24"/>
                <w:lang w:val="en-US"/>
              </w:rPr>
            </w:pPr>
            <w:r w:rsidRPr="00807D86">
              <w:rPr>
                <w:rFonts w:ascii="Arial" w:hAnsi="Arial" w:cs="Arial"/>
                <w:sz w:val="24"/>
                <w:lang w:val="en-US"/>
              </w:rPr>
              <w:t>(address)</w:t>
            </w:r>
          </w:p>
          <w:p w14:paraId="75A8DE54" w14:textId="489CE5B8" w:rsidR="008D028B" w:rsidRPr="00C33D75" w:rsidRDefault="008D028B" w:rsidP="009B27BE">
            <w:pPr>
              <w:spacing w:line="240" w:lineRule="auto"/>
              <w:jc w:val="center"/>
              <w:rPr>
                <w:rFonts w:ascii="Arial" w:hAnsi="Arial" w:cs="Arial"/>
                <w:sz w:val="18"/>
                <w:lang w:val="en-US"/>
              </w:rPr>
            </w:pPr>
            <w:r w:rsidRPr="00807D86">
              <w:rPr>
                <w:rFonts w:ascii="Arial" w:hAnsi="Arial" w:cs="Arial"/>
                <w:sz w:val="24"/>
                <w:lang w:val="en-US"/>
              </w:rPr>
              <w:t>(contact info)</w:t>
            </w:r>
          </w:p>
        </w:tc>
      </w:tr>
      <w:tr w:rsidR="008D028B" w:rsidRPr="009D4033" w14:paraId="4E4BE8FB" w14:textId="77777777" w:rsidTr="008A1D8E">
        <w:trPr>
          <w:gridBefore w:val="1"/>
          <w:wBefore w:w="139" w:type="dxa"/>
          <w:trHeight w:val="1496"/>
        </w:trPr>
        <w:tc>
          <w:tcPr>
            <w:tcW w:w="4861" w:type="dxa"/>
            <w:tcBorders>
              <w:top w:val="single" w:sz="4" w:space="0" w:color="auto"/>
              <w:left w:val="single" w:sz="4" w:space="0" w:color="auto"/>
              <w:bottom w:val="single" w:sz="4" w:space="0" w:color="auto"/>
              <w:right w:val="single" w:sz="4" w:space="0" w:color="auto"/>
            </w:tcBorders>
          </w:tcPr>
          <w:p w14:paraId="700EA6C2" w14:textId="77777777" w:rsidR="008D028B" w:rsidRPr="00C33D75" w:rsidRDefault="008D028B" w:rsidP="00846FAE">
            <w:pPr>
              <w:spacing w:line="240" w:lineRule="auto"/>
              <w:jc w:val="center"/>
              <w:rPr>
                <w:rFonts w:ascii="Arial" w:hAnsi="Arial" w:cs="Arial"/>
                <w:sz w:val="18"/>
                <w:lang w:val="en-US"/>
              </w:rPr>
            </w:pPr>
          </w:p>
        </w:tc>
        <w:tc>
          <w:tcPr>
            <w:tcW w:w="714" w:type="dxa"/>
            <w:gridSpan w:val="2"/>
            <w:tcBorders>
              <w:left w:val="single" w:sz="4" w:space="0" w:color="auto"/>
              <w:right w:val="single" w:sz="4" w:space="0" w:color="auto"/>
            </w:tcBorders>
          </w:tcPr>
          <w:p w14:paraId="7D2060E6" w14:textId="77777777" w:rsidR="008D028B" w:rsidRPr="00C33D75" w:rsidRDefault="008D028B" w:rsidP="00846FAE">
            <w:pPr>
              <w:spacing w:line="240" w:lineRule="auto"/>
              <w:jc w:val="center"/>
              <w:rPr>
                <w:rFonts w:ascii="Arial" w:hAnsi="Arial" w:cs="Arial"/>
                <w:sz w:val="18"/>
                <w:lang w:val="en-US"/>
              </w:rPr>
            </w:pPr>
          </w:p>
        </w:tc>
        <w:tc>
          <w:tcPr>
            <w:tcW w:w="4843" w:type="dxa"/>
            <w:tcBorders>
              <w:top w:val="single" w:sz="4" w:space="0" w:color="auto"/>
              <w:left w:val="single" w:sz="4" w:space="0" w:color="auto"/>
              <w:bottom w:val="single" w:sz="4" w:space="0" w:color="auto"/>
              <w:right w:val="single" w:sz="4" w:space="0" w:color="auto"/>
            </w:tcBorders>
          </w:tcPr>
          <w:p w14:paraId="5E3264A5" w14:textId="77777777" w:rsidR="008D028B" w:rsidRPr="00C33D75" w:rsidRDefault="008D028B" w:rsidP="00846FAE">
            <w:pPr>
              <w:spacing w:line="240" w:lineRule="auto"/>
              <w:jc w:val="center"/>
              <w:rPr>
                <w:rFonts w:ascii="Arial" w:hAnsi="Arial" w:cs="Arial"/>
                <w:sz w:val="18"/>
                <w:lang w:val="en-US"/>
              </w:rPr>
            </w:pPr>
          </w:p>
        </w:tc>
      </w:tr>
      <w:tr w:rsidR="008D028B" w:rsidRPr="00C33D75" w14:paraId="79C32D3F" w14:textId="77777777" w:rsidTr="008A1D8E">
        <w:trPr>
          <w:gridBefore w:val="1"/>
          <w:wBefore w:w="139" w:type="dxa"/>
          <w:trHeight w:val="964"/>
        </w:trPr>
        <w:tc>
          <w:tcPr>
            <w:tcW w:w="4861" w:type="dxa"/>
            <w:tcBorders>
              <w:top w:val="single" w:sz="4" w:space="0" w:color="auto"/>
              <w:bottom w:val="single" w:sz="4" w:space="0" w:color="auto"/>
            </w:tcBorders>
          </w:tcPr>
          <w:p w14:paraId="5135B342" w14:textId="3CE74738" w:rsidR="008D028B" w:rsidRDefault="008D028B" w:rsidP="00846FAE">
            <w:pPr>
              <w:spacing w:line="240" w:lineRule="auto"/>
              <w:jc w:val="center"/>
              <w:rPr>
                <w:rFonts w:ascii="Arial" w:hAnsi="Arial" w:cs="Arial"/>
                <w:sz w:val="18"/>
                <w:lang w:val="en-US"/>
              </w:rPr>
            </w:pPr>
            <w:r w:rsidRPr="00C33D75">
              <w:rPr>
                <w:rFonts w:ascii="Arial" w:hAnsi="Arial" w:cs="Arial"/>
                <w:sz w:val="18"/>
                <w:lang w:val="en-US"/>
              </w:rPr>
              <w:t>Stamp</w:t>
            </w:r>
            <w:r w:rsidR="00B976E5">
              <w:rPr>
                <w:rFonts w:ascii="Arial" w:hAnsi="Arial" w:cs="Arial"/>
                <w:sz w:val="18"/>
                <w:lang w:val="en-US"/>
              </w:rPr>
              <w:t xml:space="preserve"> / </w:t>
            </w:r>
            <w:proofErr w:type="spellStart"/>
            <w:r w:rsidR="00B976E5">
              <w:rPr>
                <w:rFonts w:ascii="Arial" w:hAnsi="Arial" w:cs="Arial"/>
                <w:sz w:val="18"/>
                <w:lang w:val="en-US"/>
              </w:rPr>
              <w:t>Sello</w:t>
            </w:r>
            <w:proofErr w:type="spellEnd"/>
          </w:p>
          <w:p w14:paraId="142ACF29" w14:textId="77777777" w:rsidR="008D028B" w:rsidRDefault="008D028B" w:rsidP="00846FAE">
            <w:pPr>
              <w:rPr>
                <w:rFonts w:ascii="Arial" w:hAnsi="Arial" w:cs="Arial"/>
                <w:sz w:val="18"/>
                <w:lang w:val="en-US"/>
              </w:rPr>
            </w:pPr>
          </w:p>
          <w:p w14:paraId="495A05C0" w14:textId="77777777" w:rsidR="008D028B" w:rsidRPr="002348BB" w:rsidRDefault="008D028B" w:rsidP="00846FAE">
            <w:pPr>
              <w:jc w:val="center"/>
              <w:rPr>
                <w:rFonts w:ascii="Arial" w:hAnsi="Arial" w:cs="Arial"/>
                <w:sz w:val="18"/>
                <w:lang w:val="en-US"/>
              </w:rPr>
            </w:pPr>
          </w:p>
        </w:tc>
        <w:tc>
          <w:tcPr>
            <w:tcW w:w="714" w:type="dxa"/>
            <w:gridSpan w:val="2"/>
          </w:tcPr>
          <w:p w14:paraId="1D9B76E3" w14:textId="77777777" w:rsidR="008D028B" w:rsidRPr="00C33D75" w:rsidRDefault="008D028B" w:rsidP="00846FAE">
            <w:pPr>
              <w:spacing w:line="240" w:lineRule="auto"/>
              <w:jc w:val="center"/>
              <w:rPr>
                <w:rFonts w:ascii="Arial" w:hAnsi="Arial" w:cs="Arial"/>
                <w:sz w:val="18"/>
                <w:lang w:val="en-US"/>
              </w:rPr>
            </w:pPr>
          </w:p>
        </w:tc>
        <w:tc>
          <w:tcPr>
            <w:tcW w:w="4843" w:type="dxa"/>
            <w:tcBorders>
              <w:top w:val="single" w:sz="4" w:space="0" w:color="auto"/>
              <w:bottom w:val="single" w:sz="4" w:space="0" w:color="auto"/>
            </w:tcBorders>
          </w:tcPr>
          <w:p w14:paraId="702C97A9" w14:textId="6ADF5DAB" w:rsidR="008D028B" w:rsidRPr="00C33D75" w:rsidRDefault="008D028B" w:rsidP="00846FAE">
            <w:pPr>
              <w:spacing w:line="240" w:lineRule="auto"/>
              <w:jc w:val="center"/>
              <w:rPr>
                <w:rFonts w:ascii="Arial" w:hAnsi="Arial" w:cs="Arial"/>
                <w:sz w:val="18"/>
                <w:lang w:val="en-US"/>
              </w:rPr>
            </w:pPr>
            <w:r w:rsidRPr="00C33D75">
              <w:rPr>
                <w:rFonts w:ascii="Arial" w:hAnsi="Arial" w:cs="Arial"/>
                <w:sz w:val="18"/>
                <w:lang w:val="en-US"/>
              </w:rPr>
              <w:t>Stamp</w:t>
            </w:r>
            <w:r>
              <w:rPr>
                <w:rFonts w:ascii="Arial" w:hAnsi="Arial" w:cs="Arial"/>
                <w:sz w:val="18"/>
                <w:lang w:val="en-US"/>
              </w:rPr>
              <w:t xml:space="preserve"> / </w:t>
            </w:r>
            <w:proofErr w:type="spellStart"/>
            <w:r w:rsidR="00B976E5">
              <w:rPr>
                <w:rFonts w:ascii="Arial" w:hAnsi="Arial" w:cs="Arial"/>
                <w:sz w:val="18"/>
                <w:lang w:val="en-US"/>
              </w:rPr>
              <w:t>Sello</w:t>
            </w:r>
            <w:proofErr w:type="spellEnd"/>
          </w:p>
        </w:tc>
      </w:tr>
      <w:tr w:rsidR="008D028B" w:rsidRPr="000C6B4F" w14:paraId="6ED05C8D" w14:textId="77777777" w:rsidTr="008A1D8E">
        <w:trPr>
          <w:gridBefore w:val="1"/>
          <w:wBefore w:w="139" w:type="dxa"/>
          <w:trHeight w:val="528"/>
        </w:trPr>
        <w:tc>
          <w:tcPr>
            <w:tcW w:w="4861" w:type="dxa"/>
            <w:tcBorders>
              <w:top w:val="single" w:sz="4" w:space="0" w:color="auto"/>
            </w:tcBorders>
          </w:tcPr>
          <w:p w14:paraId="4FABB7A8" w14:textId="77777777" w:rsidR="008D028B" w:rsidRDefault="008D028B" w:rsidP="00846FAE">
            <w:pPr>
              <w:spacing w:after="0" w:line="240" w:lineRule="auto"/>
              <w:jc w:val="center"/>
              <w:rPr>
                <w:rFonts w:ascii="Arial" w:hAnsi="Arial" w:cs="Arial"/>
                <w:sz w:val="18"/>
                <w:lang w:val="en-US"/>
              </w:rPr>
            </w:pPr>
            <w:r w:rsidRPr="00C33D75">
              <w:rPr>
                <w:rFonts w:ascii="Arial" w:hAnsi="Arial" w:cs="Arial"/>
                <w:sz w:val="18"/>
                <w:lang w:val="en-US"/>
              </w:rPr>
              <w:t>Legal representative or authorized person sign</w:t>
            </w:r>
          </w:p>
          <w:p w14:paraId="09B185EC" w14:textId="65C52E18" w:rsidR="008D028B" w:rsidRPr="00B976E5" w:rsidRDefault="00B976E5" w:rsidP="00846FAE">
            <w:pPr>
              <w:spacing w:line="240" w:lineRule="auto"/>
              <w:jc w:val="center"/>
              <w:rPr>
                <w:rFonts w:ascii="Arial" w:hAnsi="Arial" w:cs="Arial"/>
                <w:sz w:val="18"/>
                <w:lang w:val="es-ES"/>
              </w:rPr>
            </w:pPr>
            <w:r w:rsidRPr="00A56B2D">
              <w:rPr>
                <w:lang w:val="es-ES"/>
              </w:rPr>
              <w:t>Firma del apoderado o representante legal</w:t>
            </w:r>
          </w:p>
        </w:tc>
        <w:tc>
          <w:tcPr>
            <w:tcW w:w="714" w:type="dxa"/>
            <w:gridSpan w:val="2"/>
          </w:tcPr>
          <w:p w14:paraId="7A6B52B2" w14:textId="77777777" w:rsidR="008D028B" w:rsidRPr="00B976E5" w:rsidRDefault="008D028B" w:rsidP="00846FAE">
            <w:pPr>
              <w:spacing w:line="240" w:lineRule="auto"/>
              <w:jc w:val="center"/>
              <w:rPr>
                <w:rFonts w:ascii="Arial" w:hAnsi="Arial" w:cs="Arial"/>
                <w:sz w:val="18"/>
                <w:lang w:val="es-ES"/>
              </w:rPr>
            </w:pPr>
          </w:p>
        </w:tc>
        <w:tc>
          <w:tcPr>
            <w:tcW w:w="4843" w:type="dxa"/>
            <w:tcBorders>
              <w:top w:val="single" w:sz="4" w:space="0" w:color="auto"/>
            </w:tcBorders>
          </w:tcPr>
          <w:p w14:paraId="02507E10" w14:textId="77777777" w:rsidR="008D028B" w:rsidRDefault="008D028B" w:rsidP="00846FAE">
            <w:pPr>
              <w:spacing w:after="0" w:line="240" w:lineRule="auto"/>
              <w:jc w:val="center"/>
              <w:rPr>
                <w:rFonts w:ascii="Arial" w:hAnsi="Arial" w:cs="Arial"/>
                <w:sz w:val="18"/>
                <w:lang w:val="en-US"/>
              </w:rPr>
            </w:pPr>
            <w:r w:rsidRPr="00C33D75">
              <w:rPr>
                <w:rFonts w:ascii="Arial" w:hAnsi="Arial" w:cs="Arial"/>
                <w:sz w:val="18"/>
                <w:lang w:val="en-US"/>
              </w:rPr>
              <w:t>Legal representative or authorized person sign</w:t>
            </w:r>
          </w:p>
          <w:p w14:paraId="6500E7FA" w14:textId="2EA37E0D" w:rsidR="008D028B" w:rsidRPr="00B976E5" w:rsidRDefault="00B976E5" w:rsidP="00846FAE">
            <w:pPr>
              <w:spacing w:line="240" w:lineRule="auto"/>
              <w:jc w:val="center"/>
              <w:rPr>
                <w:rFonts w:ascii="Arial" w:hAnsi="Arial" w:cs="Arial"/>
                <w:sz w:val="18"/>
                <w:lang w:val="es-ES"/>
              </w:rPr>
            </w:pPr>
            <w:r w:rsidRPr="00A56B2D">
              <w:rPr>
                <w:lang w:val="es-ES"/>
              </w:rPr>
              <w:t>Firma del apoderado o representante legal</w:t>
            </w:r>
          </w:p>
        </w:tc>
      </w:tr>
      <w:tr w:rsidR="008D028B" w:rsidRPr="000C6B4F" w14:paraId="544B83E9" w14:textId="77777777" w:rsidTr="008A1D8E">
        <w:trPr>
          <w:gridBefore w:val="1"/>
          <w:wBefore w:w="139" w:type="dxa"/>
          <w:trHeight w:val="841"/>
        </w:trPr>
        <w:tc>
          <w:tcPr>
            <w:tcW w:w="4861" w:type="dxa"/>
            <w:tcBorders>
              <w:bottom w:val="single" w:sz="4" w:space="0" w:color="auto"/>
            </w:tcBorders>
          </w:tcPr>
          <w:p w14:paraId="4A7B924C" w14:textId="77777777" w:rsidR="008D028B" w:rsidRPr="00B976E5" w:rsidRDefault="008D028B" w:rsidP="00846FAE">
            <w:pPr>
              <w:spacing w:after="120" w:line="240" w:lineRule="auto"/>
              <w:jc w:val="center"/>
              <w:rPr>
                <w:rFonts w:ascii="Arial" w:hAnsi="Arial" w:cs="Arial"/>
                <w:sz w:val="18"/>
                <w:lang w:val="es-ES"/>
              </w:rPr>
            </w:pPr>
          </w:p>
        </w:tc>
        <w:tc>
          <w:tcPr>
            <w:tcW w:w="714" w:type="dxa"/>
            <w:gridSpan w:val="2"/>
          </w:tcPr>
          <w:p w14:paraId="01A837DE" w14:textId="77777777" w:rsidR="008D028B" w:rsidRPr="00B976E5" w:rsidRDefault="008D028B" w:rsidP="00846FAE">
            <w:pPr>
              <w:spacing w:after="120" w:line="240" w:lineRule="auto"/>
              <w:jc w:val="center"/>
              <w:rPr>
                <w:rFonts w:ascii="Arial" w:hAnsi="Arial" w:cs="Arial"/>
                <w:sz w:val="18"/>
                <w:lang w:val="es-ES"/>
              </w:rPr>
            </w:pPr>
          </w:p>
        </w:tc>
        <w:tc>
          <w:tcPr>
            <w:tcW w:w="4843" w:type="dxa"/>
            <w:tcBorders>
              <w:bottom w:val="single" w:sz="4" w:space="0" w:color="auto"/>
            </w:tcBorders>
          </w:tcPr>
          <w:p w14:paraId="2D73F35A" w14:textId="77777777" w:rsidR="008D028B" w:rsidRPr="00B976E5" w:rsidRDefault="008D028B" w:rsidP="00846FAE">
            <w:pPr>
              <w:spacing w:after="120" w:line="240" w:lineRule="auto"/>
              <w:jc w:val="center"/>
              <w:rPr>
                <w:rFonts w:ascii="Arial" w:hAnsi="Arial" w:cs="Arial"/>
                <w:sz w:val="18"/>
                <w:lang w:val="es-ES"/>
              </w:rPr>
            </w:pPr>
          </w:p>
        </w:tc>
      </w:tr>
      <w:tr w:rsidR="008D028B" w:rsidRPr="00C33D75" w14:paraId="5A4258A9" w14:textId="77777777" w:rsidTr="008A1D8E">
        <w:trPr>
          <w:gridBefore w:val="1"/>
          <w:wBefore w:w="139" w:type="dxa"/>
          <w:trHeight w:val="920"/>
        </w:trPr>
        <w:tc>
          <w:tcPr>
            <w:tcW w:w="4861" w:type="dxa"/>
            <w:tcBorders>
              <w:top w:val="single" w:sz="4" w:space="0" w:color="auto"/>
            </w:tcBorders>
          </w:tcPr>
          <w:p w14:paraId="70105A2B" w14:textId="77777777" w:rsidR="008D028B" w:rsidRDefault="008D028B" w:rsidP="00846FAE">
            <w:pPr>
              <w:spacing w:after="0" w:line="240" w:lineRule="auto"/>
              <w:jc w:val="center"/>
              <w:rPr>
                <w:rFonts w:ascii="Arial" w:hAnsi="Arial" w:cs="Arial"/>
                <w:sz w:val="18"/>
                <w:lang w:val="en-US"/>
              </w:rPr>
            </w:pPr>
            <w:r w:rsidRPr="00C33D75">
              <w:rPr>
                <w:rFonts w:ascii="Arial" w:hAnsi="Arial" w:cs="Arial"/>
                <w:sz w:val="18"/>
                <w:lang w:val="en-US"/>
              </w:rPr>
              <w:t>Date</w:t>
            </w:r>
          </w:p>
          <w:p w14:paraId="3E6027F2" w14:textId="4BAE8D22" w:rsidR="008D028B" w:rsidRPr="00C33D75" w:rsidRDefault="00B976E5" w:rsidP="00846FAE">
            <w:pPr>
              <w:spacing w:line="240" w:lineRule="auto"/>
              <w:jc w:val="center"/>
              <w:rPr>
                <w:rFonts w:ascii="Arial" w:hAnsi="Arial" w:cs="Arial"/>
                <w:sz w:val="18"/>
                <w:lang w:val="en-US"/>
              </w:rPr>
            </w:pPr>
            <w:proofErr w:type="spellStart"/>
            <w:r>
              <w:rPr>
                <w:rFonts w:ascii="Arial" w:hAnsi="Arial" w:cs="Arial"/>
                <w:sz w:val="18"/>
                <w:lang w:val="en-US"/>
              </w:rPr>
              <w:t>Fecha</w:t>
            </w:r>
            <w:proofErr w:type="spellEnd"/>
          </w:p>
        </w:tc>
        <w:tc>
          <w:tcPr>
            <w:tcW w:w="714" w:type="dxa"/>
            <w:gridSpan w:val="2"/>
          </w:tcPr>
          <w:p w14:paraId="09E9405D" w14:textId="77777777" w:rsidR="008D028B" w:rsidRPr="00F93922" w:rsidRDefault="008D028B" w:rsidP="00846FAE">
            <w:pPr>
              <w:spacing w:line="240" w:lineRule="auto"/>
              <w:jc w:val="center"/>
              <w:rPr>
                <w:rFonts w:ascii="Arial" w:hAnsi="Arial" w:cs="Arial"/>
                <w:sz w:val="18"/>
                <w:lang w:val="en-US"/>
              </w:rPr>
            </w:pPr>
          </w:p>
        </w:tc>
        <w:tc>
          <w:tcPr>
            <w:tcW w:w="4843" w:type="dxa"/>
            <w:tcBorders>
              <w:top w:val="single" w:sz="4" w:space="0" w:color="auto"/>
            </w:tcBorders>
          </w:tcPr>
          <w:p w14:paraId="5456F445" w14:textId="77777777" w:rsidR="008D028B" w:rsidRDefault="008D028B" w:rsidP="00846FAE">
            <w:pPr>
              <w:spacing w:after="0" w:line="240" w:lineRule="auto"/>
              <w:jc w:val="center"/>
              <w:rPr>
                <w:rFonts w:ascii="Arial" w:hAnsi="Arial" w:cs="Arial"/>
                <w:sz w:val="18"/>
                <w:lang w:val="en-US"/>
              </w:rPr>
            </w:pPr>
            <w:r w:rsidRPr="000C28EB">
              <w:rPr>
                <w:rFonts w:ascii="Arial" w:hAnsi="Arial" w:cs="Arial"/>
                <w:sz w:val="18"/>
                <w:lang w:val="en-US"/>
              </w:rPr>
              <w:t>Date</w:t>
            </w:r>
          </w:p>
          <w:p w14:paraId="26E5D5A8" w14:textId="1E05E336" w:rsidR="00B976E5" w:rsidRPr="000C28EB" w:rsidRDefault="00B976E5" w:rsidP="0066274A">
            <w:pPr>
              <w:spacing w:line="240" w:lineRule="auto"/>
              <w:jc w:val="center"/>
              <w:rPr>
                <w:rFonts w:ascii="Arial" w:hAnsi="Arial" w:cs="Arial"/>
                <w:sz w:val="18"/>
                <w:lang w:val="en-US"/>
              </w:rPr>
            </w:pPr>
            <w:proofErr w:type="spellStart"/>
            <w:r>
              <w:rPr>
                <w:rFonts w:ascii="Arial" w:hAnsi="Arial" w:cs="Arial"/>
                <w:sz w:val="18"/>
                <w:lang w:val="en-US"/>
              </w:rPr>
              <w:t>Fecha</w:t>
            </w:r>
            <w:proofErr w:type="spellEnd"/>
          </w:p>
        </w:tc>
      </w:tr>
      <w:tr w:rsidR="008D028B" w14:paraId="3B927CA2" w14:textId="77777777" w:rsidTr="008A1D8E">
        <w:trPr>
          <w:trHeight w:val="850"/>
        </w:trPr>
        <w:tc>
          <w:tcPr>
            <w:tcW w:w="5278" w:type="dxa"/>
            <w:gridSpan w:val="3"/>
          </w:tcPr>
          <w:p w14:paraId="470E97F9" w14:textId="77777777" w:rsidR="008D028B" w:rsidRDefault="008D028B" w:rsidP="008D028B">
            <w:pPr>
              <w:spacing w:after="0" w:line="240" w:lineRule="auto"/>
              <w:jc w:val="both"/>
              <w:rPr>
                <w:rFonts w:ascii="Arial" w:hAnsi="Arial" w:cs="Arial"/>
                <w:sz w:val="18"/>
                <w:lang w:val="en-US"/>
              </w:rPr>
            </w:pPr>
            <w:r>
              <w:rPr>
                <w:rFonts w:ascii="Arial" w:hAnsi="Arial" w:cs="Arial"/>
                <w:sz w:val="18"/>
                <w:lang w:val="en-US"/>
              </w:rPr>
              <w:t>Latest after two years new targets will be agreed.</w:t>
            </w:r>
          </w:p>
          <w:p w14:paraId="6C2D71E2" w14:textId="15E901B4" w:rsidR="008D028B" w:rsidRDefault="008D028B" w:rsidP="008D028B">
            <w:pPr>
              <w:spacing w:after="0" w:line="240" w:lineRule="auto"/>
              <w:jc w:val="both"/>
              <w:rPr>
                <w:rFonts w:ascii="Arial" w:hAnsi="Arial" w:cs="Arial"/>
                <w:sz w:val="18"/>
                <w:lang w:val="en-US"/>
              </w:rPr>
            </w:pPr>
            <w:r>
              <w:rPr>
                <w:rFonts w:ascii="Arial" w:hAnsi="Arial" w:cs="Arial"/>
                <w:spacing w:val="0"/>
                <w:sz w:val="18"/>
                <w:lang w:val="en-US"/>
              </w:rPr>
              <w:t>In case an agreement won’t be reached, the latest agreed targets remain valid.</w:t>
            </w:r>
          </w:p>
        </w:tc>
        <w:tc>
          <w:tcPr>
            <w:tcW w:w="5279" w:type="dxa"/>
            <w:gridSpan w:val="2"/>
          </w:tcPr>
          <w:p w14:paraId="2676EDEE" w14:textId="7142EA64" w:rsidR="008D028B" w:rsidRPr="00B976E5" w:rsidRDefault="00602449" w:rsidP="00602449">
            <w:pPr>
              <w:pStyle w:val="BodyText"/>
              <w:spacing w:before="77"/>
              <w:ind w:left="120"/>
              <w:rPr>
                <w:rFonts w:ascii="Arial" w:hAnsi="Arial" w:cs="Arial"/>
                <w:sz w:val="18"/>
                <w:lang w:val="es-ES"/>
              </w:rPr>
            </w:pPr>
            <w:r>
              <w:rPr>
                <w:rFonts w:ascii="Arial" w:hAnsi="Arial" w:cs="Arial"/>
                <w:sz w:val="18"/>
                <w:szCs w:val="16"/>
                <w:lang w:val="es-ES" w:eastAsia="it-IT"/>
              </w:rPr>
              <w:t>En un plazo máximo de dos años s</w:t>
            </w:r>
            <w:r w:rsidR="00B976E5" w:rsidRPr="00B976E5">
              <w:rPr>
                <w:rFonts w:ascii="Arial" w:hAnsi="Arial" w:cs="Arial"/>
                <w:sz w:val="18"/>
                <w:szCs w:val="16"/>
                <w:lang w:val="es-ES" w:eastAsia="it-IT"/>
              </w:rPr>
              <w:t xml:space="preserve">e acordarán nuevos objetivos </w:t>
            </w:r>
            <w:r>
              <w:rPr>
                <w:rFonts w:ascii="Arial" w:hAnsi="Arial" w:cs="Arial"/>
                <w:sz w:val="18"/>
                <w:szCs w:val="16"/>
                <w:lang w:val="es-ES" w:eastAsia="it-IT"/>
              </w:rPr>
              <w:t>.</w:t>
            </w:r>
            <w:r w:rsidR="00B976E5" w:rsidRPr="00B976E5">
              <w:rPr>
                <w:rFonts w:ascii="Arial" w:hAnsi="Arial" w:cs="Arial"/>
                <w:sz w:val="18"/>
                <w:szCs w:val="16"/>
                <w:lang w:val="es-ES" w:eastAsia="it-IT"/>
              </w:rPr>
              <w:t>En caso de no alcanzar un acuerdo, las últimas condiciones acordadas conservarán su validez.</w:t>
            </w:r>
          </w:p>
        </w:tc>
      </w:tr>
    </w:tbl>
    <w:p w14:paraId="60792896" w14:textId="7E84C88C" w:rsidR="00431DC0" w:rsidRDefault="00431DC0" w:rsidP="006D426F">
      <w:pPr>
        <w:spacing w:line="240" w:lineRule="auto"/>
        <w:rPr>
          <w:rFonts w:ascii="Arial" w:hAnsi="Arial" w:cs="Arial"/>
          <w:sz w:val="18"/>
          <w:lang w:val="es-ES"/>
        </w:rPr>
      </w:pPr>
    </w:p>
    <w:p w14:paraId="60F50CB4" w14:textId="31AC0D8A" w:rsidR="00DA7CCC" w:rsidRPr="00AB41A0" w:rsidRDefault="00973337" w:rsidP="00AB41A0">
      <w:pPr>
        <w:pStyle w:val="Heading1"/>
        <w:tabs>
          <w:tab w:val="left" w:pos="426"/>
        </w:tabs>
        <w:spacing w:before="0" w:after="0" w:line="240" w:lineRule="auto"/>
        <w:rPr>
          <w:rStyle w:val="BookTitle"/>
          <w:rFonts w:ascii="Arial" w:eastAsia="Calibri" w:hAnsi="Arial" w:cs="Arial"/>
          <w:color w:val="009A9F"/>
          <w:sz w:val="20"/>
          <w:szCs w:val="20"/>
          <w:lang w:val="en-US"/>
        </w:rPr>
      </w:pPr>
      <w:bookmarkStart w:id="95" w:name="_Toc526871119"/>
      <w:r w:rsidRPr="00AB41A0">
        <w:rPr>
          <w:rStyle w:val="BookTitle"/>
          <w:rFonts w:ascii="Arial" w:eastAsia="Calibri" w:hAnsi="Arial" w:cs="Arial"/>
          <w:color w:val="009A9F"/>
          <w:sz w:val="20"/>
          <w:szCs w:val="20"/>
          <w:lang w:val="en-US"/>
        </w:rPr>
        <w:t xml:space="preserve">APPENDIX C: WITTUR companies in the scope of the agreement / APÉNDICE B: PLANTAS DE WITTUR </w:t>
      </w:r>
      <w:proofErr w:type="spellStart"/>
      <w:r w:rsidRPr="00AB41A0">
        <w:rPr>
          <w:rStyle w:val="BookTitle"/>
          <w:rFonts w:ascii="Arial" w:eastAsia="Calibri" w:hAnsi="Arial" w:cs="Arial"/>
          <w:color w:val="009A9F"/>
          <w:sz w:val="20"/>
          <w:szCs w:val="20"/>
          <w:lang w:val="en-US"/>
        </w:rPr>
        <w:t>dentro</w:t>
      </w:r>
      <w:proofErr w:type="spellEnd"/>
      <w:r w:rsidRPr="00AB41A0">
        <w:rPr>
          <w:rStyle w:val="BookTitle"/>
          <w:rFonts w:ascii="Arial" w:eastAsia="Calibri" w:hAnsi="Arial" w:cs="Arial"/>
          <w:color w:val="009A9F"/>
          <w:sz w:val="20"/>
          <w:szCs w:val="20"/>
          <w:lang w:val="en-US"/>
        </w:rPr>
        <w:t xml:space="preserve"> del </w:t>
      </w:r>
      <w:proofErr w:type="spellStart"/>
      <w:r w:rsidRPr="00AB41A0">
        <w:rPr>
          <w:rStyle w:val="BookTitle"/>
          <w:rFonts w:ascii="Arial" w:eastAsia="Calibri" w:hAnsi="Arial" w:cs="Arial"/>
          <w:color w:val="009A9F"/>
          <w:sz w:val="20"/>
          <w:szCs w:val="20"/>
          <w:lang w:val="en-US"/>
        </w:rPr>
        <w:t>acuerdo</w:t>
      </w:r>
      <w:proofErr w:type="spellEnd"/>
      <w:r w:rsidRPr="00AB41A0">
        <w:rPr>
          <w:rStyle w:val="BookTitle"/>
          <w:rFonts w:ascii="Arial" w:eastAsia="Calibri" w:hAnsi="Arial" w:cs="Arial"/>
          <w:color w:val="009A9F"/>
          <w:sz w:val="20"/>
          <w:szCs w:val="20"/>
          <w:lang w:val="en-US"/>
        </w:rPr>
        <w:t>:</w:t>
      </w:r>
      <w:bookmarkEnd w:id="95"/>
    </w:p>
    <w:tbl>
      <w:tblPr>
        <w:tblStyle w:val="TableGrid"/>
        <w:tblW w:w="0" w:type="auto"/>
        <w:tblLook w:val="04A0" w:firstRow="1" w:lastRow="0" w:firstColumn="1" w:lastColumn="0" w:noHBand="0" w:noVBand="1"/>
      </w:tblPr>
      <w:tblGrid>
        <w:gridCol w:w="137"/>
        <w:gridCol w:w="4815"/>
        <w:gridCol w:w="351"/>
        <w:gridCol w:w="357"/>
        <w:gridCol w:w="4792"/>
        <w:gridCol w:w="155"/>
      </w:tblGrid>
      <w:tr w:rsidR="00DA7CCC" w14:paraId="495A8D7D" w14:textId="77777777" w:rsidTr="0070052C">
        <w:tc>
          <w:tcPr>
            <w:tcW w:w="5303" w:type="dxa"/>
            <w:gridSpan w:val="3"/>
            <w:tcBorders>
              <w:top w:val="nil"/>
              <w:left w:val="nil"/>
              <w:bottom w:val="nil"/>
              <w:right w:val="nil"/>
            </w:tcBorders>
            <w:vAlign w:val="center"/>
          </w:tcPr>
          <w:p w14:paraId="712071EE" w14:textId="18A65233" w:rsidR="00DA7CCC" w:rsidRPr="00973337" w:rsidRDefault="00DA7CCC" w:rsidP="00973337">
            <w:pPr>
              <w:spacing w:line="240" w:lineRule="auto"/>
              <w:jc w:val="center"/>
              <w:rPr>
                <w:rFonts w:ascii="Arial" w:hAnsi="Arial" w:cs="Arial"/>
                <w:b/>
                <w:sz w:val="22"/>
                <w:lang w:val="es-ES"/>
              </w:rPr>
            </w:pPr>
            <w:r w:rsidRPr="00973337">
              <w:rPr>
                <w:rFonts w:ascii="Arial" w:hAnsi="Arial" w:cs="Arial"/>
                <w:b/>
                <w:sz w:val="22"/>
                <w:lang w:val="es-ES"/>
              </w:rPr>
              <w:t>PLANT</w:t>
            </w:r>
          </w:p>
        </w:tc>
        <w:tc>
          <w:tcPr>
            <w:tcW w:w="5304" w:type="dxa"/>
            <w:gridSpan w:val="3"/>
            <w:tcBorders>
              <w:top w:val="nil"/>
              <w:left w:val="nil"/>
              <w:bottom w:val="nil"/>
              <w:right w:val="nil"/>
            </w:tcBorders>
            <w:vAlign w:val="center"/>
          </w:tcPr>
          <w:p w14:paraId="04BFB39F" w14:textId="0EAD1F32" w:rsidR="00DA7CCC" w:rsidRPr="00973337" w:rsidRDefault="00973337" w:rsidP="00973337">
            <w:pPr>
              <w:spacing w:line="240" w:lineRule="auto"/>
              <w:jc w:val="center"/>
              <w:rPr>
                <w:rFonts w:ascii="Arial" w:hAnsi="Arial" w:cs="Arial"/>
                <w:b/>
                <w:sz w:val="22"/>
                <w:lang w:val="es-ES"/>
              </w:rPr>
            </w:pPr>
            <w:r>
              <w:rPr>
                <w:rFonts w:ascii="Arial" w:hAnsi="Arial" w:cs="Arial"/>
                <w:b/>
                <w:sz w:val="22"/>
                <w:lang w:val="es-ES"/>
              </w:rPr>
              <w:t>P</w:t>
            </w:r>
            <w:r w:rsidR="00DA7CCC" w:rsidRPr="00973337">
              <w:rPr>
                <w:rFonts w:ascii="Arial" w:hAnsi="Arial" w:cs="Arial"/>
                <w:b/>
                <w:sz w:val="22"/>
                <w:lang w:val="es-ES"/>
              </w:rPr>
              <w:t>LANT</w:t>
            </w:r>
          </w:p>
        </w:tc>
      </w:tr>
      <w:tr w:rsidR="00DA7CCC" w14:paraId="7B5D88C3" w14:textId="77777777" w:rsidTr="0070052C">
        <w:tc>
          <w:tcPr>
            <w:tcW w:w="5303" w:type="dxa"/>
            <w:gridSpan w:val="3"/>
            <w:tcBorders>
              <w:top w:val="nil"/>
              <w:left w:val="nil"/>
              <w:bottom w:val="single" w:sz="4" w:space="0" w:color="000000"/>
              <w:right w:val="single" w:sz="4" w:space="0" w:color="000000"/>
            </w:tcBorders>
            <w:vAlign w:val="center"/>
          </w:tcPr>
          <w:p w14:paraId="7F1D650C" w14:textId="77777777" w:rsidR="00973337" w:rsidRPr="00C12F1B" w:rsidRDefault="00973337" w:rsidP="00973337">
            <w:pPr>
              <w:autoSpaceDE w:val="0"/>
              <w:autoSpaceDN w:val="0"/>
              <w:adjustRightInd w:val="0"/>
              <w:spacing w:after="0" w:line="240" w:lineRule="auto"/>
              <w:jc w:val="center"/>
              <w:rPr>
                <w:rFonts w:ascii="Arial" w:hAnsi="Arial" w:cs="Arial"/>
                <w:color w:val="404040"/>
                <w:sz w:val="15"/>
                <w:szCs w:val="15"/>
                <w:lang w:val="en-US"/>
              </w:rPr>
            </w:pPr>
            <w:r w:rsidRPr="00C12F1B">
              <w:rPr>
                <w:rFonts w:ascii="Arial" w:hAnsi="Arial" w:cs="Arial"/>
                <w:color w:val="404040"/>
                <w:sz w:val="15"/>
                <w:szCs w:val="15"/>
                <w:lang w:val="en-US"/>
              </w:rPr>
              <w:t>WITTUR Austria GmbH (WAT)</w:t>
            </w:r>
          </w:p>
          <w:p w14:paraId="25BA8CB3" w14:textId="3F8EB2D2" w:rsidR="00973337" w:rsidRPr="00C12F1B" w:rsidRDefault="00973337" w:rsidP="00973337">
            <w:pPr>
              <w:autoSpaceDE w:val="0"/>
              <w:autoSpaceDN w:val="0"/>
              <w:adjustRightInd w:val="0"/>
              <w:spacing w:after="0" w:line="240" w:lineRule="auto"/>
              <w:jc w:val="center"/>
              <w:rPr>
                <w:rFonts w:ascii="Arial" w:hAnsi="Arial" w:cs="Arial"/>
                <w:color w:val="404040"/>
                <w:sz w:val="15"/>
                <w:szCs w:val="15"/>
                <w:lang w:val="en-US"/>
              </w:rPr>
            </w:pPr>
            <w:proofErr w:type="spellStart"/>
            <w:r w:rsidRPr="00C12F1B">
              <w:rPr>
                <w:rFonts w:ascii="Arial" w:hAnsi="Arial" w:cs="Arial"/>
                <w:color w:val="404040"/>
                <w:sz w:val="15"/>
                <w:szCs w:val="15"/>
                <w:lang w:val="en-US"/>
              </w:rPr>
              <w:t>Sowitschstraße</w:t>
            </w:r>
            <w:proofErr w:type="spellEnd"/>
            <w:r w:rsidRPr="00C12F1B">
              <w:rPr>
                <w:rFonts w:ascii="Arial" w:hAnsi="Arial" w:cs="Arial"/>
                <w:color w:val="404040"/>
                <w:sz w:val="15"/>
                <w:szCs w:val="15"/>
                <w:lang w:val="en-US"/>
              </w:rPr>
              <w:t xml:space="preserve"> 1</w:t>
            </w:r>
          </w:p>
          <w:p w14:paraId="31F2CD20" w14:textId="62DCABA1" w:rsidR="00DA7CCC" w:rsidRPr="00C12F1B" w:rsidRDefault="00973337" w:rsidP="00973337">
            <w:pPr>
              <w:autoSpaceDE w:val="0"/>
              <w:autoSpaceDN w:val="0"/>
              <w:adjustRightInd w:val="0"/>
              <w:spacing w:after="0" w:line="240" w:lineRule="auto"/>
              <w:jc w:val="center"/>
              <w:rPr>
                <w:rFonts w:ascii="Arial" w:hAnsi="Arial" w:cs="Arial"/>
                <w:color w:val="404040"/>
                <w:sz w:val="15"/>
                <w:szCs w:val="15"/>
                <w:lang w:val="es-ES"/>
              </w:rPr>
            </w:pPr>
            <w:r w:rsidRPr="00C12F1B">
              <w:rPr>
                <w:rFonts w:ascii="Arial" w:hAnsi="Arial" w:cs="Arial"/>
                <w:color w:val="404040"/>
                <w:sz w:val="15"/>
                <w:szCs w:val="15"/>
                <w:lang w:val="es-ES"/>
              </w:rPr>
              <w:t xml:space="preserve">3270 </w:t>
            </w:r>
            <w:proofErr w:type="spellStart"/>
            <w:r w:rsidRPr="00C12F1B">
              <w:rPr>
                <w:rFonts w:ascii="Arial" w:hAnsi="Arial" w:cs="Arial"/>
                <w:color w:val="404040"/>
                <w:sz w:val="15"/>
                <w:szCs w:val="15"/>
                <w:lang w:val="es-ES"/>
              </w:rPr>
              <w:t>Scheibbs</w:t>
            </w:r>
            <w:proofErr w:type="spellEnd"/>
            <w:r w:rsidRPr="00C12F1B">
              <w:rPr>
                <w:rFonts w:ascii="Arial" w:hAnsi="Arial" w:cs="Arial"/>
                <w:color w:val="404040"/>
                <w:sz w:val="15"/>
                <w:szCs w:val="15"/>
                <w:lang w:val="es-ES"/>
              </w:rPr>
              <w:t>, Austria</w:t>
            </w:r>
          </w:p>
        </w:tc>
        <w:tc>
          <w:tcPr>
            <w:tcW w:w="5304" w:type="dxa"/>
            <w:gridSpan w:val="3"/>
            <w:tcBorders>
              <w:top w:val="nil"/>
              <w:left w:val="single" w:sz="4" w:space="0" w:color="000000"/>
              <w:bottom w:val="single" w:sz="4" w:space="0" w:color="000000"/>
              <w:right w:val="nil"/>
            </w:tcBorders>
            <w:vAlign w:val="center"/>
          </w:tcPr>
          <w:p w14:paraId="7DA57044" w14:textId="77777777" w:rsidR="00973337" w:rsidRPr="00C12F1B" w:rsidRDefault="00973337" w:rsidP="00973337">
            <w:pPr>
              <w:autoSpaceDE w:val="0"/>
              <w:autoSpaceDN w:val="0"/>
              <w:adjustRightInd w:val="0"/>
              <w:spacing w:after="0" w:line="240" w:lineRule="auto"/>
              <w:jc w:val="center"/>
              <w:rPr>
                <w:rFonts w:ascii="Arial" w:hAnsi="Arial" w:cs="Arial"/>
                <w:color w:val="404040"/>
                <w:sz w:val="15"/>
                <w:szCs w:val="15"/>
                <w:lang w:val="en-US"/>
              </w:rPr>
            </w:pPr>
            <w:r w:rsidRPr="00C12F1B">
              <w:rPr>
                <w:rFonts w:ascii="Arial" w:hAnsi="Arial" w:cs="Arial"/>
                <w:color w:val="404040"/>
                <w:sz w:val="15"/>
                <w:szCs w:val="15"/>
                <w:lang w:val="en-US"/>
              </w:rPr>
              <w:t xml:space="preserve">Wittur </w:t>
            </w:r>
            <w:proofErr w:type="spellStart"/>
            <w:r w:rsidRPr="00C12F1B">
              <w:rPr>
                <w:rFonts w:ascii="Arial" w:hAnsi="Arial" w:cs="Arial"/>
                <w:color w:val="404040"/>
                <w:sz w:val="15"/>
                <w:szCs w:val="15"/>
                <w:lang w:val="en-US"/>
              </w:rPr>
              <w:t>s.r.o</w:t>
            </w:r>
            <w:proofErr w:type="spellEnd"/>
            <w:r w:rsidRPr="00C12F1B">
              <w:rPr>
                <w:rFonts w:ascii="Arial" w:hAnsi="Arial" w:cs="Arial"/>
                <w:color w:val="404040"/>
                <w:sz w:val="15"/>
                <w:szCs w:val="15"/>
                <w:lang w:val="en-US"/>
              </w:rPr>
              <w:t>. (WSK)</w:t>
            </w:r>
          </w:p>
          <w:p w14:paraId="4ED0DFB5" w14:textId="77777777" w:rsidR="00973337" w:rsidRPr="00C12F1B" w:rsidRDefault="00973337" w:rsidP="00973337">
            <w:pPr>
              <w:autoSpaceDE w:val="0"/>
              <w:autoSpaceDN w:val="0"/>
              <w:adjustRightInd w:val="0"/>
              <w:spacing w:after="0" w:line="240" w:lineRule="auto"/>
              <w:jc w:val="center"/>
              <w:rPr>
                <w:rFonts w:ascii="Arial" w:hAnsi="Arial" w:cs="Arial"/>
                <w:color w:val="404040"/>
                <w:sz w:val="15"/>
                <w:szCs w:val="15"/>
                <w:lang w:val="es-ES"/>
              </w:rPr>
            </w:pPr>
            <w:proofErr w:type="spellStart"/>
            <w:r w:rsidRPr="00C12F1B">
              <w:rPr>
                <w:rFonts w:ascii="Arial" w:hAnsi="Arial" w:cs="Arial"/>
                <w:color w:val="404040"/>
                <w:sz w:val="15"/>
                <w:szCs w:val="15"/>
                <w:lang w:val="es-ES"/>
              </w:rPr>
              <w:t>Priemyselná</w:t>
            </w:r>
            <w:proofErr w:type="spellEnd"/>
            <w:r w:rsidRPr="00C12F1B">
              <w:rPr>
                <w:rFonts w:ascii="Arial" w:hAnsi="Arial" w:cs="Arial"/>
                <w:color w:val="404040"/>
                <w:sz w:val="15"/>
                <w:szCs w:val="15"/>
                <w:lang w:val="es-ES"/>
              </w:rPr>
              <w:t xml:space="preserve"> </w:t>
            </w:r>
            <w:proofErr w:type="spellStart"/>
            <w:r w:rsidRPr="00C12F1B">
              <w:rPr>
                <w:rFonts w:ascii="Arial" w:hAnsi="Arial" w:cs="Arial"/>
                <w:color w:val="404040"/>
                <w:sz w:val="15"/>
                <w:szCs w:val="15"/>
                <w:lang w:val="es-ES"/>
              </w:rPr>
              <w:t>ulica</w:t>
            </w:r>
            <w:proofErr w:type="spellEnd"/>
            <w:r w:rsidRPr="00C12F1B">
              <w:rPr>
                <w:rFonts w:ascii="Arial" w:hAnsi="Arial" w:cs="Arial"/>
                <w:color w:val="404040"/>
                <w:sz w:val="15"/>
                <w:szCs w:val="15"/>
                <w:lang w:val="es-ES"/>
              </w:rPr>
              <w:t xml:space="preserve"> 2747/7</w:t>
            </w:r>
          </w:p>
          <w:p w14:paraId="4AB420DD" w14:textId="3E22F819" w:rsidR="00DA7CCC" w:rsidRPr="00C12F1B" w:rsidRDefault="00973337" w:rsidP="00973337">
            <w:pPr>
              <w:spacing w:line="240" w:lineRule="auto"/>
              <w:jc w:val="center"/>
              <w:rPr>
                <w:rFonts w:ascii="Arial" w:hAnsi="Arial" w:cs="Arial"/>
                <w:sz w:val="15"/>
                <w:szCs w:val="15"/>
                <w:lang w:val="es-ES"/>
              </w:rPr>
            </w:pPr>
            <w:r w:rsidRPr="00C12F1B">
              <w:rPr>
                <w:rFonts w:ascii="Arial" w:hAnsi="Arial" w:cs="Arial"/>
                <w:color w:val="404040"/>
                <w:sz w:val="15"/>
                <w:szCs w:val="15"/>
                <w:lang w:val="es-ES"/>
              </w:rPr>
              <w:t xml:space="preserve">963 01 </w:t>
            </w:r>
            <w:proofErr w:type="spellStart"/>
            <w:r w:rsidRPr="00C12F1B">
              <w:rPr>
                <w:rFonts w:ascii="Arial" w:hAnsi="Arial" w:cs="Arial"/>
                <w:color w:val="404040"/>
                <w:sz w:val="15"/>
                <w:szCs w:val="15"/>
                <w:lang w:val="es-ES"/>
              </w:rPr>
              <w:t>Krupina</w:t>
            </w:r>
            <w:proofErr w:type="spellEnd"/>
            <w:r w:rsidRPr="00C12F1B">
              <w:rPr>
                <w:rFonts w:ascii="Arial" w:hAnsi="Arial" w:cs="Arial"/>
                <w:color w:val="404040"/>
                <w:sz w:val="15"/>
                <w:szCs w:val="15"/>
                <w:lang w:val="es-ES"/>
              </w:rPr>
              <w:t xml:space="preserve">, </w:t>
            </w:r>
            <w:proofErr w:type="spellStart"/>
            <w:r w:rsidRPr="00C12F1B">
              <w:rPr>
                <w:rFonts w:ascii="Arial" w:hAnsi="Arial" w:cs="Arial"/>
                <w:color w:val="404040"/>
                <w:sz w:val="15"/>
                <w:szCs w:val="15"/>
                <w:lang w:val="es-ES"/>
              </w:rPr>
              <w:t>Slovakia</w:t>
            </w:r>
            <w:proofErr w:type="spellEnd"/>
          </w:p>
        </w:tc>
      </w:tr>
      <w:tr w:rsidR="00DA7CCC" w14:paraId="1C20DA88" w14:textId="77777777" w:rsidTr="0070052C">
        <w:tc>
          <w:tcPr>
            <w:tcW w:w="5303" w:type="dxa"/>
            <w:gridSpan w:val="3"/>
            <w:tcBorders>
              <w:top w:val="single" w:sz="4" w:space="0" w:color="000000"/>
              <w:left w:val="nil"/>
              <w:bottom w:val="single" w:sz="4" w:space="0" w:color="000000"/>
              <w:right w:val="single" w:sz="4" w:space="0" w:color="000000"/>
            </w:tcBorders>
            <w:vAlign w:val="center"/>
          </w:tcPr>
          <w:p w14:paraId="7FD334A6" w14:textId="77777777" w:rsidR="00973337" w:rsidRPr="00C12F1B" w:rsidRDefault="00973337" w:rsidP="00973337">
            <w:pPr>
              <w:autoSpaceDE w:val="0"/>
              <w:autoSpaceDN w:val="0"/>
              <w:adjustRightInd w:val="0"/>
              <w:spacing w:after="0" w:line="240" w:lineRule="auto"/>
              <w:jc w:val="center"/>
              <w:rPr>
                <w:rFonts w:ascii="Arial" w:hAnsi="Arial" w:cs="Arial"/>
                <w:color w:val="404040"/>
                <w:sz w:val="15"/>
                <w:szCs w:val="15"/>
                <w:lang w:val="en-US"/>
              </w:rPr>
            </w:pPr>
            <w:r w:rsidRPr="00C12F1B">
              <w:rPr>
                <w:rFonts w:ascii="Arial" w:hAnsi="Arial" w:cs="Arial"/>
                <w:color w:val="404040"/>
                <w:sz w:val="15"/>
                <w:szCs w:val="15"/>
                <w:lang w:val="en-US"/>
              </w:rPr>
              <w:t xml:space="preserve">Wittur </w:t>
            </w:r>
            <w:proofErr w:type="spellStart"/>
            <w:r w:rsidRPr="00C12F1B">
              <w:rPr>
                <w:rFonts w:ascii="Arial" w:hAnsi="Arial" w:cs="Arial"/>
                <w:color w:val="404040"/>
                <w:sz w:val="15"/>
                <w:szCs w:val="15"/>
                <w:lang w:val="en-US"/>
              </w:rPr>
              <w:t>S.p.A</w:t>
            </w:r>
            <w:proofErr w:type="spellEnd"/>
            <w:r w:rsidRPr="00C12F1B">
              <w:rPr>
                <w:rFonts w:ascii="Arial" w:hAnsi="Arial" w:cs="Arial"/>
                <w:color w:val="404040"/>
                <w:sz w:val="15"/>
                <w:szCs w:val="15"/>
                <w:lang w:val="en-US"/>
              </w:rPr>
              <w:t>. (WIT)</w:t>
            </w:r>
          </w:p>
          <w:p w14:paraId="6497BF69" w14:textId="77777777" w:rsidR="00973337" w:rsidRPr="00C12F1B" w:rsidRDefault="00973337" w:rsidP="00973337">
            <w:pPr>
              <w:autoSpaceDE w:val="0"/>
              <w:autoSpaceDN w:val="0"/>
              <w:adjustRightInd w:val="0"/>
              <w:spacing w:after="0" w:line="240" w:lineRule="auto"/>
              <w:jc w:val="center"/>
              <w:rPr>
                <w:rFonts w:ascii="Arial" w:hAnsi="Arial" w:cs="Arial"/>
                <w:color w:val="404040"/>
                <w:sz w:val="15"/>
                <w:szCs w:val="15"/>
                <w:lang w:val="es-ES"/>
              </w:rPr>
            </w:pPr>
            <w:proofErr w:type="spellStart"/>
            <w:r w:rsidRPr="00C12F1B">
              <w:rPr>
                <w:rFonts w:ascii="Arial" w:hAnsi="Arial" w:cs="Arial"/>
                <w:color w:val="404040"/>
                <w:sz w:val="15"/>
                <w:szCs w:val="15"/>
                <w:lang w:val="es-ES"/>
              </w:rPr>
              <w:t>Via</w:t>
            </w:r>
            <w:proofErr w:type="spellEnd"/>
            <w:r w:rsidRPr="00C12F1B">
              <w:rPr>
                <w:rFonts w:ascii="Arial" w:hAnsi="Arial" w:cs="Arial"/>
                <w:color w:val="404040"/>
                <w:sz w:val="15"/>
                <w:szCs w:val="15"/>
                <w:lang w:val="es-ES"/>
              </w:rPr>
              <w:t xml:space="preserve"> Macedonio </w:t>
            </w:r>
            <w:proofErr w:type="spellStart"/>
            <w:r w:rsidRPr="00C12F1B">
              <w:rPr>
                <w:rFonts w:ascii="Arial" w:hAnsi="Arial" w:cs="Arial"/>
                <w:color w:val="404040"/>
                <w:sz w:val="15"/>
                <w:szCs w:val="15"/>
                <w:lang w:val="es-ES"/>
              </w:rPr>
              <w:t>Melloni</w:t>
            </w:r>
            <w:proofErr w:type="spellEnd"/>
            <w:r w:rsidRPr="00C12F1B">
              <w:rPr>
                <w:rFonts w:ascii="Arial" w:hAnsi="Arial" w:cs="Arial"/>
                <w:color w:val="404040"/>
                <w:sz w:val="15"/>
                <w:szCs w:val="15"/>
                <w:lang w:val="es-ES"/>
              </w:rPr>
              <w:t xml:space="preserve"> n° 12</w:t>
            </w:r>
          </w:p>
          <w:p w14:paraId="4E548FCF" w14:textId="2C9709C5" w:rsidR="00DA7CCC" w:rsidRPr="00C12F1B" w:rsidRDefault="00973337" w:rsidP="00973337">
            <w:pPr>
              <w:spacing w:line="240" w:lineRule="auto"/>
              <w:jc w:val="center"/>
              <w:rPr>
                <w:rFonts w:ascii="Arial" w:hAnsi="Arial" w:cs="Arial"/>
                <w:sz w:val="15"/>
                <w:szCs w:val="15"/>
                <w:lang w:val="es-ES"/>
              </w:rPr>
            </w:pPr>
            <w:r w:rsidRPr="00C12F1B">
              <w:rPr>
                <w:rFonts w:ascii="Arial" w:hAnsi="Arial" w:cs="Arial"/>
                <w:color w:val="404040"/>
                <w:sz w:val="15"/>
                <w:szCs w:val="15"/>
                <w:lang w:val="es-ES"/>
              </w:rPr>
              <w:t xml:space="preserve">43052 </w:t>
            </w:r>
            <w:proofErr w:type="spellStart"/>
            <w:r w:rsidRPr="00C12F1B">
              <w:rPr>
                <w:rFonts w:ascii="Arial" w:hAnsi="Arial" w:cs="Arial"/>
                <w:color w:val="404040"/>
                <w:sz w:val="15"/>
                <w:szCs w:val="15"/>
                <w:lang w:val="es-ES"/>
              </w:rPr>
              <w:t>Colorno</w:t>
            </w:r>
            <w:proofErr w:type="spellEnd"/>
            <w:r w:rsidRPr="00C12F1B">
              <w:rPr>
                <w:rFonts w:ascii="Arial" w:hAnsi="Arial" w:cs="Arial"/>
                <w:color w:val="404040"/>
                <w:sz w:val="15"/>
                <w:szCs w:val="15"/>
                <w:lang w:val="es-ES"/>
              </w:rPr>
              <w:t xml:space="preserve"> (Parma), </w:t>
            </w:r>
            <w:proofErr w:type="spellStart"/>
            <w:r w:rsidRPr="00C12F1B">
              <w:rPr>
                <w:rFonts w:ascii="Arial" w:hAnsi="Arial" w:cs="Arial"/>
                <w:color w:val="404040"/>
                <w:sz w:val="15"/>
                <w:szCs w:val="15"/>
                <w:lang w:val="es-ES"/>
              </w:rPr>
              <w:t>Italy</w:t>
            </w:r>
            <w:proofErr w:type="spellEnd"/>
          </w:p>
        </w:tc>
        <w:tc>
          <w:tcPr>
            <w:tcW w:w="5304" w:type="dxa"/>
            <w:gridSpan w:val="3"/>
            <w:tcBorders>
              <w:top w:val="single" w:sz="4" w:space="0" w:color="000000"/>
              <w:left w:val="single" w:sz="4" w:space="0" w:color="000000"/>
              <w:bottom w:val="single" w:sz="4" w:space="0" w:color="000000"/>
              <w:right w:val="nil"/>
            </w:tcBorders>
            <w:vAlign w:val="center"/>
          </w:tcPr>
          <w:p w14:paraId="4FFF6B16" w14:textId="77777777" w:rsidR="00973337" w:rsidRPr="00C12F1B" w:rsidRDefault="00973337" w:rsidP="00973337">
            <w:pPr>
              <w:autoSpaceDE w:val="0"/>
              <w:autoSpaceDN w:val="0"/>
              <w:adjustRightInd w:val="0"/>
              <w:spacing w:after="0" w:line="240" w:lineRule="auto"/>
              <w:jc w:val="center"/>
              <w:rPr>
                <w:rFonts w:ascii="Arial" w:hAnsi="Arial" w:cs="Arial"/>
                <w:color w:val="404040"/>
                <w:sz w:val="15"/>
                <w:szCs w:val="15"/>
                <w:lang w:val="en-US"/>
              </w:rPr>
            </w:pPr>
            <w:r w:rsidRPr="00C12F1B">
              <w:rPr>
                <w:rFonts w:ascii="Arial" w:hAnsi="Arial" w:cs="Arial"/>
                <w:color w:val="404040"/>
                <w:sz w:val="15"/>
                <w:szCs w:val="15"/>
                <w:lang w:val="en-US"/>
              </w:rPr>
              <w:t>Wittur S.A (WAR)</w:t>
            </w:r>
          </w:p>
          <w:p w14:paraId="14BC1159" w14:textId="77777777" w:rsidR="00973337" w:rsidRPr="00C12F1B" w:rsidRDefault="00973337" w:rsidP="00973337">
            <w:pPr>
              <w:autoSpaceDE w:val="0"/>
              <w:autoSpaceDN w:val="0"/>
              <w:adjustRightInd w:val="0"/>
              <w:spacing w:after="0" w:line="240" w:lineRule="auto"/>
              <w:jc w:val="center"/>
              <w:rPr>
                <w:rFonts w:ascii="Arial" w:hAnsi="Arial" w:cs="Arial"/>
                <w:color w:val="404040"/>
                <w:sz w:val="15"/>
                <w:szCs w:val="15"/>
                <w:lang w:val="en-US"/>
              </w:rPr>
            </w:pPr>
            <w:r w:rsidRPr="00C12F1B">
              <w:rPr>
                <w:rFonts w:ascii="Arial" w:hAnsi="Arial" w:cs="Arial"/>
                <w:color w:val="404040"/>
                <w:sz w:val="15"/>
                <w:szCs w:val="15"/>
                <w:lang w:val="en-US"/>
              </w:rPr>
              <w:t xml:space="preserve">Av. </w:t>
            </w:r>
            <w:proofErr w:type="spellStart"/>
            <w:r w:rsidRPr="00C12F1B">
              <w:rPr>
                <w:rFonts w:ascii="Arial" w:hAnsi="Arial" w:cs="Arial"/>
                <w:color w:val="404040"/>
                <w:sz w:val="15"/>
                <w:szCs w:val="15"/>
                <w:lang w:val="en-US"/>
              </w:rPr>
              <w:t>Belgrano</w:t>
            </w:r>
            <w:proofErr w:type="spellEnd"/>
            <w:r w:rsidRPr="00C12F1B">
              <w:rPr>
                <w:rFonts w:ascii="Arial" w:hAnsi="Arial" w:cs="Arial"/>
                <w:color w:val="404040"/>
                <w:sz w:val="15"/>
                <w:szCs w:val="15"/>
                <w:lang w:val="en-US"/>
              </w:rPr>
              <w:t xml:space="preserve"> 2445, </w:t>
            </w:r>
            <w:proofErr w:type="spellStart"/>
            <w:r w:rsidRPr="00C12F1B">
              <w:rPr>
                <w:rFonts w:ascii="Arial" w:hAnsi="Arial" w:cs="Arial"/>
                <w:color w:val="404040"/>
                <w:sz w:val="15"/>
                <w:szCs w:val="15"/>
                <w:lang w:val="en-US"/>
              </w:rPr>
              <w:t>Sarandi</w:t>
            </w:r>
            <w:proofErr w:type="spellEnd"/>
          </w:p>
          <w:p w14:paraId="1D1DD27E" w14:textId="0DF23B75" w:rsidR="00DA7CCC" w:rsidRPr="00C12F1B" w:rsidRDefault="00973337" w:rsidP="00973337">
            <w:pPr>
              <w:spacing w:line="240" w:lineRule="auto"/>
              <w:jc w:val="center"/>
              <w:rPr>
                <w:rFonts w:ascii="Arial" w:hAnsi="Arial" w:cs="Arial"/>
                <w:sz w:val="15"/>
                <w:szCs w:val="15"/>
                <w:lang w:val="es-ES"/>
              </w:rPr>
            </w:pPr>
            <w:proofErr w:type="spellStart"/>
            <w:r w:rsidRPr="00C12F1B">
              <w:rPr>
                <w:rFonts w:ascii="Arial" w:hAnsi="Arial" w:cs="Arial"/>
                <w:color w:val="404040"/>
                <w:sz w:val="15"/>
                <w:szCs w:val="15"/>
                <w:lang w:val="es-ES"/>
              </w:rPr>
              <w:t>Pcia</w:t>
            </w:r>
            <w:proofErr w:type="spellEnd"/>
            <w:r w:rsidRPr="00C12F1B">
              <w:rPr>
                <w:rFonts w:ascii="Arial" w:hAnsi="Arial" w:cs="Arial"/>
                <w:color w:val="404040"/>
                <w:sz w:val="15"/>
                <w:szCs w:val="15"/>
                <w:lang w:val="es-ES"/>
              </w:rPr>
              <w:t>. de Buenos Aires , Argentina</w:t>
            </w:r>
          </w:p>
        </w:tc>
      </w:tr>
      <w:tr w:rsidR="00DA7CCC" w14:paraId="4333DB13" w14:textId="77777777" w:rsidTr="0070052C">
        <w:tc>
          <w:tcPr>
            <w:tcW w:w="5303" w:type="dxa"/>
            <w:gridSpan w:val="3"/>
            <w:tcBorders>
              <w:top w:val="single" w:sz="4" w:space="0" w:color="000000"/>
              <w:left w:val="nil"/>
              <w:bottom w:val="single" w:sz="4" w:space="0" w:color="000000"/>
              <w:right w:val="single" w:sz="4" w:space="0" w:color="000000"/>
            </w:tcBorders>
            <w:vAlign w:val="center"/>
          </w:tcPr>
          <w:p w14:paraId="3B747F92" w14:textId="77777777" w:rsidR="00973337" w:rsidRPr="00C12F1B" w:rsidRDefault="00973337" w:rsidP="00973337">
            <w:pPr>
              <w:autoSpaceDE w:val="0"/>
              <w:autoSpaceDN w:val="0"/>
              <w:adjustRightInd w:val="0"/>
              <w:spacing w:after="0" w:line="240" w:lineRule="auto"/>
              <w:jc w:val="center"/>
              <w:rPr>
                <w:rFonts w:ascii="Arial" w:hAnsi="Arial" w:cs="Arial"/>
                <w:color w:val="404040"/>
                <w:sz w:val="15"/>
                <w:szCs w:val="15"/>
                <w:lang w:val="en-US"/>
              </w:rPr>
            </w:pPr>
            <w:r w:rsidRPr="00C12F1B">
              <w:rPr>
                <w:rFonts w:ascii="Arial" w:hAnsi="Arial" w:cs="Arial"/>
                <w:color w:val="404040"/>
                <w:sz w:val="15"/>
                <w:szCs w:val="15"/>
                <w:lang w:val="en-US"/>
              </w:rPr>
              <w:t>Wittur Elevator Components S.A.U. (WES)</w:t>
            </w:r>
          </w:p>
          <w:p w14:paraId="7F4EEAD6" w14:textId="77777777" w:rsidR="00973337" w:rsidRPr="00C12F1B" w:rsidRDefault="00973337" w:rsidP="00973337">
            <w:pPr>
              <w:autoSpaceDE w:val="0"/>
              <w:autoSpaceDN w:val="0"/>
              <w:adjustRightInd w:val="0"/>
              <w:spacing w:after="0" w:line="240" w:lineRule="auto"/>
              <w:jc w:val="center"/>
              <w:rPr>
                <w:rFonts w:ascii="Arial" w:hAnsi="Arial" w:cs="Arial"/>
                <w:color w:val="404040"/>
                <w:sz w:val="15"/>
                <w:szCs w:val="15"/>
                <w:lang w:val="es-ES"/>
              </w:rPr>
            </w:pPr>
            <w:proofErr w:type="spellStart"/>
            <w:r w:rsidRPr="00C12F1B">
              <w:rPr>
                <w:rFonts w:ascii="Arial" w:hAnsi="Arial" w:cs="Arial"/>
                <w:color w:val="404040"/>
                <w:sz w:val="15"/>
                <w:szCs w:val="15"/>
                <w:lang w:val="es-ES"/>
              </w:rPr>
              <w:t>Polig</w:t>
            </w:r>
            <w:proofErr w:type="spellEnd"/>
            <w:r w:rsidRPr="00C12F1B">
              <w:rPr>
                <w:rFonts w:ascii="Arial" w:hAnsi="Arial" w:cs="Arial"/>
                <w:color w:val="404040"/>
                <w:sz w:val="15"/>
                <w:szCs w:val="15"/>
                <w:lang w:val="es-ES"/>
              </w:rPr>
              <w:t xml:space="preserve">. </w:t>
            </w:r>
            <w:proofErr w:type="spellStart"/>
            <w:r w:rsidRPr="00C12F1B">
              <w:rPr>
                <w:rFonts w:ascii="Arial" w:hAnsi="Arial" w:cs="Arial"/>
                <w:color w:val="404040"/>
                <w:sz w:val="15"/>
                <w:szCs w:val="15"/>
                <w:lang w:val="es-ES"/>
              </w:rPr>
              <w:t>Ind</w:t>
            </w:r>
            <w:proofErr w:type="spellEnd"/>
            <w:r w:rsidRPr="00C12F1B">
              <w:rPr>
                <w:rFonts w:ascii="Arial" w:hAnsi="Arial" w:cs="Arial"/>
                <w:color w:val="404040"/>
                <w:sz w:val="15"/>
                <w:szCs w:val="15"/>
                <w:lang w:val="es-ES"/>
              </w:rPr>
              <w:t>. Malpica, Calle E - No.8</w:t>
            </w:r>
          </w:p>
          <w:p w14:paraId="336C5412" w14:textId="11941C0A" w:rsidR="00DA7CCC" w:rsidRPr="00C12F1B" w:rsidRDefault="00973337" w:rsidP="00973337">
            <w:pPr>
              <w:spacing w:line="240" w:lineRule="auto"/>
              <w:jc w:val="center"/>
              <w:rPr>
                <w:rFonts w:ascii="Arial" w:hAnsi="Arial" w:cs="Arial"/>
                <w:sz w:val="15"/>
                <w:szCs w:val="15"/>
                <w:lang w:val="es-ES"/>
              </w:rPr>
            </w:pPr>
            <w:r w:rsidRPr="00C12F1B">
              <w:rPr>
                <w:rFonts w:ascii="Arial" w:hAnsi="Arial" w:cs="Arial"/>
                <w:color w:val="404040"/>
                <w:sz w:val="15"/>
                <w:szCs w:val="15"/>
                <w:lang w:val="es-ES"/>
              </w:rPr>
              <w:t>50016 Zaragoza, Spain</w:t>
            </w:r>
          </w:p>
        </w:tc>
        <w:tc>
          <w:tcPr>
            <w:tcW w:w="5304" w:type="dxa"/>
            <w:gridSpan w:val="3"/>
            <w:tcBorders>
              <w:top w:val="single" w:sz="4" w:space="0" w:color="000000"/>
              <w:left w:val="single" w:sz="4" w:space="0" w:color="000000"/>
              <w:bottom w:val="single" w:sz="4" w:space="0" w:color="000000"/>
              <w:right w:val="nil"/>
            </w:tcBorders>
            <w:vAlign w:val="center"/>
          </w:tcPr>
          <w:p w14:paraId="50E6093D" w14:textId="77777777" w:rsidR="00973337" w:rsidRPr="00C12F1B" w:rsidRDefault="00973337" w:rsidP="00973337">
            <w:pPr>
              <w:autoSpaceDE w:val="0"/>
              <w:autoSpaceDN w:val="0"/>
              <w:adjustRightInd w:val="0"/>
              <w:spacing w:after="0" w:line="240" w:lineRule="auto"/>
              <w:jc w:val="center"/>
              <w:rPr>
                <w:rFonts w:ascii="Arial" w:hAnsi="Arial" w:cs="Arial"/>
                <w:color w:val="404040"/>
                <w:sz w:val="15"/>
                <w:szCs w:val="15"/>
                <w:lang w:val="en-US"/>
              </w:rPr>
            </w:pPr>
            <w:r w:rsidRPr="00C12F1B">
              <w:rPr>
                <w:rFonts w:ascii="Arial" w:hAnsi="Arial" w:cs="Arial"/>
                <w:color w:val="404040"/>
                <w:sz w:val="15"/>
                <w:szCs w:val="15"/>
                <w:lang w:val="en-US"/>
              </w:rPr>
              <w:t>Wittur Elevator Components India Pvt. Ltd. (WIN)</w:t>
            </w:r>
          </w:p>
          <w:p w14:paraId="23FD4E9D" w14:textId="77777777" w:rsidR="00973337" w:rsidRPr="00C12F1B" w:rsidRDefault="00973337" w:rsidP="00973337">
            <w:pPr>
              <w:autoSpaceDE w:val="0"/>
              <w:autoSpaceDN w:val="0"/>
              <w:adjustRightInd w:val="0"/>
              <w:spacing w:after="0" w:line="240" w:lineRule="auto"/>
              <w:jc w:val="center"/>
              <w:rPr>
                <w:rFonts w:ascii="Arial" w:hAnsi="Arial" w:cs="Arial"/>
                <w:color w:val="404040"/>
                <w:sz w:val="15"/>
                <w:szCs w:val="15"/>
                <w:lang w:val="es-ES"/>
              </w:rPr>
            </w:pPr>
            <w:proofErr w:type="spellStart"/>
            <w:r w:rsidRPr="00C12F1B">
              <w:rPr>
                <w:rFonts w:ascii="Arial" w:hAnsi="Arial" w:cs="Arial"/>
                <w:color w:val="404040"/>
                <w:sz w:val="15"/>
                <w:szCs w:val="15"/>
                <w:lang w:val="es-ES"/>
              </w:rPr>
              <w:t>Survey</w:t>
            </w:r>
            <w:proofErr w:type="spellEnd"/>
            <w:r w:rsidRPr="00C12F1B">
              <w:rPr>
                <w:rFonts w:ascii="Arial" w:hAnsi="Arial" w:cs="Arial"/>
                <w:color w:val="404040"/>
                <w:sz w:val="15"/>
                <w:szCs w:val="15"/>
                <w:lang w:val="es-ES"/>
              </w:rPr>
              <w:t xml:space="preserve"> nos 45/1B , 3 &amp; 4</w:t>
            </w:r>
          </w:p>
          <w:p w14:paraId="47BDB4A0" w14:textId="77777777" w:rsidR="00973337" w:rsidRPr="00C12F1B" w:rsidRDefault="00973337" w:rsidP="00973337">
            <w:pPr>
              <w:autoSpaceDE w:val="0"/>
              <w:autoSpaceDN w:val="0"/>
              <w:adjustRightInd w:val="0"/>
              <w:spacing w:after="0" w:line="240" w:lineRule="auto"/>
              <w:jc w:val="center"/>
              <w:rPr>
                <w:rFonts w:ascii="Arial" w:hAnsi="Arial" w:cs="Arial"/>
                <w:color w:val="404040"/>
                <w:sz w:val="15"/>
                <w:szCs w:val="15"/>
                <w:lang w:val="es-ES"/>
              </w:rPr>
            </w:pPr>
            <w:proofErr w:type="spellStart"/>
            <w:r w:rsidRPr="00C12F1B">
              <w:rPr>
                <w:rFonts w:ascii="Arial" w:hAnsi="Arial" w:cs="Arial"/>
                <w:color w:val="404040"/>
                <w:sz w:val="15"/>
                <w:szCs w:val="15"/>
                <w:lang w:val="es-ES"/>
              </w:rPr>
              <w:t>Pondur</w:t>
            </w:r>
            <w:proofErr w:type="spellEnd"/>
            <w:r w:rsidRPr="00C12F1B">
              <w:rPr>
                <w:rFonts w:ascii="Arial" w:hAnsi="Arial" w:cs="Arial"/>
                <w:color w:val="404040"/>
                <w:sz w:val="15"/>
                <w:szCs w:val="15"/>
                <w:lang w:val="es-ES"/>
              </w:rPr>
              <w:t xml:space="preserve"> </w:t>
            </w:r>
            <w:proofErr w:type="spellStart"/>
            <w:r w:rsidRPr="00C12F1B">
              <w:rPr>
                <w:rFonts w:ascii="Arial" w:hAnsi="Arial" w:cs="Arial"/>
                <w:color w:val="404040"/>
                <w:sz w:val="15"/>
                <w:szCs w:val="15"/>
                <w:lang w:val="es-ES"/>
              </w:rPr>
              <w:t>Village</w:t>
            </w:r>
            <w:proofErr w:type="spellEnd"/>
            <w:r w:rsidRPr="00C12F1B">
              <w:rPr>
                <w:rFonts w:ascii="Arial" w:hAnsi="Arial" w:cs="Arial"/>
                <w:color w:val="404040"/>
                <w:sz w:val="15"/>
                <w:szCs w:val="15"/>
                <w:lang w:val="es-ES"/>
              </w:rPr>
              <w:t xml:space="preserve">; </w:t>
            </w:r>
            <w:proofErr w:type="spellStart"/>
            <w:r w:rsidRPr="00C12F1B">
              <w:rPr>
                <w:rFonts w:ascii="Arial" w:hAnsi="Arial" w:cs="Arial"/>
                <w:color w:val="404040"/>
                <w:sz w:val="15"/>
                <w:szCs w:val="15"/>
                <w:lang w:val="es-ES"/>
              </w:rPr>
              <w:t>Sriperumbudur</w:t>
            </w:r>
            <w:proofErr w:type="spellEnd"/>
            <w:r w:rsidRPr="00C12F1B">
              <w:rPr>
                <w:rFonts w:ascii="Arial" w:hAnsi="Arial" w:cs="Arial"/>
                <w:color w:val="404040"/>
                <w:sz w:val="15"/>
                <w:szCs w:val="15"/>
                <w:lang w:val="es-ES"/>
              </w:rPr>
              <w:t xml:space="preserve"> – 602 105</w:t>
            </w:r>
          </w:p>
          <w:p w14:paraId="5DE20703" w14:textId="53C744ED" w:rsidR="00DA7CCC" w:rsidRPr="00C12F1B" w:rsidRDefault="00973337" w:rsidP="00973337">
            <w:pPr>
              <w:spacing w:line="240" w:lineRule="auto"/>
              <w:jc w:val="center"/>
              <w:rPr>
                <w:rFonts w:ascii="Arial" w:hAnsi="Arial" w:cs="Arial"/>
                <w:sz w:val="15"/>
                <w:szCs w:val="15"/>
                <w:lang w:val="es-ES"/>
              </w:rPr>
            </w:pPr>
            <w:r w:rsidRPr="00C12F1B">
              <w:rPr>
                <w:rFonts w:ascii="Arial" w:hAnsi="Arial" w:cs="Arial"/>
                <w:color w:val="404040"/>
                <w:sz w:val="15"/>
                <w:szCs w:val="15"/>
                <w:lang w:val="es-ES"/>
              </w:rPr>
              <w:t>Tamil Nadu. India</w:t>
            </w:r>
          </w:p>
        </w:tc>
      </w:tr>
      <w:tr w:rsidR="00DA7CCC" w14:paraId="52918BC4" w14:textId="77777777" w:rsidTr="0070052C">
        <w:tc>
          <w:tcPr>
            <w:tcW w:w="5303" w:type="dxa"/>
            <w:gridSpan w:val="3"/>
            <w:tcBorders>
              <w:top w:val="single" w:sz="4" w:space="0" w:color="000000"/>
              <w:left w:val="nil"/>
              <w:bottom w:val="single" w:sz="4" w:space="0" w:color="000000"/>
              <w:right w:val="single" w:sz="4" w:space="0" w:color="000000"/>
            </w:tcBorders>
            <w:vAlign w:val="center"/>
          </w:tcPr>
          <w:p w14:paraId="4A8EEB30" w14:textId="77777777" w:rsidR="00973337" w:rsidRPr="00C12F1B" w:rsidRDefault="00973337" w:rsidP="00973337">
            <w:pPr>
              <w:autoSpaceDE w:val="0"/>
              <w:autoSpaceDN w:val="0"/>
              <w:adjustRightInd w:val="0"/>
              <w:spacing w:after="0" w:line="240" w:lineRule="auto"/>
              <w:jc w:val="center"/>
              <w:rPr>
                <w:rFonts w:ascii="Arial" w:hAnsi="Arial" w:cs="Arial"/>
                <w:color w:val="404040"/>
                <w:sz w:val="15"/>
                <w:szCs w:val="15"/>
                <w:lang w:val="en-US"/>
              </w:rPr>
            </w:pPr>
            <w:r w:rsidRPr="00C12F1B">
              <w:rPr>
                <w:rFonts w:ascii="Arial" w:hAnsi="Arial" w:cs="Arial"/>
                <w:color w:val="404040"/>
                <w:sz w:val="15"/>
                <w:szCs w:val="15"/>
                <w:lang w:val="en-US"/>
              </w:rPr>
              <w:t xml:space="preserve">Wittur </w:t>
            </w:r>
            <w:proofErr w:type="spellStart"/>
            <w:r w:rsidRPr="00C12F1B">
              <w:rPr>
                <w:rFonts w:ascii="Arial" w:hAnsi="Arial" w:cs="Arial"/>
                <w:color w:val="404040"/>
                <w:sz w:val="15"/>
                <w:szCs w:val="15"/>
                <w:lang w:val="en-US"/>
              </w:rPr>
              <w:t>Asansör</w:t>
            </w:r>
            <w:proofErr w:type="spellEnd"/>
            <w:r w:rsidRPr="00C12F1B">
              <w:rPr>
                <w:rFonts w:ascii="Arial" w:hAnsi="Arial" w:cs="Arial"/>
                <w:color w:val="404040"/>
                <w:sz w:val="15"/>
                <w:szCs w:val="15"/>
                <w:lang w:val="en-US"/>
              </w:rPr>
              <w:t xml:space="preserve"> San. </w:t>
            </w:r>
            <w:proofErr w:type="spellStart"/>
            <w:proofErr w:type="gramStart"/>
            <w:r w:rsidRPr="00C12F1B">
              <w:rPr>
                <w:rFonts w:ascii="Arial" w:hAnsi="Arial" w:cs="Arial"/>
                <w:color w:val="404040"/>
                <w:sz w:val="15"/>
                <w:szCs w:val="15"/>
                <w:lang w:val="en-US"/>
              </w:rPr>
              <w:t>ve</w:t>
            </w:r>
            <w:proofErr w:type="spellEnd"/>
            <w:proofErr w:type="gramEnd"/>
            <w:r w:rsidRPr="00C12F1B">
              <w:rPr>
                <w:rFonts w:ascii="Arial" w:hAnsi="Arial" w:cs="Arial"/>
                <w:color w:val="404040"/>
                <w:sz w:val="15"/>
                <w:szCs w:val="15"/>
                <w:lang w:val="en-US"/>
              </w:rPr>
              <w:t xml:space="preserve"> Tic. A.Ş. (WTR)</w:t>
            </w:r>
          </w:p>
          <w:p w14:paraId="67E15F7C" w14:textId="77777777" w:rsidR="00973337" w:rsidRPr="00C12F1B" w:rsidRDefault="00973337" w:rsidP="00973337">
            <w:pPr>
              <w:autoSpaceDE w:val="0"/>
              <w:autoSpaceDN w:val="0"/>
              <w:adjustRightInd w:val="0"/>
              <w:spacing w:after="0" w:line="240" w:lineRule="auto"/>
              <w:jc w:val="center"/>
              <w:rPr>
                <w:rFonts w:ascii="Arial" w:hAnsi="Arial" w:cs="Arial"/>
                <w:color w:val="404040"/>
                <w:sz w:val="15"/>
                <w:szCs w:val="15"/>
                <w:lang w:val="es-ES"/>
              </w:rPr>
            </w:pPr>
            <w:r w:rsidRPr="00C12F1B">
              <w:rPr>
                <w:rFonts w:ascii="Arial" w:hAnsi="Arial" w:cs="Arial"/>
                <w:color w:val="404040"/>
                <w:sz w:val="15"/>
                <w:szCs w:val="15"/>
                <w:lang w:val="es-ES"/>
              </w:rPr>
              <w:t xml:space="preserve">Y </w:t>
            </w:r>
            <w:proofErr w:type="spellStart"/>
            <w:r w:rsidRPr="00C12F1B">
              <w:rPr>
                <w:rFonts w:ascii="Arial" w:hAnsi="Arial" w:cs="Arial"/>
                <w:color w:val="404040"/>
                <w:sz w:val="15"/>
                <w:szCs w:val="15"/>
                <w:lang w:val="es-ES"/>
              </w:rPr>
              <w:t>Dudullu</w:t>
            </w:r>
            <w:proofErr w:type="spellEnd"/>
            <w:r w:rsidRPr="00C12F1B">
              <w:rPr>
                <w:rFonts w:ascii="Arial" w:hAnsi="Arial" w:cs="Arial"/>
                <w:color w:val="404040"/>
                <w:sz w:val="15"/>
                <w:szCs w:val="15"/>
                <w:lang w:val="es-ES"/>
              </w:rPr>
              <w:t xml:space="preserve"> </w:t>
            </w:r>
            <w:proofErr w:type="spellStart"/>
            <w:r w:rsidRPr="00C12F1B">
              <w:rPr>
                <w:rFonts w:ascii="Arial" w:hAnsi="Arial" w:cs="Arial"/>
                <w:color w:val="404040"/>
                <w:sz w:val="15"/>
                <w:szCs w:val="15"/>
                <w:lang w:val="es-ES"/>
              </w:rPr>
              <w:t>Organize</w:t>
            </w:r>
            <w:proofErr w:type="spellEnd"/>
            <w:r w:rsidRPr="00C12F1B">
              <w:rPr>
                <w:rFonts w:ascii="Arial" w:hAnsi="Arial" w:cs="Arial"/>
                <w:color w:val="404040"/>
                <w:sz w:val="15"/>
                <w:szCs w:val="15"/>
                <w:lang w:val="es-ES"/>
              </w:rPr>
              <w:t xml:space="preserve"> - </w:t>
            </w:r>
            <w:proofErr w:type="spellStart"/>
            <w:r w:rsidRPr="00C12F1B">
              <w:rPr>
                <w:rFonts w:ascii="Arial" w:hAnsi="Arial" w:cs="Arial"/>
                <w:color w:val="404040"/>
                <w:sz w:val="15"/>
                <w:szCs w:val="15"/>
                <w:lang w:val="es-ES"/>
              </w:rPr>
              <w:t>Sanayi</w:t>
            </w:r>
            <w:proofErr w:type="spellEnd"/>
            <w:r w:rsidRPr="00C12F1B">
              <w:rPr>
                <w:rFonts w:ascii="Arial" w:hAnsi="Arial" w:cs="Arial"/>
                <w:color w:val="404040"/>
                <w:sz w:val="15"/>
                <w:szCs w:val="15"/>
                <w:lang w:val="es-ES"/>
              </w:rPr>
              <w:t xml:space="preserve"> </w:t>
            </w:r>
            <w:proofErr w:type="spellStart"/>
            <w:r w:rsidRPr="00C12F1B">
              <w:rPr>
                <w:rFonts w:ascii="Arial" w:hAnsi="Arial" w:cs="Arial"/>
                <w:color w:val="404040"/>
                <w:sz w:val="15"/>
                <w:szCs w:val="15"/>
                <w:lang w:val="es-ES"/>
              </w:rPr>
              <w:t>Bolgesi</w:t>
            </w:r>
            <w:proofErr w:type="spellEnd"/>
            <w:r w:rsidRPr="00C12F1B">
              <w:rPr>
                <w:rFonts w:ascii="Arial" w:hAnsi="Arial" w:cs="Arial"/>
                <w:color w:val="404040"/>
                <w:sz w:val="15"/>
                <w:szCs w:val="15"/>
                <w:lang w:val="es-ES"/>
              </w:rPr>
              <w:t xml:space="preserve"> n° 13,</w:t>
            </w:r>
          </w:p>
          <w:p w14:paraId="376851B4" w14:textId="4C190A16" w:rsidR="00DA7CCC" w:rsidRPr="00C12F1B" w:rsidRDefault="00973337" w:rsidP="00973337">
            <w:pPr>
              <w:spacing w:line="240" w:lineRule="auto"/>
              <w:jc w:val="center"/>
              <w:rPr>
                <w:rFonts w:ascii="Arial" w:hAnsi="Arial" w:cs="Arial"/>
                <w:sz w:val="15"/>
                <w:szCs w:val="15"/>
                <w:lang w:val="es-ES"/>
              </w:rPr>
            </w:pPr>
            <w:r w:rsidRPr="00C12F1B">
              <w:rPr>
                <w:rFonts w:ascii="Arial" w:hAnsi="Arial" w:cs="Arial"/>
                <w:color w:val="404040"/>
                <w:sz w:val="15"/>
                <w:szCs w:val="15"/>
                <w:lang w:val="es-ES"/>
              </w:rPr>
              <w:t xml:space="preserve">34776 </w:t>
            </w:r>
            <w:proofErr w:type="spellStart"/>
            <w:r w:rsidRPr="00C12F1B">
              <w:rPr>
                <w:rFonts w:ascii="Arial" w:hAnsi="Arial" w:cs="Arial"/>
                <w:color w:val="404040"/>
                <w:sz w:val="15"/>
                <w:szCs w:val="15"/>
                <w:lang w:val="es-ES"/>
              </w:rPr>
              <w:t>Istanbul</w:t>
            </w:r>
            <w:proofErr w:type="spellEnd"/>
            <w:r w:rsidRPr="00C12F1B">
              <w:rPr>
                <w:rFonts w:ascii="Arial" w:hAnsi="Arial" w:cs="Arial"/>
                <w:color w:val="404040"/>
                <w:sz w:val="15"/>
                <w:szCs w:val="15"/>
                <w:lang w:val="es-ES"/>
              </w:rPr>
              <w:t xml:space="preserve"> ,</w:t>
            </w:r>
            <w:proofErr w:type="spellStart"/>
            <w:r w:rsidRPr="00C12F1B">
              <w:rPr>
                <w:rFonts w:ascii="Arial" w:hAnsi="Arial" w:cs="Arial"/>
                <w:color w:val="404040"/>
                <w:sz w:val="15"/>
                <w:szCs w:val="15"/>
                <w:lang w:val="es-ES"/>
              </w:rPr>
              <w:t>Turkey</w:t>
            </w:r>
            <w:proofErr w:type="spellEnd"/>
          </w:p>
        </w:tc>
        <w:tc>
          <w:tcPr>
            <w:tcW w:w="5304" w:type="dxa"/>
            <w:gridSpan w:val="3"/>
            <w:tcBorders>
              <w:top w:val="single" w:sz="4" w:space="0" w:color="000000"/>
              <w:left w:val="single" w:sz="4" w:space="0" w:color="000000"/>
              <w:bottom w:val="single" w:sz="4" w:space="0" w:color="000000"/>
              <w:right w:val="nil"/>
            </w:tcBorders>
            <w:vAlign w:val="center"/>
          </w:tcPr>
          <w:p w14:paraId="1CD3DA36" w14:textId="77777777" w:rsidR="00973337" w:rsidRPr="00C12F1B" w:rsidRDefault="00973337" w:rsidP="00973337">
            <w:pPr>
              <w:autoSpaceDE w:val="0"/>
              <w:autoSpaceDN w:val="0"/>
              <w:adjustRightInd w:val="0"/>
              <w:spacing w:after="0" w:line="240" w:lineRule="auto"/>
              <w:jc w:val="center"/>
              <w:rPr>
                <w:rFonts w:ascii="Arial" w:hAnsi="Arial" w:cs="Arial"/>
                <w:color w:val="404040"/>
                <w:sz w:val="15"/>
                <w:szCs w:val="15"/>
                <w:lang w:val="es-ES"/>
              </w:rPr>
            </w:pPr>
            <w:proofErr w:type="spellStart"/>
            <w:r w:rsidRPr="00C12F1B">
              <w:rPr>
                <w:rFonts w:ascii="Arial" w:hAnsi="Arial" w:cs="Arial"/>
                <w:color w:val="404040"/>
                <w:sz w:val="15"/>
                <w:szCs w:val="15"/>
                <w:lang w:val="es-ES"/>
              </w:rPr>
              <w:t>Sematic</w:t>
            </w:r>
            <w:proofErr w:type="spellEnd"/>
            <w:r w:rsidRPr="00C12F1B">
              <w:rPr>
                <w:rFonts w:ascii="Arial" w:hAnsi="Arial" w:cs="Arial"/>
                <w:color w:val="404040"/>
                <w:sz w:val="15"/>
                <w:szCs w:val="15"/>
                <w:lang w:val="es-ES"/>
              </w:rPr>
              <w:t xml:space="preserve"> </w:t>
            </w:r>
            <w:proofErr w:type="spellStart"/>
            <w:r w:rsidRPr="00C12F1B">
              <w:rPr>
                <w:rFonts w:ascii="Arial" w:hAnsi="Arial" w:cs="Arial"/>
                <w:color w:val="404040"/>
                <w:sz w:val="15"/>
                <w:szCs w:val="15"/>
                <w:lang w:val="es-ES"/>
              </w:rPr>
              <w:t>S.p.A</w:t>
            </w:r>
            <w:proofErr w:type="spellEnd"/>
            <w:r w:rsidRPr="00C12F1B">
              <w:rPr>
                <w:rFonts w:ascii="Arial" w:hAnsi="Arial" w:cs="Arial"/>
                <w:color w:val="404040"/>
                <w:sz w:val="15"/>
                <w:szCs w:val="15"/>
                <w:lang w:val="es-ES"/>
              </w:rPr>
              <w:t>.</w:t>
            </w:r>
          </w:p>
          <w:p w14:paraId="06670317" w14:textId="77777777" w:rsidR="00973337" w:rsidRPr="00C12F1B" w:rsidRDefault="00973337" w:rsidP="00973337">
            <w:pPr>
              <w:autoSpaceDE w:val="0"/>
              <w:autoSpaceDN w:val="0"/>
              <w:adjustRightInd w:val="0"/>
              <w:spacing w:after="0" w:line="240" w:lineRule="auto"/>
              <w:jc w:val="center"/>
              <w:rPr>
                <w:rFonts w:ascii="Arial" w:hAnsi="Arial" w:cs="Arial"/>
                <w:color w:val="404040"/>
                <w:sz w:val="15"/>
                <w:szCs w:val="15"/>
                <w:lang w:val="es-ES"/>
              </w:rPr>
            </w:pPr>
            <w:proofErr w:type="spellStart"/>
            <w:r w:rsidRPr="00C12F1B">
              <w:rPr>
                <w:rFonts w:ascii="Arial" w:hAnsi="Arial" w:cs="Arial"/>
                <w:color w:val="404040"/>
                <w:sz w:val="15"/>
                <w:szCs w:val="15"/>
                <w:lang w:val="es-ES"/>
              </w:rPr>
              <w:t>Via</w:t>
            </w:r>
            <w:proofErr w:type="spellEnd"/>
            <w:r w:rsidRPr="00C12F1B">
              <w:rPr>
                <w:rFonts w:ascii="Arial" w:hAnsi="Arial" w:cs="Arial"/>
                <w:color w:val="404040"/>
                <w:sz w:val="15"/>
                <w:szCs w:val="15"/>
                <w:lang w:val="es-ES"/>
              </w:rPr>
              <w:t xml:space="preserve"> </w:t>
            </w:r>
            <w:proofErr w:type="spellStart"/>
            <w:r w:rsidRPr="00C12F1B">
              <w:rPr>
                <w:rFonts w:ascii="Arial" w:hAnsi="Arial" w:cs="Arial"/>
                <w:color w:val="404040"/>
                <w:sz w:val="15"/>
                <w:szCs w:val="15"/>
                <w:lang w:val="es-ES"/>
              </w:rPr>
              <w:t>Comm</w:t>
            </w:r>
            <w:proofErr w:type="spellEnd"/>
            <w:r w:rsidRPr="00C12F1B">
              <w:rPr>
                <w:rFonts w:ascii="Arial" w:hAnsi="Arial" w:cs="Arial"/>
                <w:color w:val="404040"/>
                <w:sz w:val="15"/>
                <w:szCs w:val="15"/>
                <w:lang w:val="es-ES"/>
              </w:rPr>
              <w:t xml:space="preserve">. Francesco </w:t>
            </w:r>
            <w:proofErr w:type="spellStart"/>
            <w:r w:rsidRPr="00C12F1B">
              <w:rPr>
                <w:rFonts w:ascii="Arial" w:hAnsi="Arial" w:cs="Arial"/>
                <w:color w:val="404040"/>
                <w:sz w:val="15"/>
                <w:szCs w:val="15"/>
                <w:lang w:val="es-ES"/>
              </w:rPr>
              <w:t>Zappa</w:t>
            </w:r>
            <w:proofErr w:type="spellEnd"/>
            <w:r w:rsidRPr="00C12F1B">
              <w:rPr>
                <w:rFonts w:ascii="Arial" w:hAnsi="Arial" w:cs="Arial"/>
                <w:color w:val="404040"/>
                <w:sz w:val="15"/>
                <w:szCs w:val="15"/>
                <w:lang w:val="es-ES"/>
              </w:rPr>
              <w:t>, 5</w:t>
            </w:r>
          </w:p>
          <w:p w14:paraId="38132C26" w14:textId="38EE490C" w:rsidR="00DA7CCC" w:rsidRPr="00C12F1B" w:rsidRDefault="00973337" w:rsidP="00973337">
            <w:pPr>
              <w:spacing w:line="240" w:lineRule="auto"/>
              <w:jc w:val="center"/>
              <w:rPr>
                <w:rFonts w:ascii="Arial" w:hAnsi="Arial" w:cs="Arial"/>
                <w:sz w:val="15"/>
                <w:szCs w:val="15"/>
                <w:lang w:val="es-ES"/>
              </w:rPr>
            </w:pPr>
            <w:r w:rsidRPr="00C12F1B">
              <w:rPr>
                <w:rFonts w:ascii="Arial" w:hAnsi="Arial" w:cs="Arial"/>
                <w:color w:val="404040"/>
                <w:sz w:val="15"/>
                <w:szCs w:val="15"/>
                <w:lang w:val="es-ES"/>
              </w:rPr>
              <w:t xml:space="preserve">24046 </w:t>
            </w:r>
            <w:proofErr w:type="spellStart"/>
            <w:r w:rsidRPr="00C12F1B">
              <w:rPr>
                <w:rFonts w:ascii="Arial" w:hAnsi="Arial" w:cs="Arial"/>
                <w:color w:val="404040"/>
                <w:sz w:val="15"/>
                <w:szCs w:val="15"/>
                <w:lang w:val="es-ES"/>
              </w:rPr>
              <w:t>Osio</w:t>
            </w:r>
            <w:proofErr w:type="spellEnd"/>
            <w:r w:rsidRPr="00C12F1B">
              <w:rPr>
                <w:rFonts w:ascii="Arial" w:hAnsi="Arial" w:cs="Arial"/>
                <w:color w:val="404040"/>
                <w:sz w:val="15"/>
                <w:szCs w:val="15"/>
                <w:lang w:val="es-ES"/>
              </w:rPr>
              <w:t xml:space="preserve"> </w:t>
            </w:r>
            <w:proofErr w:type="spellStart"/>
            <w:r w:rsidRPr="00C12F1B">
              <w:rPr>
                <w:rFonts w:ascii="Arial" w:hAnsi="Arial" w:cs="Arial"/>
                <w:color w:val="404040"/>
                <w:sz w:val="15"/>
                <w:szCs w:val="15"/>
                <w:lang w:val="es-ES"/>
              </w:rPr>
              <w:t>Sotto</w:t>
            </w:r>
            <w:proofErr w:type="spellEnd"/>
            <w:r w:rsidRPr="00C12F1B">
              <w:rPr>
                <w:rFonts w:ascii="Arial" w:hAnsi="Arial" w:cs="Arial"/>
                <w:color w:val="404040"/>
                <w:sz w:val="15"/>
                <w:szCs w:val="15"/>
                <w:lang w:val="es-ES"/>
              </w:rPr>
              <w:t xml:space="preserve"> (BG), </w:t>
            </w:r>
            <w:proofErr w:type="spellStart"/>
            <w:r w:rsidRPr="00C12F1B">
              <w:rPr>
                <w:rFonts w:ascii="Arial" w:hAnsi="Arial" w:cs="Arial"/>
                <w:color w:val="404040"/>
                <w:sz w:val="15"/>
                <w:szCs w:val="15"/>
                <w:lang w:val="es-ES"/>
              </w:rPr>
              <w:t>Italy</w:t>
            </w:r>
            <w:proofErr w:type="spellEnd"/>
          </w:p>
        </w:tc>
      </w:tr>
      <w:tr w:rsidR="00DA7CCC" w14:paraId="27AC50D9" w14:textId="77777777" w:rsidTr="0070052C">
        <w:tc>
          <w:tcPr>
            <w:tcW w:w="5303" w:type="dxa"/>
            <w:gridSpan w:val="3"/>
            <w:tcBorders>
              <w:top w:val="single" w:sz="4" w:space="0" w:color="000000"/>
              <w:left w:val="nil"/>
              <w:bottom w:val="single" w:sz="4" w:space="0" w:color="000000"/>
              <w:right w:val="single" w:sz="4" w:space="0" w:color="000000"/>
            </w:tcBorders>
            <w:vAlign w:val="center"/>
          </w:tcPr>
          <w:p w14:paraId="0163623A" w14:textId="77777777" w:rsidR="00973337" w:rsidRPr="00C12F1B" w:rsidRDefault="00973337" w:rsidP="00973337">
            <w:pPr>
              <w:autoSpaceDE w:val="0"/>
              <w:autoSpaceDN w:val="0"/>
              <w:adjustRightInd w:val="0"/>
              <w:spacing w:after="0" w:line="240" w:lineRule="auto"/>
              <w:jc w:val="center"/>
              <w:rPr>
                <w:rFonts w:ascii="Arial" w:hAnsi="Arial" w:cs="Arial"/>
                <w:color w:val="404040"/>
                <w:sz w:val="15"/>
                <w:szCs w:val="15"/>
                <w:lang w:val="en-US"/>
              </w:rPr>
            </w:pPr>
            <w:r w:rsidRPr="00C12F1B">
              <w:rPr>
                <w:rFonts w:ascii="Arial" w:hAnsi="Arial" w:cs="Arial"/>
                <w:color w:val="404040"/>
                <w:sz w:val="15"/>
                <w:szCs w:val="15"/>
                <w:lang w:val="en-US"/>
              </w:rPr>
              <w:t>Wittur Elevator Components Co., Ltd. (WCN)</w:t>
            </w:r>
          </w:p>
          <w:p w14:paraId="5CBC0058" w14:textId="77777777" w:rsidR="00973337" w:rsidRPr="00C12F1B" w:rsidRDefault="00973337" w:rsidP="00973337">
            <w:pPr>
              <w:autoSpaceDE w:val="0"/>
              <w:autoSpaceDN w:val="0"/>
              <w:adjustRightInd w:val="0"/>
              <w:spacing w:after="0" w:line="240" w:lineRule="auto"/>
              <w:jc w:val="center"/>
              <w:rPr>
                <w:rFonts w:ascii="Arial" w:hAnsi="Arial" w:cs="Arial"/>
                <w:color w:val="404040"/>
                <w:sz w:val="15"/>
                <w:szCs w:val="15"/>
                <w:lang w:val="en-US"/>
              </w:rPr>
            </w:pPr>
            <w:r w:rsidRPr="00C12F1B">
              <w:rPr>
                <w:rFonts w:ascii="Arial" w:hAnsi="Arial" w:cs="Arial"/>
                <w:color w:val="404040"/>
                <w:sz w:val="15"/>
                <w:szCs w:val="15"/>
                <w:lang w:val="en-US"/>
              </w:rPr>
              <w:t xml:space="preserve">18 </w:t>
            </w:r>
            <w:proofErr w:type="spellStart"/>
            <w:r w:rsidRPr="00C12F1B">
              <w:rPr>
                <w:rFonts w:ascii="Arial" w:hAnsi="Arial" w:cs="Arial"/>
                <w:color w:val="404040"/>
                <w:sz w:val="15"/>
                <w:szCs w:val="15"/>
                <w:lang w:val="en-US"/>
              </w:rPr>
              <w:t>Shexing</w:t>
            </w:r>
            <w:proofErr w:type="spellEnd"/>
            <w:r w:rsidRPr="00C12F1B">
              <w:rPr>
                <w:rFonts w:ascii="Arial" w:hAnsi="Arial" w:cs="Arial"/>
                <w:color w:val="404040"/>
                <w:sz w:val="15"/>
                <w:szCs w:val="15"/>
                <w:lang w:val="en-US"/>
              </w:rPr>
              <w:t xml:space="preserve"> Road</w:t>
            </w:r>
          </w:p>
          <w:p w14:paraId="33660F6E" w14:textId="77777777" w:rsidR="00973337" w:rsidRPr="00C12F1B" w:rsidRDefault="00973337" w:rsidP="00973337">
            <w:pPr>
              <w:autoSpaceDE w:val="0"/>
              <w:autoSpaceDN w:val="0"/>
              <w:adjustRightInd w:val="0"/>
              <w:spacing w:after="0" w:line="240" w:lineRule="auto"/>
              <w:jc w:val="center"/>
              <w:rPr>
                <w:rFonts w:ascii="Arial" w:hAnsi="Arial" w:cs="Arial"/>
                <w:color w:val="404040"/>
                <w:sz w:val="15"/>
                <w:szCs w:val="15"/>
                <w:lang w:val="en-US"/>
              </w:rPr>
            </w:pPr>
            <w:r w:rsidRPr="00C12F1B">
              <w:rPr>
                <w:rFonts w:ascii="Arial" w:hAnsi="Arial" w:cs="Arial"/>
                <w:color w:val="404040"/>
                <w:sz w:val="15"/>
                <w:szCs w:val="15"/>
                <w:lang w:val="en-US"/>
              </w:rPr>
              <w:t>FOHO Economic Development Zone</w:t>
            </w:r>
            <w:bookmarkStart w:id="96" w:name="_GoBack"/>
            <w:bookmarkEnd w:id="96"/>
          </w:p>
          <w:p w14:paraId="6D6ABDA2" w14:textId="77777777" w:rsidR="00973337" w:rsidRPr="00C12F1B" w:rsidRDefault="00973337" w:rsidP="00973337">
            <w:pPr>
              <w:autoSpaceDE w:val="0"/>
              <w:autoSpaceDN w:val="0"/>
              <w:adjustRightInd w:val="0"/>
              <w:spacing w:after="0" w:line="240" w:lineRule="auto"/>
              <w:jc w:val="center"/>
              <w:rPr>
                <w:rFonts w:ascii="Arial" w:hAnsi="Arial" w:cs="Arial"/>
                <w:color w:val="404040"/>
                <w:sz w:val="15"/>
                <w:szCs w:val="15"/>
                <w:lang w:val="es-ES"/>
              </w:rPr>
            </w:pPr>
            <w:proofErr w:type="spellStart"/>
            <w:r w:rsidRPr="00C12F1B">
              <w:rPr>
                <w:rFonts w:ascii="Arial" w:hAnsi="Arial" w:cs="Arial"/>
                <w:color w:val="404040"/>
                <w:sz w:val="15"/>
                <w:szCs w:val="15"/>
                <w:lang w:val="es-ES"/>
              </w:rPr>
              <w:t>Wujiang</w:t>
            </w:r>
            <w:proofErr w:type="spellEnd"/>
            <w:r w:rsidRPr="00C12F1B">
              <w:rPr>
                <w:rFonts w:ascii="Arial" w:hAnsi="Arial" w:cs="Arial"/>
                <w:color w:val="404040"/>
                <w:sz w:val="15"/>
                <w:szCs w:val="15"/>
                <w:lang w:val="es-ES"/>
              </w:rPr>
              <w:t xml:space="preserve"> City, Jiangsu </w:t>
            </w:r>
            <w:proofErr w:type="spellStart"/>
            <w:r w:rsidRPr="00C12F1B">
              <w:rPr>
                <w:rFonts w:ascii="Arial" w:hAnsi="Arial" w:cs="Arial"/>
                <w:color w:val="404040"/>
                <w:sz w:val="15"/>
                <w:szCs w:val="15"/>
                <w:lang w:val="es-ES"/>
              </w:rPr>
              <w:t>Province</w:t>
            </w:r>
            <w:proofErr w:type="spellEnd"/>
          </w:p>
          <w:p w14:paraId="1E6FD7C6" w14:textId="32F9E56A" w:rsidR="00DA7CCC" w:rsidRPr="00C12F1B" w:rsidRDefault="00973337" w:rsidP="00973337">
            <w:pPr>
              <w:spacing w:line="240" w:lineRule="auto"/>
              <w:jc w:val="center"/>
              <w:rPr>
                <w:rFonts w:ascii="Arial" w:hAnsi="Arial" w:cs="Arial"/>
                <w:sz w:val="15"/>
                <w:szCs w:val="15"/>
                <w:lang w:val="es-ES"/>
              </w:rPr>
            </w:pPr>
            <w:r w:rsidRPr="00C12F1B">
              <w:rPr>
                <w:rFonts w:ascii="Arial" w:hAnsi="Arial" w:cs="Arial"/>
                <w:color w:val="404040"/>
                <w:sz w:val="15"/>
                <w:szCs w:val="15"/>
                <w:lang w:val="es-ES"/>
              </w:rPr>
              <w:t>P.R. China 215214</w:t>
            </w:r>
          </w:p>
        </w:tc>
        <w:tc>
          <w:tcPr>
            <w:tcW w:w="5304" w:type="dxa"/>
            <w:gridSpan w:val="3"/>
            <w:tcBorders>
              <w:top w:val="single" w:sz="4" w:space="0" w:color="000000"/>
              <w:left w:val="single" w:sz="4" w:space="0" w:color="000000"/>
              <w:bottom w:val="single" w:sz="4" w:space="0" w:color="000000"/>
              <w:right w:val="nil"/>
            </w:tcBorders>
            <w:vAlign w:val="center"/>
          </w:tcPr>
          <w:p w14:paraId="7CCBC5EE" w14:textId="77777777" w:rsidR="00973337" w:rsidRPr="00C12F1B" w:rsidRDefault="00973337" w:rsidP="00973337">
            <w:pPr>
              <w:autoSpaceDE w:val="0"/>
              <w:autoSpaceDN w:val="0"/>
              <w:adjustRightInd w:val="0"/>
              <w:spacing w:after="0" w:line="240" w:lineRule="auto"/>
              <w:jc w:val="center"/>
              <w:rPr>
                <w:rFonts w:ascii="Arial" w:hAnsi="Arial" w:cs="Arial"/>
                <w:color w:val="404040"/>
                <w:sz w:val="15"/>
                <w:szCs w:val="15"/>
                <w:lang w:val="en-US"/>
              </w:rPr>
            </w:pPr>
            <w:r w:rsidRPr="00C12F1B">
              <w:rPr>
                <w:rFonts w:ascii="Arial" w:hAnsi="Arial" w:cs="Arial"/>
                <w:color w:val="404040"/>
                <w:sz w:val="15"/>
                <w:szCs w:val="15"/>
                <w:lang w:val="en-US"/>
              </w:rPr>
              <w:t xml:space="preserve">Sematic </w:t>
            </w:r>
            <w:proofErr w:type="spellStart"/>
            <w:r w:rsidRPr="00C12F1B">
              <w:rPr>
                <w:rFonts w:ascii="Arial" w:hAnsi="Arial" w:cs="Arial"/>
                <w:color w:val="404040"/>
                <w:sz w:val="15"/>
                <w:szCs w:val="15"/>
                <w:lang w:val="en-US"/>
              </w:rPr>
              <w:t>Hungária</w:t>
            </w:r>
            <w:proofErr w:type="spellEnd"/>
            <w:r w:rsidRPr="00C12F1B">
              <w:rPr>
                <w:rFonts w:ascii="Arial" w:hAnsi="Arial" w:cs="Arial"/>
                <w:color w:val="404040"/>
                <w:sz w:val="15"/>
                <w:szCs w:val="15"/>
                <w:lang w:val="en-US"/>
              </w:rPr>
              <w:t xml:space="preserve"> </w:t>
            </w:r>
            <w:proofErr w:type="spellStart"/>
            <w:r w:rsidRPr="00C12F1B">
              <w:rPr>
                <w:rFonts w:ascii="Arial" w:hAnsi="Arial" w:cs="Arial"/>
                <w:color w:val="404040"/>
                <w:sz w:val="15"/>
                <w:szCs w:val="15"/>
                <w:lang w:val="en-US"/>
              </w:rPr>
              <w:t>Kft</w:t>
            </w:r>
            <w:proofErr w:type="spellEnd"/>
            <w:r w:rsidRPr="00C12F1B">
              <w:rPr>
                <w:rFonts w:ascii="Arial" w:hAnsi="Arial" w:cs="Arial"/>
                <w:color w:val="404040"/>
                <w:sz w:val="15"/>
                <w:szCs w:val="15"/>
                <w:lang w:val="en-US"/>
              </w:rPr>
              <w:t>.</w:t>
            </w:r>
          </w:p>
          <w:p w14:paraId="3075349F" w14:textId="77777777" w:rsidR="00973337" w:rsidRPr="00C12F1B" w:rsidRDefault="00973337" w:rsidP="00973337">
            <w:pPr>
              <w:autoSpaceDE w:val="0"/>
              <w:autoSpaceDN w:val="0"/>
              <w:adjustRightInd w:val="0"/>
              <w:spacing w:after="0" w:line="240" w:lineRule="auto"/>
              <w:jc w:val="center"/>
              <w:rPr>
                <w:rFonts w:ascii="Arial" w:hAnsi="Arial" w:cs="Arial"/>
                <w:color w:val="404040"/>
                <w:sz w:val="15"/>
                <w:szCs w:val="15"/>
                <w:lang w:val="en-US"/>
              </w:rPr>
            </w:pPr>
            <w:proofErr w:type="spellStart"/>
            <w:r w:rsidRPr="00C12F1B">
              <w:rPr>
                <w:rFonts w:ascii="Arial" w:hAnsi="Arial" w:cs="Arial"/>
                <w:color w:val="404040"/>
                <w:sz w:val="15"/>
                <w:szCs w:val="15"/>
                <w:lang w:val="en-US"/>
              </w:rPr>
              <w:t>Debreceni</w:t>
            </w:r>
            <w:proofErr w:type="spellEnd"/>
            <w:r w:rsidRPr="00C12F1B">
              <w:rPr>
                <w:rFonts w:ascii="Arial" w:hAnsi="Arial" w:cs="Arial"/>
                <w:color w:val="404040"/>
                <w:sz w:val="15"/>
                <w:szCs w:val="15"/>
                <w:lang w:val="en-US"/>
              </w:rPr>
              <w:t xml:space="preserve"> </w:t>
            </w:r>
            <w:proofErr w:type="spellStart"/>
            <w:r w:rsidRPr="00C12F1B">
              <w:rPr>
                <w:rFonts w:ascii="Arial" w:hAnsi="Arial" w:cs="Arial"/>
                <w:color w:val="404040"/>
                <w:sz w:val="15"/>
                <w:szCs w:val="15"/>
                <w:lang w:val="en-US"/>
              </w:rPr>
              <w:t>út</w:t>
            </w:r>
            <w:proofErr w:type="spellEnd"/>
            <w:r w:rsidRPr="00C12F1B">
              <w:rPr>
                <w:rFonts w:ascii="Arial" w:hAnsi="Arial" w:cs="Arial"/>
                <w:color w:val="404040"/>
                <w:sz w:val="15"/>
                <w:szCs w:val="15"/>
                <w:lang w:val="en-US"/>
              </w:rPr>
              <w:t xml:space="preserve"> 273.</w:t>
            </w:r>
          </w:p>
          <w:p w14:paraId="43B591EF" w14:textId="1B7086AA" w:rsidR="00DA7CCC" w:rsidRPr="00C12F1B" w:rsidRDefault="00973337" w:rsidP="00973337">
            <w:pPr>
              <w:spacing w:line="240" w:lineRule="auto"/>
              <w:jc w:val="center"/>
              <w:rPr>
                <w:rFonts w:ascii="Arial" w:hAnsi="Arial" w:cs="Arial"/>
                <w:sz w:val="15"/>
                <w:szCs w:val="15"/>
                <w:lang w:val="es-ES"/>
              </w:rPr>
            </w:pPr>
            <w:r w:rsidRPr="00C12F1B">
              <w:rPr>
                <w:rFonts w:ascii="Arial" w:hAnsi="Arial" w:cs="Arial"/>
                <w:color w:val="404040"/>
                <w:sz w:val="15"/>
                <w:szCs w:val="15"/>
                <w:lang w:val="es-ES"/>
              </w:rPr>
              <w:t xml:space="preserve">4400 Nyíregyháza, </w:t>
            </w:r>
            <w:proofErr w:type="spellStart"/>
            <w:r w:rsidRPr="00C12F1B">
              <w:rPr>
                <w:rFonts w:ascii="Arial" w:hAnsi="Arial" w:cs="Arial"/>
                <w:color w:val="404040"/>
                <w:sz w:val="15"/>
                <w:szCs w:val="15"/>
                <w:lang w:val="es-ES"/>
              </w:rPr>
              <w:t>Hungary</w:t>
            </w:r>
            <w:proofErr w:type="spellEnd"/>
          </w:p>
        </w:tc>
      </w:tr>
      <w:tr w:rsidR="00DA7CCC" w14:paraId="636204F9" w14:textId="77777777" w:rsidTr="0070052C">
        <w:tc>
          <w:tcPr>
            <w:tcW w:w="5303" w:type="dxa"/>
            <w:gridSpan w:val="3"/>
            <w:tcBorders>
              <w:top w:val="single" w:sz="4" w:space="0" w:color="000000"/>
              <w:left w:val="nil"/>
              <w:bottom w:val="single" w:sz="4" w:space="0" w:color="000000"/>
              <w:right w:val="single" w:sz="4" w:space="0" w:color="000000"/>
            </w:tcBorders>
            <w:vAlign w:val="center"/>
          </w:tcPr>
          <w:p w14:paraId="35D9B03C" w14:textId="77777777" w:rsidR="00973337" w:rsidRPr="00C12F1B" w:rsidRDefault="00973337" w:rsidP="00973337">
            <w:pPr>
              <w:autoSpaceDE w:val="0"/>
              <w:autoSpaceDN w:val="0"/>
              <w:adjustRightInd w:val="0"/>
              <w:spacing w:after="0" w:line="240" w:lineRule="auto"/>
              <w:jc w:val="center"/>
              <w:rPr>
                <w:rFonts w:ascii="Arial" w:hAnsi="Arial" w:cs="Arial"/>
                <w:color w:val="404040"/>
                <w:sz w:val="15"/>
                <w:szCs w:val="15"/>
                <w:lang w:val="es-ES"/>
              </w:rPr>
            </w:pPr>
            <w:r w:rsidRPr="00C12F1B">
              <w:rPr>
                <w:rFonts w:ascii="Arial" w:hAnsi="Arial" w:cs="Arial"/>
                <w:color w:val="404040"/>
                <w:sz w:val="15"/>
                <w:szCs w:val="15"/>
                <w:lang w:val="es-ES"/>
              </w:rPr>
              <w:t>Wittur LTDA (WBR)</w:t>
            </w:r>
          </w:p>
          <w:p w14:paraId="7B4AC9BB" w14:textId="77777777" w:rsidR="00973337" w:rsidRPr="00C12F1B" w:rsidRDefault="00973337" w:rsidP="00973337">
            <w:pPr>
              <w:autoSpaceDE w:val="0"/>
              <w:autoSpaceDN w:val="0"/>
              <w:adjustRightInd w:val="0"/>
              <w:spacing w:after="0" w:line="240" w:lineRule="auto"/>
              <w:jc w:val="center"/>
              <w:rPr>
                <w:rFonts w:ascii="Arial" w:hAnsi="Arial" w:cs="Arial"/>
                <w:color w:val="404040"/>
                <w:sz w:val="15"/>
                <w:szCs w:val="15"/>
                <w:lang w:val="es-ES"/>
              </w:rPr>
            </w:pPr>
            <w:proofErr w:type="spellStart"/>
            <w:r w:rsidRPr="00C12F1B">
              <w:rPr>
                <w:rFonts w:ascii="Arial" w:hAnsi="Arial" w:cs="Arial"/>
                <w:color w:val="404040"/>
                <w:sz w:val="15"/>
                <w:szCs w:val="15"/>
                <w:lang w:val="es-ES"/>
              </w:rPr>
              <w:t>Rua</w:t>
            </w:r>
            <w:proofErr w:type="spellEnd"/>
            <w:r w:rsidRPr="00C12F1B">
              <w:rPr>
                <w:rFonts w:ascii="Arial" w:hAnsi="Arial" w:cs="Arial"/>
                <w:color w:val="404040"/>
                <w:sz w:val="15"/>
                <w:szCs w:val="15"/>
                <w:lang w:val="es-ES"/>
              </w:rPr>
              <w:t xml:space="preserve"> Eugenia </w:t>
            </w:r>
            <w:proofErr w:type="spellStart"/>
            <w:r w:rsidRPr="00C12F1B">
              <w:rPr>
                <w:rFonts w:ascii="Arial" w:hAnsi="Arial" w:cs="Arial"/>
                <w:color w:val="404040"/>
                <w:sz w:val="15"/>
                <w:szCs w:val="15"/>
                <w:lang w:val="es-ES"/>
              </w:rPr>
              <w:t>Safra</w:t>
            </w:r>
            <w:proofErr w:type="spellEnd"/>
            <w:r w:rsidRPr="00C12F1B">
              <w:rPr>
                <w:rFonts w:ascii="Arial" w:hAnsi="Arial" w:cs="Arial"/>
                <w:color w:val="404040"/>
                <w:sz w:val="15"/>
                <w:szCs w:val="15"/>
                <w:lang w:val="es-ES"/>
              </w:rPr>
              <w:t xml:space="preserve"> do Rosario, 3000</w:t>
            </w:r>
          </w:p>
          <w:p w14:paraId="7F2A0643" w14:textId="77777777" w:rsidR="00973337" w:rsidRPr="00C12F1B" w:rsidRDefault="00973337" w:rsidP="00973337">
            <w:pPr>
              <w:autoSpaceDE w:val="0"/>
              <w:autoSpaceDN w:val="0"/>
              <w:adjustRightInd w:val="0"/>
              <w:spacing w:after="0" w:line="240" w:lineRule="auto"/>
              <w:jc w:val="center"/>
              <w:rPr>
                <w:rFonts w:ascii="Arial" w:hAnsi="Arial" w:cs="Arial"/>
                <w:color w:val="404040"/>
                <w:sz w:val="15"/>
                <w:szCs w:val="15"/>
                <w:lang w:val="es-ES"/>
              </w:rPr>
            </w:pPr>
            <w:proofErr w:type="spellStart"/>
            <w:r w:rsidRPr="00C12F1B">
              <w:rPr>
                <w:rFonts w:ascii="Arial" w:hAnsi="Arial" w:cs="Arial"/>
                <w:color w:val="404040"/>
                <w:sz w:val="15"/>
                <w:szCs w:val="15"/>
                <w:lang w:val="es-ES"/>
              </w:rPr>
              <w:t>Jardim</w:t>
            </w:r>
            <w:proofErr w:type="spellEnd"/>
            <w:r w:rsidRPr="00C12F1B">
              <w:rPr>
                <w:rFonts w:ascii="Arial" w:hAnsi="Arial" w:cs="Arial"/>
                <w:color w:val="404040"/>
                <w:sz w:val="15"/>
                <w:szCs w:val="15"/>
                <w:lang w:val="es-ES"/>
              </w:rPr>
              <w:t xml:space="preserve"> Flores do Campo – Londrina – PR</w:t>
            </w:r>
          </w:p>
          <w:p w14:paraId="34ABAF80" w14:textId="0A3F37F2" w:rsidR="00DA7CCC" w:rsidRPr="00C12F1B" w:rsidRDefault="00973337" w:rsidP="00973337">
            <w:pPr>
              <w:spacing w:line="240" w:lineRule="auto"/>
              <w:jc w:val="center"/>
              <w:rPr>
                <w:rFonts w:ascii="Arial" w:hAnsi="Arial" w:cs="Arial"/>
                <w:sz w:val="15"/>
                <w:szCs w:val="15"/>
                <w:lang w:val="es-ES"/>
              </w:rPr>
            </w:pPr>
            <w:r w:rsidRPr="00C12F1B">
              <w:rPr>
                <w:rFonts w:ascii="Arial" w:hAnsi="Arial" w:cs="Arial"/>
                <w:color w:val="404040"/>
                <w:sz w:val="15"/>
                <w:szCs w:val="15"/>
                <w:lang w:val="es-ES"/>
              </w:rPr>
              <w:t>ZIP CODE: 86086-550</w:t>
            </w:r>
          </w:p>
        </w:tc>
        <w:tc>
          <w:tcPr>
            <w:tcW w:w="5304" w:type="dxa"/>
            <w:gridSpan w:val="3"/>
            <w:tcBorders>
              <w:top w:val="single" w:sz="4" w:space="0" w:color="000000"/>
              <w:left w:val="single" w:sz="4" w:space="0" w:color="000000"/>
              <w:bottom w:val="single" w:sz="4" w:space="0" w:color="000000"/>
              <w:right w:val="nil"/>
            </w:tcBorders>
            <w:vAlign w:val="center"/>
          </w:tcPr>
          <w:p w14:paraId="1AD6FA6F" w14:textId="77777777" w:rsidR="00973337" w:rsidRPr="00C12F1B" w:rsidRDefault="00973337" w:rsidP="00973337">
            <w:pPr>
              <w:autoSpaceDE w:val="0"/>
              <w:autoSpaceDN w:val="0"/>
              <w:adjustRightInd w:val="0"/>
              <w:spacing w:after="0" w:line="240" w:lineRule="auto"/>
              <w:jc w:val="center"/>
              <w:rPr>
                <w:rFonts w:ascii="Arial" w:hAnsi="Arial" w:cs="Arial"/>
                <w:color w:val="404040"/>
                <w:sz w:val="15"/>
                <w:szCs w:val="15"/>
                <w:lang w:val="en-US"/>
              </w:rPr>
            </w:pPr>
            <w:r w:rsidRPr="00C12F1B">
              <w:rPr>
                <w:rFonts w:ascii="Arial" w:hAnsi="Arial" w:cs="Arial"/>
                <w:color w:val="404040"/>
                <w:sz w:val="15"/>
                <w:szCs w:val="15"/>
                <w:lang w:val="en-US"/>
              </w:rPr>
              <w:t>Sematic Elevator Prod. (</w:t>
            </w:r>
            <w:proofErr w:type="spellStart"/>
            <w:r w:rsidRPr="00C12F1B">
              <w:rPr>
                <w:rFonts w:ascii="Arial" w:hAnsi="Arial" w:cs="Arial"/>
                <w:color w:val="404040"/>
                <w:sz w:val="15"/>
                <w:szCs w:val="15"/>
                <w:lang w:val="en-US"/>
              </w:rPr>
              <w:t>Changshu</w:t>
            </w:r>
            <w:proofErr w:type="spellEnd"/>
            <w:r w:rsidRPr="00C12F1B">
              <w:rPr>
                <w:rFonts w:ascii="Arial" w:hAnsi="Arial" w:cs="Arial"/>
                <w:color w:val="404040"/>
                <w:sz w:val="15"/>
                <w:szCs w:val="15"/>
                <w:lang w:val="en-US"/>
              </w:rPr>
              <w:t>) Co., Ltd.</w:t>
            </w:r>
          </w:p>
          <w:p w14:paraId="445238CF" w14:textId="77777777" w:rsidR="00973337" w:rsidRPr="00C12F1B" w:rsidRDefault="00973337" w:rsidP="00973337">
            <w:pPr>
              <w:autoSpaceDE w:val="0"/>
              <w:autoSpaceDN w:val="0"/>
              <w:adjustRightInd w:val="0"/>
              <w:spacing w:after="0" w:line="240" w:lineRule="auto"/>
              <w:jc w:val="center"/>
              <w:rPr>
                <w:rFonts w:ascii="Arial" w:hAnsi="Arial" w:cs="Arial"/>
                <w:color w:val="404040"/>
                <w:sz w:val="15"/>
                <w:szCs w:val="15"/>
                <w:lang w:val="en-US"/>
              </w:rPr>
            </w:pPr>
            <w:r w:rsidRPr="00C12F1B">
              <w:rPr>
                <w:rFonts w:ascii="Arial" w:hAnsi="Arial" w:cs="Arial"/>
                <w:color w:val="404040"/>
                <w:sz w:val="15"/>
                <w:szCs w:val="15"/>
                <w:lang w:val="en-US"/>
              </w:rPr>
              <w:t xml:space="preserve">No. 20 Jinmen Road, </w:t>
            </w:r>
            <w:proofErr w:type="spellStart"/>
            <w:r w:rsidRPr="00C12F1B">
              <w:rPr>
                <w:rFonts w:ascii="Arial" w:hAnsi="Arial" w:cs="Arial"/>
                <w:color w:val="404040"/>
                <w:sz w:val="15"/>
                <w:szCs w:val="15"/>
                <w:lang w:val="en-US"/>
              </w:rPr>
              <w:t>Changshu</w:t>
            </w:r>
            <w:proofErr w:type="spellEnd"/>
            <w:r w:rsidRPr="00C12F1B">
              <w:rPr>
                <w:rFonts w:ascii="Arial" w:hAnsi="Arial" w:cs="Arial"/>
                <w:color w:val="404040"/>
                <w:sz w:val="15"/>
                <w:szCs w:val="15"/>
                <w:lang w:val="en-US"/>
              </w:rPr>
              <w:t xml:space="preserve"> South East</w:t>
            </w:r>
          </w:p>
          <w:p w14:paraId="39789E69" w14:textId="215A37CA" w:rsidR="00DA7CCC" w:rsidRPr="00C12F1B" w:rsidRDefault="00973337" w:rsidP="00973337">
            <w:pPr>
              <w:spacing w:line="240" w:lineRule="auto"/>
              <w:jc w:val="center"/>
              <w:rPr>
                <w:rFonts w:ascii="Arial" w:hAnsi="Arial" w:cs="Arial"/>
                <w:sz w:val="15"/>
                <w:szCs w:val="15"/>
                <w:lang w:val="es-ES"/>
              </w:rPr>
            </w:pPr>
            <w:r w:rsidRPr="00C12F1B">
              <w:rPr>
                <w:rFonts w:ascii="Arial" w:hAnsi="Arial" w:cs="Arial"/>
                <w:color w:val="404040"/>
                <w:sz w:val="15"/>
                <w:szCs w:val="15"/>
                <w:lang w:val="es-ES"/>
              </w:rPr>
              <w:t xml:space="preserve">Jiangsu </w:t>
            </w:r>
            <w:proofErr w:type="spellStart"/>
            <w:r w:rsidRPr="00C12F1B">
              <w:rPr>
                <w:rFonts w:ascii="Arial" w:hAnsi="Arial" w:cs="Arial"/>
                <w:color w:val="404040"/>
                <w:sz w:val="15"/>
                <w:szCs w:val="15"/>
                <w:lang w:val="es-ES"/>
              </w:rPr>
              <w:t>Province</w:t>
            </w:r>
            <w:proofErr w:type="spellEnd"/>
            <w:r w:rsidRPr="00C12F1B">
              <w:rPr>
                <w:rFonts w:ascii="Arial" w:hAnsi="Arial" w:cs="Arial"/>
                <w:color w:val="404040"/>
                <w:sz w:val="15"/>
                <w:szCs w:val="15"/>
                <w:lang w:val="es-ES"/>
              </w:rPr>
              <w:t xml:space="preserve"> , P.R. China 215500</w:t>
            </w:r>
          </w:p>
        </w:tc>
      </w:tr>
      <w:tr w:rsidR="00DA7CCC" w14:paraId="606D9FDA" w14:textId="77777777" w:rsidTr="0070052C">
        <w:tc>
          <w:tcPr>
            <w:tcW w:w="5303" w:type="dxa"/>
            <w:gridSpan w:val="3"/>
            <w:tcBorders>
              <w:top w:val="single" w:sz="4" w:space="0" w:color="000000"/>
              <w:left w:val="nil"/>
              <w:bottom w:val="single" w:sz="4" w:space="0" w:color="000000"/>
              <w:right w:val="single" w:sz="4" w:space="0" w:color="000000"/>
            </w:tcBorders>
            <w:vAlign w:val="center"/>
          </w:tcPr>
          <w:p w14:paraId="4516DE67" w14:textId="77777777" w:rsidR="00973337" w:rsidRPr="00C12F1B" w:rsidRDefault="00973337" w:rsidP="00973337">
            <w:pPr>
              <w:autoSpaceDE w:val="0"/>
              <w:autoSpaceDN w:val="0"/>
              <w:adjustRightInd w:val="0"/>
              <w:spacing w:after="0" w:line="240" w:lineRule="auto"/>
              <w:jc w:val="center"/>
              <w:rPr>
                <w:rFonts w:ascii="Arial" w:hAnsi="Arial" w:cs="Arial"/>
                <w:color w:val="404040"/>
                <w:sz w:val="15"/>
                <w:szCs w:val="15"/>
                <w:lang w:val="en-US"/>
              </w:rPr>
            </w:pPr>
            <w:r w:rsidRPr="00C12F1B">
              <w:rPr>
                <w:rFonts w:ascii="Arial" w:hAnsi="Arial" w:cs="Arial"/>
                <w:color w:val="404040"/>
                <w:sz w:val="15"/>
                <w:szCs w:val="15"/>
                <w:lang w:val="en-US"/>
              </w:rPr>
              <w:t>Wittur Electric Driver GMBH (WED)</w:t>
            </w:r>
          </w:p>
          <w:p w14:paraId="195EE9A4" w14:textId="77777777" w:rsidR="00973337" w:rsidRPr="00C12F1B" w:rsidRDefault="00973337" w:rsidP="00973337">
            <w:pPr>
              <w:autoSpaceDE w:val="0"/>
              <w:autoSpaceDN w:val="0"/>
              <w:adjustRightInd w:val="0"/>
              <w:spacing w:after="0" w:line="240" w:lineRule="auto"/>
              <w:jc w:val="center"/>
              <w:rPr>
                <w:rFonts w:ascii="Arial" w:hAnsi="Arial" w:cs="Arial"/>
                <w:color w:val="404040"/>
                <w:sz w:val="15"/>
                <w:szCs w:val="15"/>
                <w:lang w:val="es-ES"/>
              </w:rPr>
            </w:pPr>
            <w:proofErr w:type="spellStart"/>
            <w:r w:rsidRPr="00C12F1B">
              <w:rPr>
                <w:rFonts w:ascii="Arial" w:hAnsi="Arial" w:cs="Arial"/>
                <w:color w:val="404040"/>
                <w:sz w:val="15"/>
                <w:szCs w:val="15"/>
                <w:lang w:val="es-ES"/>
              </w:rPr>
              <w:t>Offenburger</w:t>
            </w:r>
            <w:proofErr w:type="spellEnd"/>
            <w:r w:rsidRPr="00C12F1B">
              <w:rPr>
                <w:rFonts w:ascii="Arial" w:hAnsi="Arial" w:cs="Arial"/>
                <w:color w:val="404040"/>
                <w:sz w:val="15"/>
                <w:szCs w:val="15"/>
                <w:lang w:val="es-ES"/>
              </w:rPr>
              <w:t xml:space="preserve"> </w:t>
            </w:r>
            <w:proofErr w:type="spellStart"/>
            <w:r w:rsidRPr="00C12F1B">
              <w:rPr>
                <w:rFonts w:ascii="Arial" w:hAnsi="Arial" w:cs="Arial"/>
                <w:color w:val="404040"/>
                <w:sz w:val="15"/>
                <w:szCs w:val="15"/>
                <w:lang w:val="es-ES"/>
              </w:rPr>
              <w:t>Strasse</w:t>
            </w:r>
            <w:proofErr w:type="spellEnd"/>
            <w:r w:rsidRPr="00C12F1B">
              <w:rPr>
                <w:rFonts w:ascii="Arial" w:hAnsi="Arial" w:cs="Arial"/>
                <w:color w:val="404040"/>
                <w:sz w:val="15"/>
                <w:szCs w:val="15"/>
                <w:lang w:val="es-ES"/>
              </w:rPr>
              <w:t xml:space="preserve"> 3</w:t>
            </w:r>
          </w:p>
          <w:p w14:paraId="6935F258" w14:textId="77777777" w:rsidR="00973337" w:rsidRPr="00C12F1B" w:rsidRDefault="00973337" w:rsidP="00973337">
            <w:pPr>
              <w:autoSpaceDE w:val="0"/>
              <w:autoSpaceDN w:val="0"/>
              <w:adjustRightInd w:val="0"/>
              <w:spacing w:after="0" w:line="240" w:lineRule="auto"/>
              <w:jc w:val="center"/>
              <w:rPr>
                <w:rFonts w:ascii="Arial" w:hAnsi="Arial" w:cs="Arial"/>
                <w:color w:val="404040"/>
                <w:sz w:val="15"/>
                <w:szCs w:val="15"/>
                <w:lang w:val="es-ES"/>
              </w:rPr>
            </w:pPr>
            <w:proofErr w:type="spellStart"/>
            <w:r w:rsidRPr="00C12F1B">
              <w:rPr>
                <w:rFonts w:ascii="Arial" w:hAnsi="Arial" w:cs="Arial"/>
                <w:color w:val="404040"/>
                <w:sz w:val="15"/>
                <w:szCs w:val="15"/>
                <w:lang w:val="es-ES"/>
              </w:rPr>
              <w:t>Dresda</w:t>
            </w:r>
            <w:proofErr w:type="spellEnd"/>
            <w:r w:rsidRPr="00C12F1B">
              <w:rPr>
                <w:rFonts w:ascii="Arial" w:hAnsi="Arial" w:cs="Arial"/>
                <w:color w:val="404040"/>
                <w:sz w:val="15"/>
                <w:szCs w:val="15"/>
                <w:lang w:val="es-ES"/>
              </w:rPr>
              <w:t xml:space="preserve">, </w:t>
            </w:r>
            <w:proofErr w:type="spellStart"/>
            <w:r w:rsidRPr="00C12F1B">
              <w:rPr>
                <w:rFonts w:ascii="Arial" w:hAnsi="Arial" w:cs="Arial"/>
                <w:color w:val="404040"/>
                <w:sz w:val="15"/>
                <w:szCs w:val="15"/>
                <w:lang w:val="es-ES"/>
              </w:rPr>
              <w:t>Germany</w:t>
            </w:r>
            <w:proofErr w:type="spellEnd"/>
          </w:p>
          <w:p w14:paraId="4265B4B3" w14:textId="559F1BE5" w:rsidR="00DA7CCC" w:rsidRPr="00C12F1B" w:rsidRDefault="00973337" w:rsidP="00973337">
            <w:pPr>
              <w:spacing w:line="240" w:lineRule="auto"/>
              <w:jc w:val="center"/>
              <w:rPr>
                <w:rFonts w:ascii="Arial" w:hAnsi="Arial" w:cs="Arial"/>
                <w:sz w:val="15"/>
                <w:szCs w:val="15"/>
                <w:lang w:val="es-ES"/>
              </w:rPr>
            </w:pPr>
            <w:r w:rsidRPr="00C12F1B">
              <w:rPr>
                <w:rFonts w:ascii="Arial" w:hAnsi="Arial" w:cs="Arial"/>
                <w:color w:val="404040"/>
                <w:sz w:val="15"/>
                <w:szCs w:val="15"/>
                <w:lang w:val="es-ES"/>
              </w:rPr>
              <w:t>ZIP CODE: 01190</w:t>
            </w:r>
          </w:p>
        </w:tc>
        <w:tc>
          <w:tcPr>
            <w:tcW w:w="5304" w:type="dxa"/>
            <w:gridSpan w:val="3"/>
            <w:tcBorders>
              <w:top w:val="single" w:sz="4" w:space="0" w:color="000000"/>
              <w:left w:val="single" w:sz="4" w:space="0" w:color="000000"/>
              <w:bottom w:val="single" w:sz="4" w:space="0" w:color="000000"/>
              <w:right w:val="nil"/>
            </w:tcBorders>
            <w:vAlign w:val="center"/>
          </w:tcPr>
          <w:p w14:paraId="6FF78296" w14:textId="77777777" w:rsidR="00973337" w:rsidRPr="00C12F1B" w:rsidRDefault="00973337" w:rsidP="00973337">
            <w:pPr>
              <w:autoSpaceDE w:val="0"/>
              <w:autoSpaceDN w:val="0"/>
              <w:adjustRightInd w:val="0"/>
              <w:spacing w:after="0" w:line="240" w:lineRule="auto"/>
              <w:jc w:val="center"/>
              <w:rPr>
                <w:rFonts w:ascii="Arial" w:hAnsi="Arial" w:cs="Arial"/>
                <w:color w:val="404040"/>
                <w:sz w:val="15"/>
                <w:szCs w:val="15"/>
                <w:lang w:val="es-ES"/>
              </w:rPr>
            </w:pPr>
            <w:r w:rsidRPr="00C12F1B">
              <w:rPr>
                <w:rFonts w:ascii="Arial" w:hAnsi="Arial" w:cs="Arial"/>
                <w:color w:val="404040"/>
                <w:sz w:val="15"/>
                <w:szCs w:val="15"/>
                <w:lang w:val="es-ES"/>
              </w:rPr>
              <w:t>LM LIFTMATERIAL</w:t>
            </w:r>
          </w:p>
          <w:p w14:paraId="05599A19" w14:textId="77777777" w:rsidR="00973337" w:rsidRPr="00C12F1B" w:rsidRDefault="00973337" w:rsidP="00973337">
            <w:pPr>
              <w:autoSpaceDE w:val="0"/>
              <w:autoSpaceDN w:val="0"/>
              <w:adjustRightInd w:val="0"/>
              <w:spacing w:after="0" w:line="240" w:lineRule="auto"/>
              <w:jc w:val="center"/>
              <w:rPr>
                <w:rFonts w:ascii="Arial" w:hAnsi="Arial" w:cs="Arial"/>
                <w:color w:val="404040"/>
                <w:sz w:val="15"/>
                <w:szCs w:val="15"/>
                <w:lang w:val="es-ES"/>
              </w:rPr>
            </w:pPr>
            <w:proofErr w:type="spellStart"/>
            <w:r w:rsidRPr="00C12F1B">
              <w:rPr>
                <w:rFonts w:ascii="Arial" w:hAnsi="Arial" w:cs="Arial"/>
                <w:color w:val="404040"/>
                <w:sz w:val="15"/>
                <w:szCs w:val="15"/>
                <w:lang w:val="es-ES"/>
              </w:rPr>
              <w:t>Rohrbachstraße</w:t>
            </w:r>
            <w:proofErr w:type="spellEnd"/>
            <w:r w:rsidRPr="00C12F1B">
              <w:rPr>
                <w:rFonts w:ascii="Arial" w:hAnsi="Arial" w:cs="Arial"/>
                <w:color w:val="404040"/>
                <w:sz w:val="15"/>
                <w:szCs w:val="15"/>
                <w:lang w:val="es-ES"/>
              </w:rPr>
              <w:t xml:space="preserve"> 26-30</w:t>
            </w:r>
          </w:p>
          <w:p w14:paraId="5979703F" w14:textId="77777777" w:rsidR="00973337" w:rsidRPr="00C12F1B" w:rsidRDefault="00973337" w:rsidP="00973337">
            <w:pPr>
              <w:autoSpaceDE w:val="0"/>
              <w:autoSpaceDN w:val="0"/>
              <w:adjustRightInd w:val="0"/>
              <w:spacing w:after="0" w:line="240" w:lineRule="auto"/>
              <w:jc w:val="center"/>
              <w:rPr>
                <w:rFonts w:ascii="Arial" w:hAnsi="Arial" w:cs="Arial"/>
                <w:color w:val="404040"/>
                <w:sz w:val="15"/>
                <w:szCs w:val="15"/>
                <w:lang w:val="es-ES"/>
              </w:rPr>
            </w:pPr>
            <w:proofErr w:type="spellStart"/>
            <w:r w:rsidRPr="00C12F1B">
              <w:rPr>
                <w:rFonts w:ascii="Arial" w:hAnsi="Arial" w:cs="Arial"/>
                <w:color w:val="404040"/>
                <w:sz w:val="15"/>
                <w:szCs w:val="15"/>
                <w:lang w:val="es-ES"/>
              </w:rPr>
              <w:t>Wiedenzhausen</w:t>
            </w:r>
            <w:proofErr w:type="spellEnd"/>
            <w:r w:rsidRPr="00C12F1B">
              <w:rPr>
                <w:rFonts w:ascii="Arial" w:hAnsi="Arial" w:cs="Arial"/>
                <w:color w:val="404040"/>
                <w:sz w:val="15"/>
                <w:szCs w:val="15"/>
                <w:lang w:val="es-ES"/>
              </w:rPr>
              <w:t xml:space="preserve">, </w:t>
            </w:r>
            <w:proofErr w:type="spellStart"/>
            <w:r w:rsidRPr="00C12F1B">
              <w:rPr>
                <w:rFonts w:ascii="Arial" w:hAnsi="Arial" w:cs="Arial"/>
                <w:color w:val="404040"/>
                <w:sz w:val="15"/>
                <w:szCs w:val="15"/>
                <w:lang w:val="es-ES"/>
              </w:rPr>
              <w:t>Germany</w:t>
            </w:r>
            <w:proofErr w:type="spellEnd"/>
          </w:p>
          <w:p w14:paraId="52D2149D" w14:textId="22D3FF73" w:rsidR="00DA7CCC" w:rsidRPr="00C12F1B" w:rsidRDefault="00973337" w:rsidP="00973337">
            <w:pPr>
              <w:spacing w:line="240" w:lineRule="auto"/>
              <w:jc w:val="center"/>
              <w:rPr>
                <w:rFonts w:ascii="Arial" w:hAnsi="Arial" w:cs="Arial"/>
                <w:sz w:val="15"/>
                <w:szCs w:val="15"/>
                <w:lang w:val="es-ES"/>
              </w:rPr>
            </w:pPr>
            <w:r w:rsidRPr="00C12F1B">
              <w:rPr>
                <w:rFonts w:ascii="Arial" w:hAnsi="Arial" w:cs="Arial"/>
                <w:color w:val="404040"/>
                <w:sz w:val="15"/>
                <w:szCs w:val="15"/>
                <w:lang w:val="es-ES"/>
              </w:rPr>
              <w:t>ZIP CODE: 85259</w:t>
            </w:r>
          </w:p>
        </w:tc>
      </w:tr>
      <w:tr w:rsidR="00DA7CCC" w14:paraId="68C77663" w14:textId="77777777" w:rsidTr="0070052C">
        <w:tc>
          <w:tcPr>
            <w:tcW w:w="5303" w:type="dxa"/>
            <w:gridSpan w:val="3"/>
            <w:tcBorders>
              <w:top w:val="single" w:sz="4" w:space="0" w:color="000000"/>
              <w:left w:val="nil"/>
              <w:bottom w:val="nil"/>
              <w:right w:val="single" w:sz="4" w:space="0" w:color="000000"/>
            </w:tcBorders>
            <w:vAlign w:val="center"/>
          </w:tcPr>
          <w:p w14:paraId="1F19D6CC" w14:textId="77777777" w:rsidR="00973337" w:rsidRPr="00C12F1B" w:rsidRDefault="00973337" w:rsidP="00973337">
            <w:pPr>
              <w:autoSpaceDE w:val="0"/>
              <w:autoSpaceDN w:val="0"/>
              <w:adjustRightInd w:val="0"/>
              <w:spacing w:after="0" w:line="240" w:lineRule="auto"/>
              <w:jc w:val="center"/>
              <w:rPr>
                <w:rFonts w:ascii="Arial" w:hAnsi="Arial" w:cs="Arial"/>
                <w:color w:val="404040"/>
                <w:sz w:val="15"/>
                <w:szCs w:val="15"/>
                <w:lang w:val="es-ES"/>
              </w:rPr>
            </w:pPr>
            <w:proofErr w:type="spellStart"/>
            <w:r w:rsidRPr="00C12F1B">
              <w:rPr>
                <w:rFonts w:ascii="Arial" w:hAnsi="Arial" w:cs="Arial"/>
                <w:color w:val="404040"/>
                <w:sz w:val="15"/>
                <w:szCs w:val="15"/>
                <w:lang w:val="es-ES"/>
              </w:rPr>
              <w:t>Sematic</w:t>
            </w:r>
            <w:proofErr w:type="spellEnd"/>
            <w:r w:rsidRPr="00C12F1B">
              <w:rPr>
                <w:rFonts w:ascii="Arial" w:hAnsi="Arial" w:cs="Arial"/>
                <w:color w:val="404040"/>
                <w:sz w:val="15"/>
                <w:szCs w:val="15"/>
                <w:lang w:val="es-ES"/>
              </w:rPr>
              <w:t xml:space="preserve"> Elevadores </w:t>
            </w:r>
            <w:proofErr w:type="spellStart"/>
            <w:r w:rsidRPr="00C12F1B">
              <w:rPr>
                <w:rFonts w:ascii="Arial" w:hAnsi="Arial" w:cs="Arial"/>
                <w:color w:val="404040"/>
                <w:sz w:val="15"/>
                <w:szCs w:val="15"/>
                <w:lang w:val="es-ES"/>
              </w:rPr>
              <w:t>Mexico</w:t>
            </w:r>
            <w:proofErr w:type="spellEnd"/>
            <w:r w:rsidRPr="00C12F1B">
              <w:rPr>
                <w:rFonts w:ascii="Arial" w:hAnsi="Arial" w:cs="Arial"/>
                <w:color w:val="404040"/>
                <w:sz w:val="15"/>
                <w:szCs w:val="15"/>
                <w:lang w:val="es-ES"/>
              </w:rPr>
              <w:t xml:space="preserve"> S. de R.L. de C.V.</w:t>
            </w:r>
          </w:p>
          <w:p w14:paraId="3D52224E" w14:textId="4F86D62F" w:rsidR="00973337" w:rsidRPr="00C12F1B" w:rsidRDefault="00973337" w:rsidP="00973337">
            <w:pPr>
              <w:autoSpaceDE w:val="0"/>
              <w:autoSpaceDN w:val="0"/>
              <w:adjustRightInd w:val="0"/>
              <w:spacing w:after="0" w:line="240" w:lineRule="auto"/>
              <w:jc w:val="center"/>
              <w:rPr>
                <w:rFonts w:ascii="Arial" w:hAnsi="Arial" w:cs="Arial"/>
                <w:color w:val="404040"/>
                <w:sz w:val="15"/>
                <w:szCs w:val="15"/>
                <w:lang w:val="es-ES"/>
              </w:rPr>
            </w:pPr>
            <w:r w:rsidRPr="00C12F1B">
              <w:rPr>
                <w:rFonts w:ascii="Arial" w:hAnsi="Arial" w:cs="Arial"/>
                <w:color w:val="404040"/>
                <w:sz w:val="15"/>
                <w:szCs w:val="15"/>
                <w:lang w:val="es-ES"/>
              </w:rPr>
              <w:t>Avenida Revolución Mexicana n°1001 Col Barrera</w:t>
            </w:r>
          </w:p>
          <w:p w14:paraId="689A5FB6" w14:textId="12FAEE25" w:rsidR="00DA7CCC" w:rsidRPr="00C12F1B" w:rsidRDefault="00973337" w:rsidP="00973337">
            <w:pPr>
              <w:spacing w:line="240" w:lineRule="auto"/>
              <w:jc w:val="center"/>
              <w:rPr>
                <w:rFonts w:ascii="Arial" w:hAnsi="Arial" w:cs="Arial"/>
                <w:sz w:val="15"/>
                <w:szCs w:val="15"/>
                <w:lang w:val="es-ES"/>
              </w:rPr>
            </w:pPr>
            <w:r w:rsidRPr="00C12F1B">
              <w:rPr>
                <w:rFonts w:ascii="Arial" w:hAnsi="Arial" w:cs="Arial"/>
                <w:color w:val="404040"/>
                <w:sz w:val="15"/>
                <w:szCs w:val="15"/>
                <w:lang w:val="es-ES"/>
              </w:rPr>
              <w:t xml:space="preserve">Monclova, Coahuila 25770, </w:t>
            </w:r>
            <w:proofErr w:type="spellStart"/>
            <w:r w:rsidRPr="00C12F1B">
              <w:rPr>
                <w:rFonts w:ascii="Arial" w:hAnsi="Arial" w:cs="Arial"/>
                <w:color w:val="404040"/>
                <w:sz w:val="15"/>
                <w:szCs w:val="15"/>
                <w:lang w:val="es-ES"/>
              </w:rPr>
              <w:t>Mexico</w:t>
            </w:r>
            <w:proofErr w:type="spellEnd"/>
          </w:p>
        </w:tc>
        <w:tc>
          <w:tcPr>
            <w:tcW w:w="5304" w:type="dxa"/>
            <w:gridSpan w:val="3"/>
            <w:tcBorders>
              <w:top w:val="single" w:sz="4" w:space="0" w:color="000000"/>
              <w:left w:val="single" w:sz="4" w:space="0" w:color="000000"/>
              <w:bottom w:val="nil"/>
              <w:right w:val="nil"/>
            </w:tcBorders>
            <w:vAlign w:val="center"/>
          </w:tcPr>
          <w:p w14:paraId="0556AA14" w14:textId="77777777" w:rsidR="00DA7CCC" w:rsidRPr="00C12F1B" w:rsidRDefault="00DA7CCC" w:rsidP="00973337">
            <w:pPr>
              <w:spacing w:line="240" w:lineRule="auto"/>
              <w:jc w:val="center"/>
              <w:rPr>
                <w:rFonts w:ascii="Arial" w:hAnsi="Arial" w:cs="Arial"/>
                <w:sz w:val="15"/>
                <w:szCs w:val="15"/>
                <w:lang w:val="es-ES"/>
              </w:rPr>
            </w:pPr>
          </w:p>
        </w:tc>
      </w:tr>
      <w:tr w:rsidR="00DA7CCC" w:rsidRPr="00C33D75" w14:paraId="186DD3AB" w14:textId="77777777" w:rsidTr="009733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37" w:type="dxa"/>
          <w:wAfter w:w="155" w:type="dxa"/>
          <w:trHeight w:val="266"/>
        </w:trPr>
        <w:tc>
          <w:tcPr>
            <w:tcW w:w="4815" w:type="dxa"/>
          </w:tcPr>
          <w:p w14:paraId="1327C24D" w14:textId="77777777" w:rsidR="00DA7CCC" w:rsidRDefault="00DA7CCC" w:rsidP="002302ED">
            <w:pPr>
              <w:spacing w:after="0" w:line="240" w:lineRule="auto"/>
              <w:jc w:val="center"/>
              <w:rPr>
                <w:rFonts w:ascii="Arial" w:hAnsi="Arial" w:cs="Arial"/>
                <w:color w:val="009A9F"/>
                <w:sz w:val="32"/>
              </w:rPr>
            </w:pPr>
            <w:r w:rsidRPr="00807D86">
              <w:rPr>
                <w:rFonts w:ascii="Arial" w:hAnsi="Arial" w:cs="Arial"/>
                <w:color w:val="009A9F"/>
                <w:sz w:val="32"/>
              </w:rPr>
              <w:t>CUSTOMER</w:t>
            </w:r>
          </w:p>
          <w:p w14:paraId="7755C95A" w14:textId="77777777" w:rsidR="00DA7CCC" w:rsidRPr="006D715C" w:rsidRDefault="00DA7CCC" w:rsidP="002302ED">
            <w:pPr>
              <w:spacing w:after="0" w:line="240" w:lineRule="auto"/>
              <w:jc w:val="center"/>
              <w:rPr>
                <w:rFonts w:ascii="Arial" w:hAnsi="Arial" w:cs="Arial"/>
                <w:i/>
                <w:color w:val="009A9F"/>
                <w:sz w:val="40"/>
              </w:rPr>
            </w:pPr>
            <w:r>
              <w:rPr>
                <w:rFonts w:ascii="Arial" w:hAnsi="Arial" w:cs="Arial"/>
                <w:i/>
                <w:color w:val="009A9F"/>
                <w:sz w:val="24"/>
              </w:rPr>
              <w:t>Cliente</w:t>
            </w:r>
          </w:p>
        </w:tc>
        <w:tc>
          <w:tcPr>
            <w:tcW w:w="708" w:type="dxa"/>
            <w:gridSpan w:val="2"/>
          </w:tcPr>
          <w:p w14:paraId="311A898B" w14:textId="77777777" w:rsidR="00DA7CCC" w:rsidRPr="00C33D75" w:rsidRDefault="00DA7CCC" w:rsidP="002302ED">
            <w:pPr>
              <w:spacing w:line="240" w:lineRule="auto"/>
              <w:jc w:val="center"/>
              <w:rPr>
                <w:rFonts w:ascii="Arial" w:hAnsi="Arial" w:cs="Arial"/>
                <w:sz w:val="18"/>
                <w:lang w:val="en-US"/>
              </w:rPr>
            </w:pPr>
          </w:p>
        </w:tc>
        <w:tc>
          <w:tcPr>
            <w:tcW w:w="4792" w:type="dxa"/>
          </w:tcPr>
          <w:p w14:paraId="621B591C" w14:textId="77777777" w:rsidR="00DA7CCC" w:rsidRDefault="00DA7CCC" w:rsidP="002302ED">
            <w:pPr>
              <w:spacing w:after="0" w:line="240" w:lineRule="auto"/>
              <w:jc w:val="center"/>
              <w:rPr>
                <w:rFonts w:ascii="Arial" w:hAnsi="Arial" w:cs="Arial"/>
                <w:color w:val="009A9F"/>
                <w:sz w:val="32"/>
              </w:rPr>
            </w:pPr>
            <w:r w:rsidRPr="00807D86">
              <w:rPr>
                <w:rFonts w:ascii="Arial" w:hAnsi="Arial" w:cs="Arial"/>
                <w:color w:val="009A9F"/>
                <w:sz w:val="32"/>
              </w:rPr>
              <w:t>SUPPLIER</w:t>
            </w:r>
          </w:p>
          <w:p w14:paraId="4E36692D" w14:textId="77777777" w:rsidR="00DA7CCC" w:rsidRPr="006D715C" w:rsidRDefault="00DA7CCC" w:rsidP="002302ED">
            <w:pPr>
              <w:spacing w:after="0" w:line="240" w:lineRule="auto"/>
              <w:jc w:val="center"/>
              <w:rPr>
                <w:rFonts w:ascii="Arial" w:hAnsi="Arial" w:cs="Arial"/>
                <w:i/>
                <w:color w:val="009A9F"/>
                <w:sz w:val="40"/>
              </w:rPr>
            </w:pPr>
            <w:r>
              <w:rPr>
                <w:rFonts w:ascii="Arial" w:hAnsi="Arial" w:cs="Arial"/>
                <w:i/>
                <w:color w:val="009A9F"/>
                <w:sz w:val="24"/>
              </w:rPr>
              <w:t>Proveedor</w:t>
            </w:r>
          </w:p>
        </w:tc>
      </w:tr>
      <w:tr w:rsidR="00DA7CCC" w:rsidRPr="009D4033" w14:paraId="053C8AF7" w14:textId="77777777" w:rsidTr="009733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37" w:type="dxa"/>
          <w:wAfter w:w="155" w:type="dxa"/>
          <w:trHeight w:val="1526"/>
        </w:trPr>
        <w:tc>
          <w:tcPr>
            <w:tcW w:w="4815" w:type="dxa"/>
          </w:tcPr>
          <w:p w14:paraId="485E0550" w14:textId="77777777" w:rsidR="00DA7CCC" w:rsidRPr="00807D86" w:rsidRDefault="00DA7CCC" w:rsidP="002302ED">
            <w:pPr>
              <w:spacing w:line="240" w:lineRule="auto"/>
              <w:jc w:val="center"/>
              <w:rPr>
                <w:rFonts w:ascii="Arial" w:hAnsi="Arial" w:cs="Arial"/>
                <w:sz w:val="24"/>
                <w:lang w:val="en-US"/>
              </w:rPr>
            </w:pPr>
            <w:r>
              <w:rPr>
                <w:rFonts w:ascii="Arial" w:hAnsi="Arial" w:cs="Arial"/>
                <w:sz w:val="24"/>
                <w:lang w:val="en-US"/>
              </w:rPr>
              <w:t xml:space="preserve">WITTUR </w:t>
            </w:r>
          </w:p>
          <w:p w14:paraId="59FE9EC2" w14:textId="77777777" w:rsidR="00DA7CCC" w:rsidRPr="00807D86" w:rsidRDefault="00DA7CCC" w:rsidP="002302ED">
            <w:pPr>
              <w:spacing w:line="240" w:lineRule="auto"/>
              <w:jc w:val="center"/>
              <w:rPr>
                <w:rFonts w:ascii="Arial" w:hAnsi="Arial" w:cs="Arial"/>
                <w:sz w:val="24"/>
                <w:lang w:val="en-US"/>
              </w:rPr>
            </w:pPr>
            <w:r w:rsidRPr="00807D86">
              <w:rPr>
                <w:rFonts w:ascii="Arial" w:hAnsi="Arial" w:cs="Arial"/>
                <w:sz w:val="24"/>
                <w:lang w:val="en-US"/>
              </w:rPr>
              <w:t>(address)</w:t>
            </w:r>
          </w:p>
          <w:p w14:paraId="181D6A5F" w14:textId="77777777" w:rsidR="00DA7CCC" w:rsidRPr="009B27BE" w:rsidRDefault="00DA7CCC" w:rsidP="002302ED">
            <w:pPr>
              <w:spacing w:line="240" w:lineRule="auto"/>
              <w:jc w:val="center"/>
              <w:rPr>
                <w:rFonts w:ascii="Arial" w:hAnsi="Arial" w:cs="Arial"/>
                <w:sz w:val="24"/>
                <w:lang w:val="en-US"/>
              </w:rPr>
            </w:pPr>
            <w:r>
              <w:rPr>
                <w:rFonts w:ascii="Arial" w:hAnsi="Arial" w:cs="Arial"/>
                <w:sz w:val="24"/>
                <w:lang w:val="en-US"/>
              </w:rPr>
              <w:t>(contact info)</w:t>
            </w:r>
          </w:p>
        </w:tc>
        <w:tc>
          <w:tcPr>
            <w:tcW w:w="708" w:type="dxa"/>
            <w:gridSpan w:val="2"/>
          </w:tcPr>
          <w:p w14:paraId="3B867596" w14:textId="77777777" w:rsidR="00DA7CCC" w:rsidRPr="00F93922" w:rsidRDefault="00DA7CCC" w:rsidP="002302ED">
            <w:pPr>
              <w:spacing w:line="240" w:lineRule="auto"/>
              <w:jc w:val="center"/>
              <w:rPr>
                <w:rFonts w:ascii="Arial" w:hAnsi="Arial" w:cs="Arial"/>
                <w:sz w:val="18"/>
                <w:lang w:val="en-US"/>
              </w:rPr>
            </w:pPr>
          </w:p>
        </w:tc>
        <w:tc>
          <w:tcPr>
            <w:tcW w:w="4792" w:type="dxa"/>
          </w:tcPr>
          <w:p w14:paraId="3059C260" w14:textId="77777777" w:rsidR="00DA7CCC" w:rsidRPr="00807D86" w:rsidRDefault="00DA7CCC" w:rsidP="002302ED">
            <w:pPr>
              <w:spacing w:line="240" w:lineRule="auto"/>
              <w:jc w:val="center"/>
              <w:rPr>
                <w:rFonts w:ascii="Arial" w:hAnsi="Arial" w:cs="Arial"/>
                <w:sz w:val="24"/>
                <w:lang w:val="en-US"/>
              </w:rPr>
            </w:pPr>
            <w:r w:rsidRPr="00807D86">
              <w:rPr>
                <w:rFonts w:ascii="Arial" w:hAnsi="Arial" w:cs="Arial"/>
                <w:sz w:val="24"/>
                <w:lang w:val="en-US"/>
              </w:rPr>
              <w:t>SUPPLIER</w:t>
            </w:r>
            <w:r>
              <w:rPr>
                <w:rFonts w:ascii="Arial" w:hAnsi="Arial" w:cs="Arial"/>
                <w:sz w:val="24"/>
                <w:lang w:val="en-US"/>
              </w:rPr>
              <w:t xml:space="preserve"> NAME</w:t>
            </w:r>
          </w:p>
          <w:p w14:paraId="7E82B044" w14:textId="77777777" w:rsidR="00DA7CCC" w:rsidRPr="00807D86" w:rsidRDefault="00DA7CCC" w:rsidP="002302ED">
            <w:pPr>
              <w:spacing w:line="240" w:lineRule="auto"/>
              <w:jc w:val="center"/>
              <w:rPr>
                <w:rFonts w:ascii="Arial" w:hAnsi="Arial" w:cs="Arial"/>
                <w:sz w:val="24"/>
                <w:lang w:val="en-US"/>
              </w:rPr>
            </w:pPr>
            <w:r w:rsidRPr="00807D86">
              <w:rPr>
                <w:rFonts w:ascii="Arial" w:hAnsi="Arial" w:cs="Arial"/>
                <w:sz w:val="24"/>
                <w:lang w:val="en-US"/>
              </w:rPr>
              <w:t>(address)</w:t>
            </w:r>
          </w:p>
          <w:p w14:paraId="76B12745" w14:textId="77777777" w:rsidR="00DA7CCC" w:rsidRPr="00C33D75" w:rsidRDefault="00DA7CCC" w:rsidP="002302ED">
            <w:pPr>
              <w:spacing w:line="240" w:lineRule="auto"/>
              <w:jc w:val="center"/>
              <w:rPr>
                <w:rFonts w:ascii="Arial" w:hAnsi="Arial" w:cs="Arial"/>
                <w:sz w:val="18"/>
                <w:lang w:val="en-US"/>
              </w:rPr>
            </w:pPr>
            <w:r w:rsidRPr="00807D86">
              <w:rPr>
                <w:rFonts w:ascii="Arial" w:hAnsi="Arial" w:cs="Arial"/>
                <w:sz w:val="24"/>
                <w:lang w:val="en-US"/>
              </w:rPr>
              <w:t>(contact info)</w:t>
            </w:r>
          </w:p>
        </w:tc>
      </w:tr>
      <w:tr w:rsidR="00DA7CCC" w:rsidRPr="009D4033" w14:paraId="267812C8" w14:textId="77777777" w:rsidTr="009733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37" w:type="dxa"/>
          <w:wAfter w:w="155" w:type="dxa"/>
          <w:trHeight w:val="1261"/>
        </w:trPr>
        <w:tc>
          <w:tcPr>
            <w:tcW w:w="4815" w:type="dxa"/>
            <w:tcBorders>
              <w:top w:val="single" w:sz="4" w:space="0" w:color="auto"/>
              <w:left w:val="single" w:sz="4" w:space="0" w:color="auto"/>
              <w:bottom w:val="single" w:sz="4" w:space="0" w:color="auto"/>
              <w:right w:val="single" w:sz="4" w:space="0" w:color="auto"/>
            </w:tcBorders>
          </w:tcPr>
          <w:p w14:paraId="7EABD3CF" w14:textId="77777777" w:rsidR="00DA7CCC" w:rsidRPr="00C33D75" w:rsidRDefault="00DA7CCC" w:rsidP="002302ED">
            <w:pPr>
              <w:spacing w:line="240" w:lineRule="auto"/>
              <w:jc w:val="center"/>
              <w:rPr>
                <w:rFonts w:ascii="Arial" w:hAnsi="Arial" w:cs="Arial"/>
                <w:sz w:val="18"/>
                <w:lang w:val="en-US"/>
              </w:rPr>
            </w:pPr>
          </w:p>
        </w:tc>
        <w:tc>
          <w:tcPr>
            <w:tcW w:w="708" w:type="dxa"/>
            <w:gridSpan w:val="2"/>
            <w:tcBorders>
              <w:left w:val="single" w:sz="4" w:space="0" w:color="auto"/>
              <w:right w:val="single" w:sz="4" w:space="0" w:color="auto"/>
            </w:tcBorders>
          </w:tcPr>
          <w:p w14:paraId="20E9A13D" w14:textId="77777777" w:rsidR="00DA7CCC" w:rsidRPr="00C33D75" w:rsidRDefault="00DA7CCC" w:rsidP="002302ED">
            <w:pPr>
              <w:spacing w:line="240" w:lineRule="auto"/>
              <w:jc w:val="center"/>
              <w:rPr>
                <w:rFonts w:ascii="Arial" w:hAnsi="Arial" w:cs="Arial"/>
                <w:sz w:val="18"/>
                <w:lang w:val="en-US"/>
              </w:rPr>
            </w:pPr>
          </w:p>
        </w:tc>
        <w:tc>
          <w:tcPr>
            <w:tcW w:w="4792" w:type="dxa"/>
            <w:tcBorders>
              <w:top w:val="single" w:sz="4" w:space="0" w:color="auto"/>
              <w:left w:val="single" w:sz="4" w:space="0" w:color="auto"/>
              <w:bottom w:val="single" w:sz="4" w:space="0" w:color="auto"/>
              <w:right w:val="single" w:sz="4" w:space="0" w:color="auto"/>
            </w:tcBorders>
          </w:tcPr>
          <w:p w14:paraId="3DDB7082" w14:textId="77777777" w:rsidR="00DA7CCC" w:rsidRPr="00C33D75" w:rsidRDefault="00DA7CCC" w:rsidP="002302ED">
            <w:pPr>
              <w:spacing w:line="240" w:lineRule="auto"/>
              <w:jc w:val="center"/>
              <w:rPr>
                <w:rFonts w:ascii="Arial" w:hAnsi="Arial" w:cs="Arial"/>
                <w:sz w:val="18"/>
                <w:lang w:val="en-US"/>
              </w:rPr>
            </w:pPr>
          </w:p>
        </w:tc>
      </w:tr>
      <w:tr w:rsidR="00DA7CCC" w:rsidRPr="00C33D75" w14:paraId="1B53B32D" w14:textId="77777777" w:rsidTr="009733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37" w:type="dxa"/>
          <w:wAfter w:w="155" w:type="dxa"/>
          <w:trHeight w:val="692"/>
        </w:trPr>
        <w:tc>
          <w:tcPr>
            <w:tcW w:w="4815" w:type="dxa"/>
            <w:tcBorders>
              <w:top w:val="single" w:sz="4" w:space="0" w:color="auto"/>
              <w:bottom w:val="single" w:sz="4" w:space="0" w:color="auto"/>
            </w:tcBorders>
          </w:tcPr>
          <w:p w14:paraId="6775372E" w14:textId="77777777" w:rsidR="00DA7CCC" w:rsidRDefault="00DA7CCC" w:rsidP="002302ED">
            <w:pPr>
              <w:spacing w:line="240" w:lineRule="auto"/>
              <w:jc w:val="center"/>
              <w:rPr>
                <w:rFonts w:ascii="Arial" w:hAnsi="Arial" w:cs="Arial"/>
                <w:sz w:val="18"/>
                <w:lang w:val="en-US"/>
              </w:rPr>
            </w:pPr>
            <w:r w:rsidRPr="00C33D75">
              <w:rPr>
                <w:rFonts w:ascii="Arial" w:hAnsi="Arial" w:cs="Arial"/>
                <w:sz w:val="18"/>
                <w:lang w:val="en-US"/>
              </w:rPr>
              <w:t>Stamp</w:t>
            </w:r>
            <w:r>
              <w:rPr>
                <w:rFonts w:ascii="Arial" w:hAnsi="Arial" w:cs="Arial"/>
                <w:sz w:val="18"/>
                <w:lang w:val="en-US"/>
              </w:rPr>
              <w:t xml:space="preserve"> / </w:t>
            </w:r>
            <w:proofErr w:type="spellStart"/>
            <w:r>
              <w:rPr>
                <w:rFonts w:ascii="Arial" w:hAnsi="Arial" w:cs="Arial"/>
                <w:sz w:val="18"/>
                <w:lang w:val="en-US"/>
              </w:rPr>
              <w:t>Sello</w:t>
            </w:r>
            <w:proofErr w:type="spellEnd"/>
          </w:p>
          <w:p w14:paraId="2F0AF20A" w14:textId="77777777" w:rsidR="00DA7CCC" w:rsidRPr="002348BB" w:rsidRDefault="00DA7CCC" w:rsidP="002302ED">
            <w:pPr>
              <w:jc w:val="center"/>
              <w:rPr>
                <w:rFonts w:ascii="Arial" w:hAnsi="Arial" w:cs="Arial"/>
                <w:sz w:val="18"/>
                <w:lang w:val="en-US"/>
              </w:rPr>
            </w:pPr>
          </w:p>
        </w:tc>
        <w:tc>
          <w:tcPr>
            <w:tcW w:w="708" w:type="dxa"/>
            <w:gridSpan w:val="2"/>
          </w:tcPr>
          <w:p w14:paraId="51F43D1A" w14:textId="77777777" w:rsidR="00DA7CCC" w:rsidRPr="00C33D75" w:rsidRDefault="00DA7CCC" w:rsidP="002302ED">
            <w:pPr>
              <w:spacing w:line="240" w:lineRule="auto"/>
              <w:jc w:val="center"/>
              <w:rPr>
                <w:rFonts w:ascii="Arial" w:hAnsi="Arial" w:cs="Arial"/>
                <w:sz w:val="18"/>
                <w:lang w:val="en-US"/>
              </w:rPr>
            </w:pPr>
          </w:p>
        </w:tc>
        <w:tc>
          <w:tcPr>
            <w:tcW w:w="4792" w:type="dxa"/>
            <w:tcBorders>
              <w:top w:val="single" w:sz="4" w:space="0" w:color="auto"/>
              <w:bottom w:val="single" w:sz="4" w:space="0" w:color="auto"/>
            </w:tcBorders>
          </w:tcPr>
          <w:p w14:paraId="21D8F5A0" w14:textId="77777777" w:rsidR="00DA7CCC" w:rsidRPr="00C33D75" w:rsidRDefault="00DA7CCC" w:rsidP="002302ED">
            <w:pPr>
              <w:spacing w:line="240" w:lineRule="auto"/>
              <w:jc w:val="center"/>
              <w:rPr>
                <w:rFonts w:ascii="Arial" w:hAnsi="Arial" w:cs="Arial"/>
                <w:sz w:val="18"/>
                <w:lang w:val="en-US"/>
              </w:rPr>
            </w:pPr>
            <w:r w:rsidRPr="00C33D75">
              <w:rPr>
                <w:rFonts w:ascii="Arial" w:hAnsi="Arial" w:cs="Arial"/>
                <w:sz w:val="18"/>
                <w:lang w:val="en-US"/>
              </w:rPr>
              <w:t>Stamp</w:t>
            </w:r>
            <w:r>
              <w:rPr>
                <w:rFonts w:ascii="Arial" w:hAnsi="Arial" w:cs="Arial"/>
                <w:sz w:val="18"/>
                <w:lang w:val="en-US"/>
              </w:rPr>
              <w:t xml:space="preserve"> / </w:t>
            </w:r>
            <w:proofErr w:type="spellStart"/>
            <w:r>
              <w:rPr>
                <w:rFonts w:ascii="Arial" w:hAnsi="Arial" w:cs="Arial"/>
                <w:sz w:val="18"/>
                <w:lang w:val="en-US"/>
              </w:rPr>
              <w:t>Sello</w:t>
            </w:r>
            <w:proofErr w:type="spellEnd"/>
          </w:p>
        </w:tc>
      </w:tr>
      <w:tr w:rsidR="00DA7CCC" w:rsidRPr="000C6B4F" w14:paraId="1D689F1D" w14:textId="77777777" w:rsidTr="009733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37" w:type="dxa"/>
          <w:wAfter w:w="155" w:type="dxa"/>
          <w:trHeight w:val="115"/>
        </w:trPr>
        <w:tc>
          <w:tcPr>
            <w:tcW w:w="4815" w:type="dxa"/>
            <w:tcBorders>
              <w:top w:val="single" w:sz="4" w:space="0" w:color="auto"/>
            </w:tcBorders>
          </w:tcPr>
          <w:p w14:paraId="750D73BA" w14:textId="77777777" w:rsidR="00DA7CCC" w:rsidRDefault="00DA7CCC" w:rsidP="002302ED">
            <w:pPr>
              <w:spacing w:after="0" w:line="240" w:lineRule="auto"/>
              <w:jc w:val="center"/>
              <w:rPr>
                <w:rFonts w:ascii="Arial" w:hAnsi="Arial" w:cs="Arial"/>
                <w:sz w:val="18"/>
                <w:lang w:val="en-US"/>
              </w:rPr>
            </w:pPr>
            <w:r w:rsidRPr="00C33D75">
              <w:rPr>
                <w:rFonts w:ascii="Arial" w:hAnsi="Arial" w:cs="Arial"/>
                <w:sz w:val="18"/>
                <w:lang w:val="en-US"/>
              </w:rPr>
              <w:t>Legal representative or authorized person sign</w:t>
            </w:r>
          </w:p>
          <w:p w14:paraId="201D911F" w14:textId="77777777" w:rsidR="00DA7CCC" w:rsidRPr="002530A8" w:rsidRDefault="00DA7CCC" w:rsidP="002302ED">
            <w:pPr>
              <w:spacing w:line="240" w:lineRule="auto"/>
              <w:jc w:val="center"/>
              <w:rPr>
                <w:rFonts w:ascii="Arial" w:hAnsi="Arial" w:cs="Arial"/>
                <w:sz w:val="18"/>
                <w:lang w:val="es-ES"/>
              </w:rPr>
            </w:pPr>
            <w:r w:rsidRPr="00A56B2D">
              <w:rPr>
                <w:lang w:val="es-ES"/>
              </w:rPr>
              <w:t>Firma del apoderado o representante legal</w:t>
            </w:r>
          </w:p>
        </w:tc>
        <w:tc>
          <w:tcPr>
            <w:tcW w:w="708" w:type="dxa"/>
            <w:gridSpan w:val="2"/>
          </w:tcPr>
          <w:p w14:paraId="29551121" w14:textId="77777777" w:rsidR="00DA7CCC" w:rsidRPr="002530A8" w:rsidRDefault="00DA7CCC" w:rsidP="002302ED">
            <w:pPr>
              <w:spacing w:line="240" w:lineRule="auto"/>
              <w:jc w:val="center"/>
              <w:rPr>
                <w:rFonts w:ascii="Arial" w:hAnsi="Arial" w:cs="Arial"/>
                <w:sz w:val="18"/>
                <w:lang w:val="es-ES"/>
              </w:rPr>
            </w:pPr>
          </w:p>
        </w:tc>
        <w:tc>
          <w:tcPr>
            <w:tcW w:w="4792" w:type="dxa"/>
            <w:tcBorders>
              <w:top w:val="single" w:sz="4" w:space="0" w:color="auto"/>
            </w:tcBorders>
          </w:tcPr>
          <w:p w14:paraId="3F7EE1AD" w14:textId="77777777" w:rsidR="00DA7CCC" w:rsidRDefault="00DA7CCC" w:rsidP="002302ED">
            <w:pPr>
              <w:spacing w:after="0" w:line="240" w:lineRule="auto"/>
              <w:jc w:val="center"/>
              <w:rPr>
                <w:rFonts w:ascii="Arial" w:hAnsi="Arial" w:cs="Arial"/>
                <w:sz w:val="18"/>
                <w:lang w:val="en-US"/>
              </w:rPr>
            </w:pPr>
            <w:r w:rsidRPr="00C33D75">
              <w:rPr>
                <w:rFonts w:ascii="Arial" w:hAnsi="Arial" w:cs="Arial"/>
                <w:sz w:val="18"/>
                <w:lang w:val="en-US"/>
              </w:rPr>
              <w:t>Legal representative or authorized person sign</w:t>
            </w:r>
          </w:p>
          <w:p w14:paraId="01A476A7" w14:textId="77777777" w:rsidR="00DA7CCC" w:rsidRPr="002530A8" w:rsidRDefault="00DA7CCC" w:rsidP="002302ED">
            <w:pPr>
              <w:spacing w:line="240" w:lineRule="auto"/>
              <w:jc w:val="center"/>
              <w:rPr>
                <w:rFonts w:ascii="Arial" w:hAnsi="Arial" w:cs="Arial"/>
                <w:sz w:val="18"/>
                <w:lang w:val="es-ES"/>
              </w:rPr>
            </w:pPr>
            <w:r w:rsidRPr="00A56B2D">
              <w:rPr>
                <w:lang w:val="es-ES"/>
              </w:rPr>
              <w:t>Firma del apoderado o representante legal</w:t>
            </w:r>
          </w:p>
        </w:tc>
      </w:tr>
      <w:tr w:rsidR="00DA7CCC" w:rsidRPr="000C6B4F" w14:paraId="4EB4B381" w14:textId="77777777" w:rsidTr="009733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37" w:type="dxa"/>
          <w:wAfter w:w="155" w:type="dxa"/>
          <w:trHeight w:val="521"/>
        </w:trPr>
        <w:tc>
          <w:tcPr>
            <w:tcW w:w="4815" w:type="dxa"/>
            <w:tcBorders>
              <w:bottom w:val="single" w:sz="4" w:space="0" w:color="auto"/>
            </w:tcBorders>
          </w:tcPr>
          <w:p w14:paraId="51ACE916" w14:textId="77777777" w:rsidR="00DA7CCC" w:rsidRPr="002530A8" w:rsidRDefault="00DA7CCC" w:rsidP="002302ED">
            <w:pPr>
              <w:spacing w:after="120" w:line="240" w:lineRule="auto"/>
              <w:jc w:val="center"/>
              <w:rPr>
                <w:rFonts w:ascii="Arial" w:hAnsi="Arial" w:cs="Arial"/>
                <w:sz w:val="18"/>
                <w:lang w:val="es-ES"/>
              </w:rPr>
            </w:pPr>
          </w:p>
        </w:tc>
        <w:tc>
          <w:tcPr>
            <w:tcW w:w="708" w:type="dxa"/>
            <w:gridSpan w:val="2"/>
          </w:tcPr>
          <w:p w14:paraId="7176D641" w14:textId="77777777" w:rsidR="00DA7CCC" w:rsidRPr="002530A8" w:rsidRDefault="00DA7CCC" w:rsidP="002302ED">
            <w:pPr>
              <w:spacing w:after="120" w:line="240" w:lineRule="auto"/>
              <w:jc w:val="center"/>
              <w:rPr>
                <w:rFonts w:ascii="Arial" w:hAnsi="Arial" w:cs="Arial"/>
                <w:sz w:val="18"/>
                <w:lang w:val="es-ES"/>
              </w:rPr>
            </w:pPr>
          </w:p>
        </w:tc>
        <w:tc>
          <w:tcPr>
            <w:tcW w:w="4792" w:type="dxa"/>
            <w:tcBorders>
              <w:bottom w:val="single" w:sz="4" w:space="0" w:color="auto"/>
            </w:tcBorders>
          </w:tcPr>
          <w:p w14:paraId="77067B4A" w14:textId="77777777" w:rsidR="00DA7CCC" w:rsidRPr="002530A8" w:rsidRDefault="00DA7CCC" w:rsidP="002302ED">
            <w:pPr>
              <w:spacing w:after="120" w:line="240" w:lineRule="auto"/>
              <w:jc w:val="center"/>
              <w:rPr>
                <w:rFonts w:ascii="Arial" w:hAnsi="Arial" w:cs="Arial"/>
                <w:sz w:val="18"/>
                <w:lang w:val="es-ES"/>
              </w:rPr>
            </w:pPr>
          </w:p>
        </w:tc>
      </w:tr>
      <w:tr w:rsidR="00DA7CCC" w:rsidRPr="00C33D75" w14:paraId="286CC6E3" w14:textId="77777777" w:rsidTr="009733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37" w:type="dxa"/>
          <w:wAfter w:w="155" w:type="dxa"/>
          <w:trHeight w:val="77"/>
        </w:trPr>
        <w:tc>
          <w:tcPr>
            <w:tcW w:w="4815" w:type="dxa"/>
            <w:tcBorders>
              <w:top w:val="single" w:sz="4" w:space="0" w:color="auto"/>
            </w:tcBorders>
          </w:tcPr>
          <w:p w14:paraId="05572BD1" w14:textId="77777777" w:rsidR="00DA7CCC" w:rsidRDefault="00DA7CCC" w:rsidP="002302ED">
            <w:pPr>
              <w:spacing w:after="0" w:line="240" w:lineRule="auto"/>
              <w:jc w:val="center"/>
              <w:rPr>
                <w:rFonts w:ascii="Arial" w:hAnsi="Arial" w:cs="Arial"/>
                <w:sz w:val="18"/>
                <w:lang w:val="en-US"/>
              </w:rPr>
            </w:pPr>
            <w:r w:rsidRPr="00C33D75">
              <w:rPr>
                <w:rFonts w:ascii="Arial" w:hAnsi="Arial" w:cs="Arial"/>
                <w:sz w:val="18"/>
                <w:lang w:val="en-US"/>
              </w:rPr>
              <w:t>Date</w:t>
            </w:r>
          </w:p>
          <w:p w14:paraId="7C389D21" w14:textId="77777777" w:rsidR="00DA7CCC" w:rsidRPr="00C33D75" w:rsidRDefault="00DA7CCC" w:rsidP="002302ED">
            <w:pPr>
              <w:spacing w:line="240" w:lineRule="auto"/>
              <w:jc w:val="center"/>
              <w:rPr>
                <w:rFonts w:ascii="Arial" w:hAnsi="Arial" w:cs="Arial"/>
                <w:sz w:val="18"/>
                <w:lang w:val="en-US"/>
              </w:rPr>
            </w:pPr>
            <w:proofErr w:type="spellStart"/>
            <w:r>
              <w:rPr>
                <w:rFonts w:ascii="Arial" w:hAnsi="Arial" w:cs="Arial"/>
                <w:sz w:val="18"/>
                <w:lang w:val="en-US"/>
              </w:rPr>
              <w:t>Fecha</w:t>
            </w:r>
            <w:proofErr w:type="spellEnd"/>
          </w:p>
        </w:tc>
        <w:tc>
          <w:tcPr>
            <w:tcW w:w="708" w:type="dxa"/>
            <w:gridSpan w:val="2"/>
          </w:tcPr>
          <w:p w14:paraId="22F101A3" w14:textId="77777777" w:rsidR="00DA7CCC" w:rsidRPr="00F93922" w:rsidRDefault="00DA7CCC" w:rsidP="002302ED">
            <w:pPr>
              <w:spacing w:line="240" w:lineRule="auto"/>
              <w:jc w:val="center"/>
              <w:rPr>
                <w:rFonts w:ascii="Arial" w:hAnsi="Arial" w:cs="Arial"/>
                <w:sz w:val="18"/>
                <w:lang w:val="en-US"/>
              </w:rPr>
            </w:pPr>
          </w:p>
        </w:tc>
        <w:tc>
          <w:tcPr>
            <w:tcW w:w="4792" w:type="dxa"/>
            <w:tcBorders>
              <w:top w:val="single" w:sz="4" w:space="0" w:color="auto"/>
            </w:tcBorders>
          </w:tcPr>
          <w:p w14:paraId="12D88D6E" w14:textId="77777777" w:rsidR="00DA7CCC" w:rsidRDefault="00DA7CCC" w:rsidP="002302ED">
            <w:pPr>
              <w:spacing w:after="0" w:line="240" w:lineRule="auto"/>
              <w:jc w:val="center"/>
              <w:rPr>
                <w:rFonts w:ascii="Arial" w:hAnsi="Arial" w:cs="Arial"/>
                <w:sz w:val="18"/>
                <w:lang w:val="en-US"/>
              </w:rPr>
            </w:pPr>
            <w:r w:rsidRPr="000C28EB">
              <w:rPr>
                <w:rFonts w:ascii="Arial" w:hAnsi="Arial" w:cs="Arial"/>
                <w:sz w:val="18"/>
                <w:lang w:val="en-US"/>
              </w:rPr>
              <w:t>Date</w:t>
            </w:r>
          </w:p>
          <w:p w14:paraId="18B665D1" w14:textId="77777777" w:rsidR="00DA7CCC" w:rsidRPr="000C28EB" w:rsidRDefault="00DA7CCC" w:rsidP="002302ED">
            <w:pPr>
              <w:spacing w:line="240" w:lineRule="auto"/>
              <w:jc w:val="center"/>
              <w:rPr>
                <w:rFonts w:ascii="Arial" w:hAnsi="Arial" w:cs="Arial"/>
                <w:sz w:val="18"/>
                <w:lang w:val="en-US"/>
              </w:rPr>
            </w:pPr>
            <w:proofErr w:type="spellStart"/>
            <w:r>
              <w:rPr>
                <w:rFonts w:ascii="Arial" w:hAnsi="Arial" w:cs="Arial"/>
                <w:sz w:val="18"/>
                <w:lang w:val="en-US"/>
              </w:rPr>
              <w:t>Fecha</w:t>
            </w:r>
            <w:proofErr w:type="spellEnd"/>
          </w:p>
        </w:tc>
      </w:tr>
    </w:tbl>
    <w:p w14:paraId="3745FDD6" w14:textId="77777777" w:rsidR="00DA7CCC" w:rsidRPr="00B976E5" w:rsidRDefault="00DA7CCC" w:rsidP="00973337">
      <w:pPr>
        <w:spacing w:line="240" w:lineRule="auto"/>
        <w:rPr>
          <w:rFonts w:ascii="Arial" w:hAnsi="Arial" w:cs="Arial"/>
          <w:sz w:val="18"/>
          <w:lang w:val="es-ES"/>
        </w:rPr>
      </w:pPr>
    </w:p>
    <w:sectPr w:rsidR="00DA7CCC" w:rsidRPr="00B976E5" w:rsidSect="000C6B4F">
      <w:headerReference w:type="first" r:id="rId17"/>
      <w:footerReference w:type="first" r:id="rId18"/>
      <w:pgSz w:w="11907" w:h="16839" w:code="9"/>
      <w:pgMar w:top="426" w:right="720" w:bottom="851" w:left="720" w:header="567"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6CFFC7" w14:textId="77777777" w:rsidR="002302ED" w:rsidRDefault="002302ED" w:rsidP="004D0BD1">
      <w:pPr>
        <w:spacing w:after="0" w:line="240" w:lineRule="auto"/>
      </w:pPr>
      <w:r>
        <w:separator/>
      </w:r>
    </w:p>
  </w:endnote>
  <w:endnote w:type="continuationSeparator" w:id="0">
    <w:p w14:paraId="4157120C" w14:textId="77777777" w:rsidR="002302ED" w:rsidRDefault="002302ED" w:rsidP="004D0B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Roboto">
    <w:panose1 w:val="02000000000000000000"/>
    <w:charset w:val="00"/>
    <w:family w:val="modern"/>
    <w:notTrueType/>
    <w:pitch w:val="variable"/>
    <w:sig w:usb0="E0000AFF" w:usb1="5000217F" w:usb2="0000002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A4B22D" w14:textId="77777777" w:rsidR="002302ED" w:rsidRPr="002B69BD" w:rsidRDefault="002302ED" w:rsidP="007A3451">
    <w:pPr>
      <w:pStyle w:val="Footer"/>
      <w:rPr>
        <w:rFonts w:ascii="Roboto" w:hAnsi="Roboto"/>
        <w:sz w:val="14"/>
        <w:szCs w:val="14"/>
      </w:rPr>
    </w:pPr>
    <w:r>
      <w:rPr>
        <w:rFonts w:ascii="Roboto" w:hAnsi="Roboto"/>
        <w:sz w:val="14"/>
        <w:szCs w:val="14"/>
      </w:rPr>
      <w:pict w14:anchorId="771ED392">
        <v:rect id="_x0000_i1100" style="width:523.3pt;height:1pt" o:hralign="center" o:hrstd="t" o:hrnoshade="t" o:hr="t" fillcolor="#009a9f" stroked="f"/>
      </w:pict>
    </w:r>
  </w:p>
  <w:tbl>
    <w:tblPr>
      <w:tblW w:w="10206" w:type="dxa"/>
      <w:tblInd w:w="108" w:type="dxa"/>
      <w:tblLayout w:type="fixed"/>
      <w:tblLook w:val="04A0" w:firstRow="1" w:lastRow="0" w:firstColumn="1" w:lastColumn="0" w:noHBand="0" w:noVBand="1"/>
    </w:tblPr>
    <w:tblGrid>
      <w:gridCol w:w="3402"/>
      <w:gridCol w:w="1809"/>
      <w:gridCol w:w="1735"/>
      <w:gridCol w:w="3260"/>
    </w:tblGrid>
    <w:tr w:rsidR="002302ED" w:rsidRPr="009D4033" w14:paraId="2F5EC40C" w14:textId="77777777" w:rsidTr="0054450B">
      <w:trPr>
        <w:trHeight w:val="329"/>
      </w:trPr>
      <w:tc>
        <w:tcPr>
          <w:tcW w:w="3402" w:type="dxa"/>
          <w:vAlign w:val="center"/>
        </w:tcPr>
        <w:p w14:paraId="28031708" w14:textId="040A4A69" w:rsidR="002302ED" w:rsidRPr="002B69BD" w:rsidRDefault="002302ED" w:rsidP="0054450B">
          <w:pPr>
            <w:rPr>
              <w:rFonts w:ascii="Roboto" w:hAnsi="Roboto" w:cs="Arial"/>
              <w:sz w:val="14"/>
              <w:szCs w:val="14"/>
              <w:lang w:val="en-US"/>
            </w:rPr>
          </w:pPr>
          <w:r w:rsidRPr="00704C41">
            <w:rPr>
              <w:rFonts w:ascii="Arial" w:hAnsi="Arial" w:cs="Arial"/>
              <w:sz w:val="12"/>
              <w:szCs w:val="12"/>
              <w:vertAlign w:val="superscript"/>
              <w:lang w:val="en-US"/>
            </w:rPr>
            <w:t>1</w:t>
          </w:r>
          <w:r>
            <w:rPr>
              <w:rFonts w:ascii="Arial" w:hAnsi="Arial" w:cs="Arial"/>
              <w:sz w:val="12"/>
              <w:szCs w:val="12"/>
              <w:lang w:val="en-US"/>
            </w:rPr>
            <w:t xml:space="preserve">Refer to Appendix </w:t>
          </w:r>
          <w:r w:rsidRPr="00704C41">
            <w:rPr>
              <w:rFonts w:ascii="Arial" w:hAnsi="Arial" w:cs="Arial"/>
              <w:sz w:val="12"/>
              <w:szCs w:val="12"/>
              <w:lang w:val="en-US"/>
            </w:rPr>
            <w:t>A</w:t>
          </w:r>
        </w:p>
      </w:tc>
      <w:tc>
        <w:tcPr>
          <w:tcW w:w="1809" w:type="dxa"/>
          <w:vAlign w:val="center"/>
        </w:tcPr>
        <w:p w14:paraId="1997656D" w14:textId="77777777" w:rsidR="002302ED" w:rsidRPr="002B69BD" w:rsidRDefault="002302ED" w:rsidP="002523BB">
          <w:pPr>
            <w:pStyle w:val="Footer"/>
            <w:jc w:val="right"/>
            <w:rPr>
              <w:rFonts w:ascii="Roboto" w:hAnsi="Roboto" w:cs="Arial"/>
              <w:sz w:val="14"/>
              <w:szCs w:val="14"/>
              <w:lang w:val="en-US"/>
            </w:rPr>
          </w:pPr>
          <w:r w:rsidRPr="002B69BD">
            <w:rPr>
              <w:rFonts w:ascii="Roboto" w:hAnsi="Roboto" w:cs="Arial"/>
              <w:sz w:val="14"/>
              <w:szCs w:val="14"/>
              <w:lang w:val="en-US"/>
            </w:rPr>
            <w:t>Page</w:t>
          </w:r>
        </w:p>
      </w:tc>
      <w:tc>
        <w:tcPr>
          <w:tcW w:w="1735" w:type="dxa"/>
          <w:vAlign w:val="center"/>
        </w:tcPr>
        <w:p w14:paraId="601AC011" w14:textId="77777777" w:rsidR="002302ED" w:rsidRPr="002B69BD" w:rsidRDefault="002302ED" w:rsidP="002523BB">
          <w:pPr>
            <w:pStyle w:val="Footer"/>
            <w:rPr>
              <w:rFonts w:ascii="Roboto" w:hAnsi="Roboto" w:cs="Arial"/>
              <w:sz w:val="14"/>
              <w:szCs w:val="14"/>
              <w:lang w:val="en-US"/>
            </w:rPr>
          </w:pPr>
          <w:r w:rsidRPr="002B69BD">
            <w:rPr>
              <w:rFonts w:ascii="Roboto" w:hAnsi="Roboto" w:cs="Arial"/>
              <w:sz w:val="14"/>
              <w:szCs w:val="14"/>
              <w:lang w:val="en-US"/>
            </w:rPr>
            <w:fldChar w:fldCharType="begin"/>
          </w:r>
          <w:r w:rsidRPr="002B69BD">
            <w:rPr>
              <w:rFonts w:ascii="Roboto" w:hAnsi="Roboto" w:cs="Arial"/>
              <w:sz w:val="14"/>
              <w:szCs w:val="14"/>
              <w:lang w:val="en-US"/>
            </w:rPr>
            <w:instrText xml:space="preserve"> PAGE   \* MERGEFORMAT </w:instrText>
          </w:r>
          <w:r w:rsidRPr="002B69BD">
            <w:rPr>
              <w:rFonts w:ascii="Roboto" w:hAnsi="Roboto" w:cs="Arial"/>
              <w:sz w:val="14"/>
              <w:szCs w:val="14"/>
              <w:lang w:val="en-US"/>
            </w:rPr>
            <w:fldChar w:fldCharType="separate"/>
          </w:r>
          <w:r w:rsidR="0070052C">
            <w:rPr>
              <w:rFonts w:ascii="Roboto" w:hAnsi="Roboto" w:cs="Arial"/>
              <w:noProof/>
              <w:sz w:val="14"/>
              <w:szCs w:val="14"/>
              <w:lang w:val="en-US"/>
            </w:rPr>
            <w:t>2</w:t>
          </w:r>
          <w:r w:rsidRPr="002B69BD">
            <w:rPr>
              <w:rFonts w:ascii="Roboto" w:hAnsi="Roboto" w:cs="Arial"/>
              <w:sz w:val="14"/>
              <w:szCs w:val="14"/>
              <w:lang w:val="en-US"/>
            </w:rPr>
            <w:fldChar w:fldCharType="end"/>
          </w:r>
          <w:r w:rsidRPr="002B69BD">
            <w:rPr>
              <w:rFonts w:ascii="Roboto" w:hAnsi="Roboto" w:cs="Arial"/>
              <w:sz w:val="14"/>
              <w:szCs w:val="14"/>
              <w:lang w:val="en-US"/>
            </w:rPr>
            <w:t xml:space="preserve"> (</w:t>
          </w:r>
          <w:r w:rsidRPr="002B69BD">
            <w:rPr>
              <w:rFonts w:ascii="Roboto" w:hAnsi="Roboto" w:cs="Arial"/>
              <w:sz w:val="14"/>
              <w:szCs w:val="14"/>
            </w:rPr>
            <w:fldChar w:fldCharType="begin"/>
          </w:r>
          <w:r w:rsidRPr="002B69BD">
            <w:rPr>
              <w:rFonts w:ascii="Roboto" w:hAnsi="Roboto" w:cs="Arial"/>
              <w:sz w:val="14"/>
              <w:szCs w:val="14"/>
              <w:lang w:val="en-GB"/>
            </w:rPr>
            <w:instrText xml:space="preserve"> NUMPAGES   \* MERGEFORMAT </w:instrText>
          </w:r>
          <w:r w:rsidRPr="002B69BD">
            <w:rPr>
              <w:rFonts w:ascii="Roboto" w:hAnsi="Roboto" w:cs="Arial"/>
              <w:sz w:val="14"/>
              <w:szCs w:val="14"/>
            </w:rPr>
            <w:fldChar w:fldCharType="separate"/>
          </w:r>
          <w:r w:rsidR="0070052C" w:rsidRPr="0070052C">
            <w:rPr>
              <w:rFonts w:ascii="Roboto" w:hAnsi="Roboto" w:cs="Arial"/>
              <w:noProof/>
              <w:sz w:val="14"/>
              <w:szCs w:val="14"/>
              <w:lang w:val="en-US"/>
            </w:rPr>
            <w:t>14</w:t>
          </w:r>
          <w:r w:rsidRPr="002B69BD">
            <w:rPr>
              <w:rFonts w:ascii="Roboto" w:hAnsi="Roboto" w:cs="Arial"/>
              <w:noProof/>
              <w:sz w:val="14"/>
              <w:szCs w:val="14"/>
              <w:lang w:val="en-US"/>
            </w:rPr>
            <w:fldChar w:fldCharType="end"/>
          </w:r>
          <w:r w:rsidRPr="002B69BD">
            <w:rPr>
              <w:rFonts w:ascii="Roboto" w:hAnsi="Roboto" w:cs="Arial"/>
              <w:noProof/>
              <w:sz w:val="14"/>
              <w:szCs w:val="14"/>
              <w:lang w:val="en-US"/>
            </w:rPr>
            <w:t>)</w:t>
          </w:r>
        </w:p>
      </w:tc>
      <w:tc>
        <w:tcPr>
          <w:tcW w:w="3260" w:type="dxa"/>
          <w:vAlign w:val="center"/>
        </w:tcPr>
        <w:p w14:paraId="17899A7B" w14:textId="77777777" w:rsidR="002302ED" w:rsidRPr="002B69BD" w:rsidRDefault="002302ED" w:rsidP="00BD4117">
          <w:pPr>
            <w:pStyle w:val="Footer"/>
            <w:rPr>
              <w:rFonts w:ascii="Roboto" w:hAnsi="Roboto" w:cs="Arial"/>
              <w:sz w:val="14"/>
              <w:szCs w:val="14"/>
              <w:lang w:val="en-US"/>
            </w:rPr>
          </w:pPr>
          <w:r w:rsidRPr="002B69BD">
            <w:rPr>
              <w:rFonts w:ascii="Roboto" w:hAnsi="Roboto" w:cs="Arial"/>
              <w:sz w:val="14"/>
              <w:szCs w:val="14"/>
              <w:lang w:val="en-US"/>
            </w:rPr>
            <w:t>©WITTUR All rights reserved</w:t>
          </w:r>
        </w:p>
        <w:p w14:paraId="7D47323A" w14:textId="14F82E76" w:rsidR="002302ED" w:rsidRPr="002B69BD" w:rsidRDefault="002302ED" w:rsidP="0054450B">
          <w:pPr>
            <w:pStyle w:val="Footer"/>
            <w:rPr>
              <w:rFonts w:ascii="Roboto" w:hAnsi="Roboto" w:cs="Arial"/>
              <w:sz w:val="14"/>
              <w:szCs w:val="14"/>
              <w:lang w:val="en-US"/>
            </w:rPr>
          </w:pPr>
          <w:r w:rsidRPr="002B69BD">
            <w:rPr>
              <w:rFonts w:ascii="Roboto" w:hAnsi="Roboto" w:cs="Arial"/>
              <w:sz w:val="14"/>
              <w:szCs w:val="14"/>
              <w:lang w:val="en-US"/>
            </w:rPr>
            <w:t>Hard copy not subject to the updating service</w:t>
          </w:r>
        </w:p>
      </w:tc>
    </w:tr>
  </w:tbl>
  <w:p w14:paraId="6193C644" w14:textId="77777777" w:rsidR="002302ED" w:rsidRPr="000D301C" w:rsidRDefault="002302ED" w:rsidP="008733EB">
    <w:pPr>
      <w:pStyle w:val="Footer"/>
      <w:rPr>
        <w:rFonts w:ascii="Roboto" w:hAnsi="Roboto"/>
        <w:sz w:val="14"/>
        <w:szCs w:val="14"/>
        <w:lang w:val="en-GB"/>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D64F24" w14:textId="77777777" w:rsidR="002302ED" w:rsidRPr="00291EF7" w:rsidRDefault="002302ED" w:rsidP="00DD59FC">
    <w:pPr>
      <w:pStyle w:val="Footer"/>
    </w:pPr>
    <w:r>
      <w:pict w14:anchorId="633877E8">
        <v:rect id="_x0000_i1102" style="width:0;height:1.5pt" o:hralign="center" o:hrstd="t" o:hr="t" fillcolor="#aca899" stroked="f"/>
      </w:pict>
    </w:r>
  </w:p>
  <w:tbl>
    <w:tblPr>
      <w:tblW w:w="10558" w:type="dxa"/>
      <w:tblInd w:w="108" w:type="dxa"/>
      <w:tblLook w:val="04A0" w:firstRow="1" w:lastRow="0" w:firstColumn="1" w:lastColumn="0" w:noHBand="0" w:noVBand="1"/>
    </w:tblPr>
    <w:tblGrid>
      <w:gridCol w:w="929"/>
      <w:gridCol w:w="1198"/>
      <w:gridCol w:w="303"/>
      <w:gridCol w:w="514"/>
      <w:gridCol w:w="7614"/>
    </w:tblGrid>
    <w:tr w:rsidR="002302ED" w:rsidRPr="00401947" w14:paraId="20666526" w14:textId="77777777" w:rsidTr="00DD59FC">
      <w:trPr>
        <w:trHeight w:val="270"/>
      </w:trPr>
      <w:tc>
        <w:tcPr>
          <w:tcW w:w="929" w:type="dxa"/>
          <w:vAlign w:val="center"/>
        </w:tcPr>
        <w:p w14:paraId="53A6F656" w14:textId="77777777" w:rsidR="002302ED" w:rsidRPr="006B73A8" w:rsidRDefault="002302ED" w:rsidP="00DD59FC">
          <w:pPr>
            <w:pStyle w:val="Footer"/>
            <w:rPr>
              <w:rFonts w:cs="Calibri"/>
              <w:sz w:val="12"/>
              <w:lang w:val="en-US"/>
            </w:rPr>
          </w:pPr>
          <w:r w:rsidRPr="006B73A8">
            <w:rPr>
              <w:rFonts w:cs="Calibri"/>
              <w:sz w:val="12"/>
              <w:lang w:val="en-US"/>
            </w:rPr>
            <w:t>Cod. Form</w:t>
          </w:r>
        </w:p>
        <w:p w14:paraId="47452E6A" w14:textId="77777777" w:rsidR="002302ED" w:rsidRPr="006B73A8" w:rsidRDefault="002302ED" w:rsidP="00DD59FC">
          <w:pPr>
            <w:pStyle w:val="Footer"/>
            <w:rPr>
              <w:rFonts w:cs="Calibri"/>
              <w:sz w:val="12"/>
              <w:lang w:val="en-US"/>
            </w:rPr>
          </w:pPr>
          <w:r w:rsidRPr="006B73A8">
            <w:rPr>
              <w:rFonts w:cs="Calibri"/>
              <w:sz w:val="12"/>
              <w:lang w:val="en-US"/>
            </w:rPr>
            <w:t>Ed.</w:t>
          </w:r>
        </w:p>
      </w:tc>
      <w:tc>
        <w:tcPr>
          <w:tcW w:w="1198" w:type="dxa"/>
          <w:vAlign w:val="center"/>
        </w:tcPr>
        <w:p w14:paraId="441264EF" w14:textId="77777777" w:rsidR="002302ED" w:rsidRPr="006B73A8" w:rsidRDefault="002302ED" w:rsidP="00DD59FC">
          <w:pPr>
            <w:pStyle w:val="Footer"/>
            <w:rPr>
              <w:noProof/>
              <w:sz w:val="12"/>
              <w:lang w:val="en-US"/>
            </w:rPr>
          </w:pPr>
          <w:r w:rsidRPr="006B73A8">
            <w:rPr>
              <w:noProof/>
              <w:sz w:val="12"/>
              <w:lang w:val="en-US"/>
            </w:rPr>
            <w:t>C XX XX XX _ EN</w:t>
          </w:r>
        </w:p>
        <w:p w14:paraId="10B70928" w14:textId="77777777" w:rsidR="002302ED" w:rsidRPr="006B73A8" w:rsidRDefault="002302ED" w:rsidP="00DD59FC">
          <w:pPr>
            <w:pStyle w:val="Footer"/>
            <w:rPr>
              <w:noProof/>
              <w:sz w:val="12"/>
              <w:lang w:val="en-US"/>
            </w:rPr>
          </w:pPr>
          <w:r w:rsidRPr="006B73A8">
            <w:rPr>
              <w:noProof/>
              <w:sz w:val="12"/>
              <w:lang w:val="en-US"/>
            </w:rPr>
            <w:t>00</w:t>
          </w:r>
        </w:p>
      </w:tc>
      <w:tc>
        <w:tcPr>
          <w:tcW w:w="303" w:type="dxa"/>
          <w:vAlign w:val="center"/>
        </w:tcPr>
        <w:p w14:paraId="58E6FF53" w14:textId="77777777" w:rsidR="002302ED" w:rsidRPr="00A71A6C" w:rsidRDefault="002302ED" w:rsidP="00DD59FC">
          <w:pPr>
            <w:pStyle w:val="Footer"/>
            <w:rPr>
              <w:lang w:val="en-US"/>
            </w:rPr>
          </w:pPr>
        </w:p>
      </w:tc>
      <w:tc>
        <w:tcPr>
          <w:tcW w:w="514" w:type="dxa"/>
          <w:vAlign w:val="center"/>
        </w:tcPr>
        <w:p w14:paraId="30DDEB0B" w14:textId="77777777" w:rsidR="002302ED" w:rsidRPr="00A71A6C" w:rsidRDefault="002302ED" w:rsidP="00DD59FC">
          <w:pPr>
            <w:pStyle w:val="Footer"/>
            <w:rPr>
              <w:lang w:val="en-US"/>
            </w:rPr>
          </w:pPr>
        </w:p>
      </w:tc>
      <w:tc>
        <w:tcPr>
          <w:tcW w:w="7614" w:type="dxa"/>
          <w:vAlign w:val="center"/>
        </w:tcPr>
        <w:p w14:paraId="4C8EE14F" w14:textId="77777777" w:rsidR="002302ED" w:rsidRPr="00A71A6C" w:rsidRDefault="002302ED" w:rsidP="00DD59FC">
          <w:pPr>
            <w:pStyle w:val="Footer"/>
            <w:rPr>
              <w:lang w:val="en-US"/>
            </w:rPr>
          </w:pPr>
        </w:p>
      </w:tc>
    </w:tr>
  </w:tbl>
  <w:p w14:paraId="1343274B" w14:textId="77777777" w:rsidR="002302ED" w:rsidRPr="00401947" w:rsidRDefault="002302ED" w:rsidP="00DD59FC">
    <w:pPr>
      <w:pStyle w:val="Footer"/>
      <w:rPr>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FCD98F" w14:textId="77777777" w:rsidR="002302ED" w:rsidRPr="00291EF7" w:rsidRDefault="002302ED" w:rsidP="00DD59FC">
    <w:pPr>
      <w:pStyle w:val="Footer"/>
    </w:pPr>
    <w:r>
      <w:pict w14:anchorId="7B443150">
        <v:rect id="_x0000_i1030" style="width:0;height:1.5pt" o:hralign="center" o:hrstd="t" o:hr="t" fillcolor="#aca899" stroked="f"/>
      </w:pict>
    </w:r>
  </w:p>
  <w:tbl>
    <w:tblPr>
      <w:tblW w:w="15471" w:type="dxa"/>
      <w:tblInd w:w="108" w:type="dxa"/>
      <w:tblLook w:val="04A0" w:firstRow="1" w:lastRow="0" w:firstColumn="1" w:lastColumn="0" w:noHBand="0" w:noVBand="1"/>
    </w:tblPr>
    <w:tblGrid>
      <w:gridCol w:w="993"/>
      <w:gridCol w:w="992"/>
      <w:gridCol w:w="425"/>
      <w:gridCol w:w="1904"/>
      <w:gridCol w:w="11157"/>
    </w:tblGrid>
    <w:tr w:rsidR="002302ED" w:rsidRPr="00401947" w14:paraId="2AA312A5" w14:textId="77777777" w:rsidTr="00DD59FC">
      <w:trPr>
        <w:trHeight w:val="269"/>
      </w:trPr>
      <w:tc>
        <w:tcPr>
          <w:tcW w:w="993" w:type="dxa"/>
          <w:vAlign w:val="center"/>
        </w:tcPr>
        <w:p w14:paraId="2F334387" w14:textId="77777777" w:rsidR="002302ED" w:rsidRPr="00963900" w:rsidRDefault="002302ED" w:rsidP="00DD59FC">
          <w:pPr>
            <w:pStyle w:val="Footer"/>
            <w:rPr>
              <w:rFonts w:cs="Calibri"/>
              <w:lang w:val="en-US"/>
            </w:rPr>
          </w:pPr>
          <w:r>
            <w:rPr>
              <w:rFonts w:cs="Calibri"/>
              <w:lang w:val="en-US"/>
            </w:rPr>
            <w:t>Cod. form</w:t>
          </w:r>
        </w:p>
      </w:tc>
      <w:tc>
        <w:tcPr>
          <w:tcW w:w="992" w:type="dxa"/>
          <w:vAlign w:val="center"/>
        </w:tcPr>
        <w:p w14:paraId="5CB26031" w14:textId="77777777" w:rsidR="002302ED" w:rsidRPr="00A71A6C" w:rsidRDefault="002302ED" w:rsidP="00DD59FC">
          <w:pPr>
            <w:pStyle w:val="Footer"/>
            <w:rPr>
              <w:noProof/>
              <w:lang w:val="en-US"/>
            </w:rPr>
          </w:pPr>
          <w:r>
            <w:rPr>
              <w:noProof/>
              <w:lang w:val="en-US"/>
            </w:rPr>
            <w:t xml:space="preserve">C XX XX XX </w:t>
          </w:r>
        </w:p>
      </w:tc>
      <w:tc>
        <w:tcPr>
          <w:tcW w:w="425" w:type="dxa"/>
          <w:vAlign w:val="center"/>
        </w:tcPr>
        <w:p w14:paraId="422122F3" w14:textId="77777777" w:rsidR="002302ED" w:rsidRPr="00A71A6C" w:rsidRDefault="002302ED" w:rsidP="00DD59FC">
          <w:pPr>
            <w:pStyle w:val="Footer"/>
            <w:rPr>
              <w:lang w:val="en-US"/>
            </w:rPr>
          </w:pPr>
          <w:r>
            <w:rPr>
              <w:lang w:val="en-US"/>
            </w:rPr>
            <w:t>00</w:t>
          </w:r>
        </w:p>
      </w:tc>
      <w:tc>
        <w:tcPr>
          <w:tcW w:w="1904" w:type="dxa"/>
          <w:vAlign w:val="center"/>
        </w:tcPr>
        <w:p w14:paraId="0C469461" w14:textId="77777777" w:rsidR="002302ED" w:rsidRPr="00A71A6C" w:rsidRDefault="002302ED" w:rsidP="00DD59FC">
          <w:pPr>
            <w:pStyle w:val="Footer"/>
            <w:rPr>
              <w:lang w:val="en-US"/>
            </w:rPr>
          </w:pPr>
          <w:r>
            <w:rPr>
              <w:lang w:val="en-US"/>
            </w:rPr>
            <w:t>EN</w:t>
          </w:r>
        </w:p>
      </w:tc>
      <w:tc>
        <w:tcPr>
          <w:tcW w:w="11157" w:type="dxa"/>
          <w:vAlign w:val="center"/>
        </w:tcPr>
        <w:p w14:paraId="0AB70763" w14:textId="77777777" w:rsidR="002302ED" w:rsidRPr="00A71A6C" w:rsidRDefault="002302ED" w:rsidP="00DD59FC">
          <w:pPr>
            <w:pStyle w:val="Footer"/>
            <w:rPr>
              <w:lang w:val="en-US"/>
            </w:rPr>
          </w:pPr>
        </w:p>
      </w:tc>
    </w:tr>
  </w:tbl>
  <w:p w14:paraId="4D0F07D3" w14:textId="77777777" w:rsidR="002302ED" w:rsidRPr="003D6157" w:rsidRDefault="002302ED" w:rsidP="00DD59F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0B43A6" w14:textId="77777777" w:rsidR="002302ED" w:rsidRDefault="002302ED" w:rsidP="004D0BD1">
      <w:pPr>
        <w:spacing w:after="0" w:line="240" w:lineRule="auto"/>
      </w:pPr>
      <w:r>
        <w:separator/>
      </w:r>
    </w:p>
  </w:footnote>
  <w:footnote w:type="continuationSeparator" w:id="0">
    <w:p w14:paraId="05475A6A" w14:textId="77777777" w:rsidR="002302ED" w:rsidRDefault="002302ED" w:rsidP="004D0B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50" w:type="dxa"/>
      <w:tblInd w:w="108" w:type="dxa"/>
      <w:tblBorders>
        <w:top w:val="single" w:sz="8" w:space="0" w:color="009A9F"/>
        <w:left w:val="single" w:sz="8" w:space="0" w:color="009A9F"/>
        <w:bottom w:val="single" w:sz="8" w:space="0" w:color="009A9F"/>
        <w:right w:val="single" w:sz="8" w:space="0" w:color="009A9F"/>
      </w:tblBorders>
      <w:tblLayout w:type="fixed"/>
      <w:tblLook w:val="04A0" w:firstRow="1" w:lastRow="0" w:firstColumn="1" w:lastColumn="0" w:noHBand="0" w:noVBand="1"/>
    </w:tblPr>
    <w:tblGrid>
      <w:gridCol w:w="284"/>
      <w:gridCol w:w="2268"/>
      <w:gridCol w:w="1701"/>
      <w:gridCol w:w="283"/>
      <w:gridCol w:w="993"/>
      <w:gridCol w:w="850"/>
      <w:gridCol w:w="709"/>
      <w:gridCol w:w="1276"/>
      <w:gridCol w:w="968"/>
      <w:gridCol w:w="1218"/>
    </w:tblGrid>
    <w:tr w:rsidR="002302ED" w:rsidRPr="0050684B" w14:paraId="30D77680" w14:textId="77777777" w:rsidTr="00C47206">
      <w:trPr>
        <w:trHeight w:val="263"/>
      </w:trPr>
      <w:tc>
        <w:tcPr>
          <w:tcW w:w="284" w:type="dxa"/>
          <w:tcBorders>
            <w:top w:val="single" w:sz="8" w:space="0" w:color="009A9F"/>
            <w:left w:val="single" w:sz="8" w:space="0" w:color="009A9F"/>
            <w:bottom w:val="nil"/>
            <w:right w:val="nil"/>
          </w:tcBorders>
          <w:vAlign w:val="center"/>
        </w:tcPr>
        <w:p w14:paraId="4ECCE052" w14:textId="77777777" w:rsidR="002302ED" w:rsidRPr="0050684B" w:rsidRDefault="002302ED" w:rsidP="00F252B5">
          <w:pPr>
            <w:spacing w:after="0"/>
            <w:rPr>
              <w:rFonts w:ascii="Arial" w:hAnsi="Arial" w:cs="Arial"/>
            </w:rPr>
          </w:pPr>
        </w:p>
      </w:tc>
      <w:tc>
        <w:tcPr>
          <w:tcW w:w="9048" w:type="dxa"/>
          <w:gridSpan w:val="8"/>
          <w:tcBorders>
            <w:top w:val="single" w:sz="8" w:space="0" w:color="009A9F"/>
            <w:left w:val="nil"/>
            <w:bottom w:val="single" w:sz="6" w:space="0" w:color="009A9F"/>
            <w:right w:val="nil"/>
          </w:tcBorders>
          <w:shd w:val="clear" w:color="auto" w:fill="auto"/>
          <w:vAlign w:val="center"/>
        </w:tcPr>
        <w:p w14:paraId="24C67EAF" w14:textId="605524E0" w:rsidR="002302ED" w:rsidRPr="009972FA" w:rsidRDefault="002302ED" w:rsidP="00E93777">
          <w:pPr>
            <w:spacing w:line="240" w:lineRule="auto"/>
            <w:rPr>
              <w:rFonts w:ascii="Arial" w:hAnsi="Arial" w:cs="Arial"/>
              <w:b/>
              <w:color w:val="009A9F"/>
              <w:sz w:val="28"/>
              <w:lang w:val="es-ES"/>
            </w:rPr>
          </w:pPr>
          <w:proofErr w:type="spellStart"/>
          <w:r w:rsidRPr="009972FA">
            <w:rPr>
              <w:rFonts w:ascii="Arial" w:hAnsi="Arial" w:cs="Arial"/>
              <w:b/>
              <w:color w:val="009A9F"/>
              <w:sz w:val="28"/>
              <w:lang w:val="es-ES"/>
            </w:rPr>
            <w:t>Quality</w:t>
          </w:r>
          <w:proofErr w:type="spellEnd"/>
          <w:r w:rsidRPr="009972FA">
            <w:rPr>
              <w:rFonts w:ascii="Arial" w:hAnsi="Arial" w:cs="Arial"/>
              <w:b/>
              <w:color w:val="009A9F"/>
              <w:sz w:val="28"/>
              <w:lang w:val="es-ES"/>
            </w:rPr>
            <w:t xml:space="preserve"> </w:t>
          </w:r>
          <w:proofErr w:type="spellStart"/>
          <w:r w:rsidRPr="009972FA">
            <w:rPr>
              <w:rFonts w:ascii="Arial" w:hAnsi="Arial" w:cs="Arial"/>
              <w:b/>
              <w:color w:val="009A9F"/>
              <w:sz w:val="28"/>
              <w:lang w:val="es-ES"/>
            </w:rPr>
            <w:t>Agreement</w:t>
          </w:r>
          <w:proofErr w:type="spellEnd"/>
          <w:r w:rsidRPr="009972FA">
            <w:rPr>
              <w:rFonts w:ascii="Arial" w:hAnsi="Arial" w:cs="Arial"/>
              <w:b/>
              <w:color w:val="009A9F"/>
              <w:sz w:val="28"/>
              <w:lang w:val="es-ES"/>
            </w:rPr>
            <w:t xml:space="preserve"> / Acuerdo de Calidad</w:t>
          </w:r>
        </w:p>
      </w:tc>
      <w:tc>
        <w:tcPr>
          <w:tcW w:w="1218" w:type="dxa"/>
          <w:vMerge w:val="restart"/>
          <w:tcBorders>
            <w:top w:val="single" w:sz="8" w:space="0" w:color="009A9F"/>
            <w:left w:val="nil"/>
          </w:tcBorders>
          <w:vAlign w:val="center"/>
        </w:tcPr>
        <w:p w14:paraId="6DF6D1B1" w14:textId="77777777" w:rsidR="002302ED" w:rsidRPr="0050684B" w:rsidRDefault="002302ED" w:rsidP="00BB4D09">
          <w:pPr>
            <w:spacing w:after="0" w:line="240" w:lineRule="auto"/>
            <w:jc w:val="center"/>
            <w:rPr>
              <w:rFonts w:ascii="Arial" w:hAnsi="Arial" w:cs="Arial"/>
              <w:b/>
              <w:lang w:val="en-GB"/>
            </w:rPr>
          </w:pPr>
          <w:r w:rsidRPr="0050684B">
            <w:rPr>
              <w:rFonts w:ascii="Arial" w:hAnsi="Arial" w:cs="Arial"/>
              <w:noProof/>
              <w:lang w:val="es-ES" w:eastAsia="es-ES"/>
            </w:rPr>
            <w:drawing>
              <wp:inline distT="0" distB="0" distL="0" distR="0" wp14:anchorId="4C3D4518" wp14:editId="659097DD">
                <wp:extent cx="515951" cy="444380"/>
                <wp:effectExtent l="0" t="0" r="0" b="0"/>
                <wp:docPr id="8"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ttur-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5337" cy="452464"/>
                        </a:xfrm>
                        <a:prstGeom prst="rect">
                          <a:avLst/>
                        </a:prstGeom>
                      </pic:spPr>
                    </pic:pic>
                  </a:graphicData>
                </a:graphic>
              </wp:inline>
            </w:drawing>
          </w:r>
        </w:p>
      </w:tc>
    </w:tr>
    <w:tr w:rsidR="002302ED" w:rsidRPr="0050684B" w14:paraId="7DBBC79F" w14:textId="77777777" w:rsidTr="00C47206">
      <w:trPr>
        <w:trHeight w:val="249"/>
      </w:trPr>
      <w:tc>
        <w:tcPr>
          <w:tcW w:w="284" w:type="dxa"/>
          <w:vMerge w:val="restart"/>
          <w:tcBorders>
            <w:top w:val="nil"/>
            <w:left w:val="single" w:sz="8" w:space="0" w:color="009A9F"/>
            <w:bottom w:val="nil"/>
            <w:right w:val="single" w:sz="6" w:space="0" w:color="009A9F"/>
          </w:tcBorders>
          <w:vAlign w:val="center"/>
        </w:tcPr>
        <w:p w14:paraId="54E9E870" w14:textId="77777777" w:rsidR="002302ED" w:rsidRPr="0050684B" w:rsidRDefault="002302ED" w:rsidP="00BB4D09">
          <w:pPr>
            <w:spacing w:after="0"/>
            <w:rPr>
              <w:rFonts w:ascii="Arial" w:hAnsi="Arial" w:cs="Arial"/>
              <w:noProof/>
              <w:lang w:val="en-GB"/>
            </w:rPr>
          </w:pPr>
        </w:p>
      </w:tc>
      <w:tc>
        <w:tcPr>
          <w:tcW w:w="2268" w:type="dxa"/>
          <w:tcBorders>
            <w:top w:val="single" w:sz="6" w:space="0" w:color="009A9F"/>
            <w:left w:val="single" w:sz="6" w:space="0" w:color="009A9F"/>
            <w:bottom w:val="nil"/>
            <w:right w:val="nil"/>
          </w:tcBorders>
          <w:shd w:val="clear" w:color="auto" w:fill="009A9F"/>
        </w:tcPr>
        <w:p w14:paraId="6E328B61" w14:textId="77777777" w:rsidR="002302ED" w:rsidRDefault="002302ED" w:rsidP="00C47206">
          <w:pPr>
            <w:spacing w:after="0" w:line="240" w:lineRule="auto"/>
            <w:jc w:val="both"/>
            <w:rPr>
              <w:rFonts w:ascii="Arial" w:hAnsi="Arial" w:cs="Arial"/>
              <w:b/>
              <w:color w:val="FFFFFF" w:themeColor="background1"/>
              <w:lang w:val="en-GB"/>
            </w:rPr>
          </w:pPr>
          <w:r>
            <w:rPr>
              <w:rFonts w:ascii="Arial" w:hAnsi="Arial" w:cs="Arial"/>
              <w:b/>
              <w:color w:val="FFFFFF" w:themeColor="background1"/>
              <w:lang w:val="en-GB"/>
            </w:rPr>
            <w:t>(TS)</w:t>
          </w:r>
        </w:p>
        <w:p w14:paraId="4E25371F" w14:textId="2419F2A3" w:rsidR="002302ED" w:rsidRPr="00A62F4F" w:rsidRDefault="002302ED" w:rsidP="00C47206">
          <w:pPr>
            <w:spacing w:after="0" w:line="240" w:lineRule="auto"/>
            <w:jc w:val="both"/>
            <w:rPr>
              <w:rFonts w:ascii="Arial" w:hAnsi="Arial" w:cs="Arial"/>
              <w:b/>
              <w:color w:val="FFFFFF" w:themeColor="background1"/>
              <w:lang w:val="en-GB"/>
            </w:rPr>
          </w:pPr>
          <w:r>
            <w:rPr>
              <w:rFonts w:ascii="Arial" w:hAnsi="Arial" w:cs="Arial"/>
              <w:b/>
              <w:color w:val="FFFFFF" w:themeColor="background1"/>
              <w:lang w:val="en-GB"/>
            </w:rPr>
            <w:t>Technical Specification</w:t>
          </w:r>
        </w:p>
      </w:tc>
      <w:tc>
        <w:tcPr>
          <w:tcW w:w="1701" w:type="dxa"/>
          <w:tcBorders>
            <w:top w:val="single" w:sz="6" w:space="0" w:color="009A9F"/>
            <w:left w:val="nil"/>
            <w:bottom w:val="nil"/>
            <w:right w:val="nil"/>
          </w:tcBorders>
          <w:shd w:val="clear" w:color="auto" w:fill="009A9F"/>
        </w:tcPr>
        <w:p w14:paraId="04C078FB" w14:textId="77777777" w:rsidR="002302ED" w:rsidRPr="00A62F4F" w:rsidRDefault="002302ED" w:rsidP="00BB4D09">
          <w:pPr>
            <w:spacing w:after="0" w:line="240" w:lineRule="auto"/>
            <w:rPr>
              <w:rFonts w:ascii="Arial" w:hAnsi="Arial" w:cs="Arial"/>
              <w:b/>
              <w:color w:val="FFFFFF" w:themeColor="background1"/>
              <w:sz w:val="14"/>
              <w:lang w:val="en-GB"/>
            </w:rPr>
          </w:pPr>
          <w:r w:rsidRPr="0015744A">
            <w:rPr>
              <w:rFonts w:ascii="Arial" w:hAnsi="Arial" w:cs="Arial"/>
              <w:b/>
              <w:color w:val="FFFFFF" w:themeColor="background1"/>
              <w:sz w:val="14"/>
            </w:rPr>
            <w:t>TS001 [WHQ_SQD_PR002]</w:t>
          </w:r>
        </w:p>
      </w:tc>
      <w:tc>
        <w:tcPr>
          <w:tcW w:w="283" w:type="dxa"/>
          <w:tcBorders>
            <w:top w:val="single" w:sz="6" w:space="0" w:color="009A9F"/>
            <w:left w:val="nil"/>
            <w:bottom w:val="nil"/>
            <w:right w:val="nil"/>
          </w:tcBorders>
          <w:shd w:val="clear" w:color="auto" w:fill="009A9F"/>
        </w:tcPr>
        <w:p w14:paraId="66EDEB0E" w14:textId="77777777" w:rsidR="002302ED" w:rsidRPr="00A62F4F" w:rsidRDefault="002302ED" w:rsidP="00BB4D09">
          <w:pPr>
            <w:spacing w:after="0" w:line="240" w:lineRule="auto"/>
            <w:rPr>
              <w:rFonts w:ascii="Arial" w:hAnsi="Arial" w:cs="Arial"/>
              <w:b/>
              <w:color w:val="FFFFFF" w:themeColor="background1"/>
              <w:sz w:val="14"/>
              <w:lang w:val="en-GB"/>
            </w:rPr>
          </w:pPr>
        </w:p>
      </w:tc>
      <w:tc>
        <w:tcPr>
          <w:tcW w:w="993" w:type="dxa"/>
          <w:tcBorders>
            <w:top w:val="single" w:sz="6" w:space="0" w:color="009A9F"/>
            <w:left w:val="nil"/>
            <w:bottom w:val="nil"/>
            <w:right w:val="nil"/>
          </w:tcBorders>
          <w:shd w:val="clear" w:color="auto" w:fill="009A9F"/>
        </w:tcPr>
        <w:p w14:paraId="505F68ED" w14:textId="77777777" w:rsidR="002302ED" w:rsidRPr="00A62F4F" w:rsidRDefault="002302ED" w:rsidP="00BB4D09">
          <w:pPr>
            <w:spacing w:after="0" w:line="240" w:lineRule="auto"/>
            <w:rPr>
              <w:rFonts w:ascii="Arial" w:hAnsi="Arial" w:cs="Arial"/>
              <w:b/>
              <w:color w:val="FFFFFF" w:themeColor="background1"/>
              <w:sz w:val="14"/>
            </w:rPr>
          </w:pPr>
          <w:r>
            <w:rPr>
              <w:rFonts w:ascii="Arial" w:hAnsi="Arial" w:cs="Arial"/>
              <w:b/>
              <w:color w:val="FFFFFF" w:themeColor="background1"/>
              <w:sz w:val="14"/>
            </w:rPr>
            <w:t>WHQ</w:t>
          </w:r>
        </w:p>
      </w:tc>
      <w:tc>
        <w:tcPr>
          <w:tcW w:w="850" w:type="dxa"/>
          <w:tcBorders>
            <w:top w:val="single" w:sz="6" w:space="0" w:color="009A9F"/>
            <w:left w:val="nil"/>
            <w:bottom w:val="nil"/>
            <w:right w:val="nil"/>
          </w:tcBorders>
          <w:shd w:val="clear" w:color="auto" w:fill="009A9F"/>
        </w:tcPr>
        <w:p w14:paraId="77493B10" w14:textId="77777777" w:rsidR="002302ED" w:rsidRPr="00A62F4F" w:rsidRDefault="002302ED" w:rsidP="00BB4D09">
          <w:pPr>
            <w:spacing w:after="0" w:line="240" w:lineRule="auto"/>
            <w:rPr>
              <w:rFonts w:ascii="Arial" w:hAnsi="Arial" w:cs="Arial"/>
              <w:b/>
              <w:color w:val="FFFFFF" w:themeColor="background1"/>
              <w:sz w:val="14"/>
            </w:rPr>
          </w:pPr>
          <w:r>
            <w:rPr>
              <w:rFonts w:ascii="Arial" w:hAnsi="Arial" w:cs="Arial"/>
              <w:b/>
              <w:color w:val="FFFFFF" w:themeColor="background1"/>
              <w:sz w:val="14"/>
            </w:rPr>
            <w:t>SQD</w:t>
          </w:r>
        </w:p>
      </w:tc>
      <w:tc>
        <w:tcPr>
          <w:tcW w:w="709" w:type="dxa"/>
          <w:tcBorders>
            <w:top w:val="single" w:sz="6" w:space="0" w:color="009A9F"/>
            <w:left w:val="nil"/>
            <w:bottom w:val="nil"/>
            <w:right w:val="nil"/>
          </w:tcBorders>
          <w:shd w:val="clear" w:color="auto" w:fill="009A9F"/>
        </w:tcPr>
        <w:p w14:paraId="4F6BD564" w14:textId="28591140" w:rsidR="002302ED" w:rsidRPr="00A62F4F" w:rsidRDefault="002302ED" w:rsidP="005F26C3">
          <w:pPr>
            <w:spacing w:after="0" w:line="240" w:lineRule="auto"/>
            <w:rPr>
              <w:rFonts w:ascii="Arial" w:hAnsi="Arial" w:cs="Arial"/>
              <w:b/>
              <w:color w:val="FFFFFF" w:themeColor="background1"/>
              <w:sz w:val="14"/>
              <w:lang w:val="en-GB"/>
            </w:rPr>
          </w:pPr>
          <w:r>
            <w:rPr>
              <w:rFonts w:ascii="Arial" w:hAnsi="Arial" w:cs="Arial"/>
              <w:b/>
              <w:color w:val="FFFFFF" w:themeColor="background1"/>
              <w:sz w:val="14"/>
              <w:lang w:val="en-GB"/>
            </w:rPr>
            <w:t>09</w:t>
          </w:r>
        </w:p>
      </w:tc>
      <w:tc>
        <w:tcPr>
          <w:tcW w:w="1276" w:type="dxa"/>
          <w:tcBorders>
            <w:top w:val="single" w:sz="6" w:space="0" w:color="009A9F"/>
            <w:left w:val="nil"/>
            <w:bottom w:val="nil"/>
            <w:right w:val="nil"/>
          </w:tcBorders>
          <w:shd w:val="clear" w:color="auto" w:fill="009A9F"/>
        </w:tcPr>
        <w:p w14:paraId="76E62B7A" w14:textId="5009ECA1" w:rsidR="002302ED" w:rsidRPr="00A62F4F" w:rsidRDefault="002302ED" w:rsidP="009D4033">
          <w:pPr>
            <w:spacing w:after="0" w:line="240" w:lineRule="auto"/>
            <w:rPr>
              <w:rFonts w:ascii="Arial" w:hAnsi="Arial" w:cs="Arial"/>
              <w:b/>
              <w:color w:val="FFFFFF" w:themeColor="background1"/>
              <w:sz w:val="14"/>
              <w:lang w:val="en-GB"/>
            </w:rPr>
          </w:pPr>
          <w:r>
            <w:rPr>
              <w:rFonts w:ascii="Arial" w:hAnsi="Arial" w:cs="Arial"/>
              <w:b/>
              <w:color w:val="FFFFFF" w:themeColor="background1"/>
              <w:sz w:val="14"/>
              <w:lang w:val="en-GB"/>
            </w:rPr>
            <w:t>2018-10-08</w:t>
          </w:r>
        </w:p>
      </w:tc>
      <w:tc>
        <w:tcPr>
          <w:tcW w:w="968" w:type="dxa"/>
          <w:tcBorders>
            <w:top w:val="single" w:sz="6" w:space="0" w:color="009A9F"/>
            <w:left w:val="nil"/>
            <w:bottom w:val="nil"/>
            <w:right w:val="single" w:sz="6" w:space="0" w:color="009A9F"/>
          </w:tcBorders>
          <w:shd w:val="clear" w:color="auto" w:fill="009A9F"/>
        </w:tcPr>
        <w:p w14:paraId="771ED277" w14:textId="2C284F72" w:rsidR="002302ED" w:rsidRPr="00A62F4F" w:rsidRDefault="002302ED" w:rsidP="00BB4D09">
          <w:pPr>
            <w:spacing w:after="0" w:line="240" w:lineRule="auto"/>
            <w:rPr>
              <w:rFonts w:ascii="Arial" w:hAnsi="Arial" w:cs="Arial"/>
              <w:b/>
              <w:color w:val="FFFFFF" w:themeColor="background1"/>
              <w:sz w:val="14"/>
              <w:lang w:val="en-GB"/>
            </w:rPr>
          </w:pPr>
          <w:r w:rsidRPr="00A62F4F">
            <w:rPr>
              <w:rFonts w:ascii="Arial" w:hAnsi="Arial" w:cs="Arial"/>
              <w:b/>
              <w:color w:val="FFFFFF" w:themeColor="background1"/>
              <w:sz w:val="14"/>
              <w:lang w:val="en-GB"/>
            </w:rPr>
            <w:t>EN</w:t>
          </w:r>
          <w:r>
            <w:rPr>
              <w:rFonts w:ascii="Arial" w:hAnsi="Arial" w:cs="Arial"/>
              <w:b/>
              <w:color w:val="FFFFFF" w:themeColor="background1"/>
              <w:sz w:val="14"/>
              <w:lang w:val="en-GB"/>
            </w:rPr>
            <w:t>-SPN</w:t>
          </w:r>
        </w:p>
      </w:tc>
      <w:tc>
        <w:tcPr>
          <w:tcW w:w="1218" w:type="dxa"/>
          <w:vMerge/>
          <w:tcBorders>
            <w:left w:val="single" w:sz="6" w:space="0" w:color="009A9F"/>
          </w:tcBorders>
          <w:vAlign w:val="center"/>
        </w:tcPr>
        <w:p w14:paraId="747D15D7" w14:textId="77777777" w:rsidR="002302ED" w:rsidRPr="0050684B" w:rsidRDefault="002302ED" w:rsidP="00BB4D09">
          <w:pPr>
            <w:spacing w:after="0"/>
            <w:rPr>
              <w:rFonts w:ascii="Arial" w:hAnsi="Arial" w:cs="Arial"/>
              <w:lang w:val="en-GB"/>
            </w:rPr>
          </w:pPr>
        </w:p>
      </w:tc>
    </w:tr>
    <w:tr w:rsidR="002302ED" w:rsidRPr="007F43AC" w14:paraId="245DAF8B" w14:textId="77777777" w:rsidTr="00C47206">
      <w:trPr>
        <w:trHeight w:val="60"/>
      </w:trPr>
      <w:tc>
        <w:tcPr>
          <w:tcW w:w="284" w:type="dxa"/>
          <w:vMerge/>
          <w:tcBorders>
            <w:top w:val="nil"/>
            <w:left w:val="single" w:sz="8" w:space="0" w:color="009A9F"/>
            <w:bottom w:val="single" w:sz="8" w:space="0" w:color="009A9F"/>
            <w:right w:val="single" w:sz="6" w:space="0" w:color="009A9F"/>
          </w:tcBorders>
          <w:vAlign w:val="center"/>
        </w:tcPr>
        <w:p w14:paraId="27E61BF8" w14:textId="77777777" w:rsidR="002302ED" w:rsidRPr="0092709E" w:rsidRDefault="002302ED" w:rsidP="00BB4D09">
          <w:pPr>
            <w:spacing w:after="0"/>
            <w:rPr>
              <w:rFonts w:ascii="Arial" w:hAnsi="Arial" w:cs="Arial"/>
              <w:noProof/>
              <w:lang w:val="en-GB"/>
            </w:rPr>
          </w:pPr>
        </w:p>
      </w:tc>
      <w:tc>
        <w:tcPr>
          <w:tcW w:w="2268" w:type="dxa"/>
          <w:tcBorders>
            <w:top w:val="nil"/>
            <w:left w:val="single" w:sz="6" w:space="0" w:color="009A9F"/>
            <w:bottom w:val="single" w:sz="6" w:space="0" w:color="009A9F"/>
            <w:right w:val="nil"/>
          </w:tcBorders>
          <w:shd w:val="clear" w:color="auto" w:fill="009A9F"/>
        </w:tcPr>
        <w:p w14:paraId="41CBC0A7" w14:textId="77777777" w:rsidR="002302ED" w:rsidRPr="00A62F4F" w:rsidRDefault="002302ED" w:rsidP="00BB4D09">
          <w:pPr>
            <w:spacing w:after="0" w:line="240" w:lineRule="auto"/>
            <w:rPr>
              <w:rFonts w:ascii="Arial" w:hAnsi="Arial" w:cs="Arial"/>
              <w:color w:val="FFFFFF" w:themeColor="background1"/>
              <w:sz w:val="14"/>
              <w:szCs w:val="14"/>
              <w:lang w:val="en-GB"/>
            </w:rPr>
          </w:pPr>
          <w:r w:rsidRPr="00A62F4F">
            <w:rPr>
              <w:rFonts w:ascii="Arial" w:hAnsi="Arial" w:cs="Arial"/>
              <w:color w:val="FFFFFF" w:themeColor="background1"/>
              <w:sz w:val="14"/>
              <w:szCs w:val="14"/>
              <w:lang w:val="en-GB"/>
            </w:rPr>
            <w:t xml:space="preserve">Type </w:t>
          </w:r>
        </w:p>
      </w:tc>
      <w:tc>
        <w:tcPr>
          <w:tcW w:w="1701" w:type="dxa"/>
          <w:tcBorders>
            <w:top w:val="nil"/>
            <w:left w:val="nil"/>
            <w:bottom w:val="single" w:sz="6" w:space="0" w:color="009A9F"/>
            <w:right w:val="nil"/>
          </w:tcBorders>
          <w:shd w:val="clear" w:color="auto" w:fill="009A9F"/>
        </w:tcPr>
        <w:p w14:paraId="40AA8C0D" w14:textId="77777777" w:rsidR="002302ED" w:rsidRPr="00A62F4F" w:rsidRDefault="002302ED" w:rsidP="00BB4D09">
          <w:pPr>
            <w:spacing w:after="0" w:line="240" w:lineRule="auto"/>
            <w:rPr>
              <w:rFonts w:ascii="Arial" w:hAnsi="Arial" w:cs="Arial"/>
              <w:color w:val="FFFFFF" w:themeColor="background1"/>
              <w:sz w:val="14"/>
              <w:szCs w:val="14"/>
              <w:lang w:val="en-GB"/>
            </w:rPr>
          </w:pPr>
          <w:r w:rsidRPr="00A62F4F">
            <w:rPr>
              <w:rFonts w:ascii="Arial" w:hAnsi="Arial" w:cs="Arial"/>
              <w:color w:val="FFFFFF" w:themeColor="background1"/>
              <w:sz w:val="14"/>
              <w:szCs w:val="14"/>
              <w:lang w:val="en-GB"/>
            </w:rPr>
            <w:t>Code</w:t>
          </w:r>
        </w:p>
      </w:tc>
      <w:tc>
        <w:tcPr>
          <w:tcW w:w="283" w:type="dxa"/>
          <w:tcBorders>
            <w:top w:val="nil"/>
            <w:left w:val="nil"/>
            <w:bottom w:val="single" w:sz="6" w:space="0" w:color="009A9F"/>
            <w:right w:val="nil"/>
          </w:tcBorders>
          <w:shd w:val="clear" w:color="auto" w:fill="009A9F"/>
        </w:tcPr>
        <w:p w14:paraId="69CBB034" w14:textId="77777777" w:rsidR="002302ED" w:rsidRPr="00A62F4F" w:rsidRDefault="002302ED" w:rsidP="00BB4D09">
          <w:pPr>
            <w:spacing w:after="0" w:line="240" w:lineRule="auto"/>
            <w:rPr>
              <w:rFonts w:ascii="Arial" w:hAnsi="Arial" w:cs="Arial"/>
              <w:color w:val="FFFFFF" w:themeColor="background1"/>
              <w:sz w:val="14"/>
              <w:szCs w:val="14"/>
              <w:lang w:val="en-GB"/>
            </w:rPr>
          </w:pPr>
        </w:p>
      </w:tc>
      <w:tc>
        <w:tcPr>
          <w:tcW w:w="993" w:type="dxa"/>
          <w:tcBorders>
            <w:top w:val="nil"/>
            <w:left w:val="nil"/>
            <w:bottom w:val="single" w:sz="6" w:space="0" w:color="009A9F"/>
            <w:right w:val="nil"/>
          </w:tcBorders>
          <w:shd w:val="clear" w:color="auto" w:fill="009A9F"/>
        </w:tcPr>
        <w:p w14:paraId="4633A0CB" w14:textId="77777777" w:rsidR="002302ED" w:rsidRPr="00A62F4F" w:rsidRDefault="002302ED" w:rsidP="00BB4D09">
          <w:pPr>
            <w:spacing w:after="0" w:line="240" w:lineRule="auto"/>
            <w:rPr>
              <w:rFonts w:ascii="Arial" w:hAnsi="Arial" w:cs="Arial"/>
              <w:color w:val="FFFFFF" w:themeColor="background1"/>
              <w:sz w:val="14"/>
              <w:szCs w:val="14"/>
              <w:lang w:val="en-GB"/>
            </w:rPr>
          </w:pPr>
          <w:r w:rsidRPr="00A62F4F">
            <w:rPr>
              <w:rFonts w:ascii="Arial" w:hAnsi="Arial" w:cs="Arial"/>
              <w:color w:val="FFFFFF" w:themeColor="background1"/>
              <w:sz w:val="14"/>
              <w:szCs w:val="14"/>
              <w:lang w:val="en-GB"/>
            </w:rPr>
            <w:t xml:space="preserve">Belonging </w:t>
          </w:r>
        </w:p>
      </w:tc>
      <w:tc>
        <w:tcPr>
          <w:tcW w:w="850" w:type="dxa"/>
          <w:tcBorders>
            <w:top w:val="nil"/>
            <w:left w:val="nil"/>
            <w:bottom w:val="single" w:sz="6" w:space="0" w:color="009A9F"/>
            <w:right w:val="nil"/>
          </w:tcBorders>
          <w:shd w:val="clear" w:color="auto" w:fill="009A9F"/>
        </w:tcPr>
        <w:p w14:paraId="45AC66C9" w14:textId="77777777" w:rsidR="002302ED" w:rsidRPr="00A62F4F" w:rsidRDefault="002302ED" w:rsidP="00BB4D09">
          <w:pPr>
            <w:spacing w:after="0" w:line="240" w:lineRule="auto"/>
            <w:rPr>
              <w:rFonts w:ascii="Arial" w:hAnsi="Arial" w:cs="Arial"/>
              <w:color w:val="FFFFFF" w:themeColor="background1"/>
              <w:sz w:val="14"/>
              <w:szCs w:val="14"/>
              <w:lang w:val="en-GB"/>
            </w:rPr>
          </w:pPr>
          <w:r w:rsidRPr="00A62F4F">
            <w:rPr>
              <w:rFonts w:ascii="Arial" w:hAnsi="Arial" w:cs="Arial"/>
              <w:color w:val="FFFFFF" w:themeColor="background1"/>
              <w:sz w:val="14"/>
              <w:szCs w:val="14"/>
              <w:lang w:val="en-GB"/>
            </w:rPr>
            <w:t>Process</w:t>
          </w:r>
        </w:p>
      </w:tc>
      <w:tc>
        <w:tcPr>
          <w:tcW w:w="709" w:type="dxa"/>
          <w:tcBorders>
            <w:top w:val="nil"/>
            <w:left w:val="nil"/>
            <w:bottom w:val="single" w:sz="6" w:space="0" w:color="009A9F"/>
            <w:right w:val="nil"/>
          </w:tcBorders>
          <w:shd w:val="clear" w:color="auto" w:fill="009A9F"/>
        </w:tcPr>
        <w:p w14:paraId="01EFFB19" w14:textId="77777777" w:rsidR="002302ED" w:rsidRPr="00A62F4F" w:rsidRDefault="002302ED" w:rsidP="00BB4D09">
          <w:pPr>
            <w:spacing w:after="0" w:line="240" w:lineRule="auto"/>
            <w:rPr>
              <w:rFonts w:ascii="Arial" w:hAnsi="Arial" w:cs="Arial"/>
              <w:color w:val="FFFFFF" w:themeColor="background1"/>
              <w:sz w:val="14"/>
              <w:szCs w:val="14"/>
              <w:lang w:val="en-GB"/>
            </w:rPr>
          </w:pPr>
          <w:r w:rsidRPr="00A62F4F">
            <w:rPr>
              <w:rFonts w:ascii="Arial" w:hAnsi="Arial" w:cs="Arial"/>
              <w:color w:val="FFFFFF" w:themeColor="background1"/>
              <w:sz w:val="14"/>
              <w:szCs w:val="14"/>
              <w:lang w:val="en-GB"/>
            </w:rPr>
            <w:t>Edition</w:t>
          </w:r>
        </w:p>
      </w:tc>
      <w:tc>
        <w:tcPr>
          <w:tcW w:w="1276" w:type="dxa"/>
          <w:tcBorders>
            <w:top w:val="nil"/>
            <w:left w:val="nil"/>
            <w:bottom w:val="single" w:sz="6" w:space="0" w:color="009A9F"/>
            <w:right w:val="nil"/>
          </w:tcBorders>
          <w:shd w:val="clear" w:color="auto" w:fill="009A9F"/>
        </w:tcPr>
        <w:p w14:paraId="6E80ABE5" w14:textId="77777777" w:rsidR="002302ED" w:rsidRPr="00A62F4F" w:rsidRDefault="002302ED" w:rsidP="00BB4D09">
          <w:pPr>
            <w:spacing w:after="0" w:line="240" w:lineRule="auto"/>
            <w:rPr>
              <w:rFonts w:ascii="Arial" w:hAnsi="Arial" w:cs="Arial"/>
              <w:color w:val="FFFFFF" w:themeColor="background1"/>
              <w:sz w:val="14"/>
              <w:szCs w:val="14"/>
              <w:lang w:val="en-GB"/>
            </w:rPr>
          </w:pPr>
          <w:r w:rsidRPr="00A62F4F">
            <w:rPr>
              <w:rFonts w:ascii="Arial" w:hAnsi="Arial" w:cs="Arial"/>
              <w:color w:val="FFFFFF" w:themeColor="background1"/>
              <w:sz w:val="14"/>
              <w:szCs w:val="14"/>
              <w:lang w:val="en-GB"/>
            </w:rPr>
            <w:t>Issue date</w:t>
          </w:r>
        </w:p>
      </w:tc>
      <w:tc>
        <w:tcPr>
          <w:tcW w:w="968" w:type="dxa"/>
          <w:tcBorders>
            <w:top w:val="nil"/>
            <w:left w:val="nil"/>
            <w:bottom w:val="single" w:sz="6" w:space="0" w:color="009A9F"/>
            <w:right w:val="single" w:sz="6" w:space="0" w:color="009A9F"/>
          </w:tcBorders>
          <w:shd w:val="clear" w:color="auto" w:fill="009A9F"/>
        </w:tcPr>
        <w:p w14:paraId="594F6AC6" w14:textId="77777777" w:rsidR="002302ED" w:rsidRPr="00A62F4F" w:rsidRDefault="002302ED" w:rsidP="00BB4D09">
          <w:pPr>
            <w:spacing w:after="0" w:line="240" w:lineRule="auto"/>
            <w:rPr>
              <w:rFonts w:ascii="Arial" w:hAnsi="Arial" w:cs="Arial"/>
              <w:color w:val="FFFFFF" w:themeColor="background1"/>
              <w:sz w:val="14"/>
              <w:szCs w:val="14"/>
              <w:lang w:val="en-GB"/>
            </w:rPr>
          </w:pPr>
          <w:r w:rsidRPr="00A62F4F">
            <w:rPr>
              <w:rFonts w:ascii="Arial" w:hAnsi="Arial" w:cs="Arial"/>
              <w:color w:val="FFFFFF" w:themeColor="background1"/>
              <w:sz w:val="14"/>
              <w:szCs w:val="14"/>
              <w:lang w:val="en-GB"/>
            </w:rPr>
            <w:t>Language</w:t>
          </w:r>
        </w:p>
      </w:tc>
      <w:tc>
        <w:tcPr>
          <w:tcW w:w="1218" w:type="dxa"/>
          <w:vMerge/>
          <w:tcBorders>
            <w:left w:val="single" w:sz="6" w:space="0" w:color="009A9F"/>
            <w:bottom w:val="single" w:sz="8" w:space="0" w:color="009A9F"/>
          </w:tcBorders>
          <w:vAlign w:val="center"/>
        </w:tcPr>
        <w:p w14:paraId="56C02524" w14:textId="77777777" w:rsidR="002302ED" w:rsidRPr="007F43AC" w:rsidRDefault="002302ED" w:rsidP="00BB4D09">
          <w:pPr>
            <w:spacing w:after="0"/>
            <w:rPr>
              <w:rFonts w:ascii="Arial" w:hAnsi="Arial" w:cs="Arial"/>
              <w:lang w:val="en-GB"/>
            </w:rPr>
          </w:pPr>
        </w:p>
      </w:tc>
    </w:tr>
  </w:tbl>
  <w:p w14:paraId="39243CB1" w14:textId="77777777" w:rsidR="002302ED" w:rsidRPr="007F43AC" w:rsidRDefault="002302ED" w:rsidP="00DC0B3C">
    <w:pPr>
      <w:tabs>
        <w:tab w:val="left" w:pos="6319"/>
      </w:tabs>
      <w:spacing w:after="0" w:line="240" w:lineRule="auto"/>
      <w:jc w:val="right"/>
      <w:rPr>
        <w:rFonts w:ascii="Arial" w:hAnsi="Arial" w:cs="Arial"/>
        <w:sz w:val="14"/>
        <w:szCs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61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977"/>
      <w:gridCol w:w="4786"/>
      <w:gridCol w:w="567"/>
      <w:gridCol w:w="992"/>
      <w:gridCol w:w="567"/>
      <w:gridCol w:w="726"/>
    </w:tblGrid>
    <w:tr w:rsidR="002302ED" w:rsidRPr="00D243DB" w14:paraId="0CBC8343" w14:textId="77777777" w:rsidTr="00DD59FC">
      <w:trPr>
        <w:trHeight w:val="337"/>
      </w:trPr>
      <w:tc>
        <w:tcPr>
          <w:tcW w:w="2977" w:type="dxa"/>
          <w:vMerge w:val="restart"/>
          <w:tcBorders>
            <w:top w:val="nil"/>
            <w:left w:val="nil"/>
            <w:bottom w:val="nil"/>
            <w:right w:val="single" w:sz="4" w:space="0" w:color="BFBFBF" w:themeColor="background1" w:themeShade="BF"/>
          </w:tcBorders>
          <w:vAlign w:val="center"/>
        </w:tcPr>
        <w:p w14:paraId="50E57F00" w14:textId="77777777" w:rsidR="002302ED" w:rsidRPr="00FC1AF8" w:rsidRDefault="002302ED" w:rsidP="00DD59FC">
          <w:pPr>
            <w:spacing w:after="0" w:line="240" w:lineRule="auto"/>
            <w:contextualSpacing/>
            <w:jc w:val="center"/>
          </w:pPr>
          <w:r w:rsidRPr="00FC1AF8">
            <w:rPr>
              <w:noProof/>
              <w:lang w:val="es-ES" w:eastAsia="es-ES"/>
            </w:rPr>
            <w:drawing>
              <wp:inline distT="0" distB="0" distL="0" distR="0" wp14:anchorId="74A78385" wp14:editId="596D6C57">
                <wp:extent cx="1587500" cy="406400"/>
                <wp:effectExtent l="19050" t="0" r="0" b="0"/>
                <wp:docPr id="9" name="Immagine 24" descr="Sematic EP -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descr="Sematic EP - RGB"/>
                        <pic:cNvPicPr>
                          <a:picLocks noChangeAspect="1" noChangeArrowheads="1"/>
                        </pic:cNvPicPr>
                      </pic:nvPicPr>
                      <pic:blipFill>
                        <a:blip r:embed="rId1"/>
                        <a:srcRect/>
                        <a:stretch>
                          <a:fillRect/>
                        </a:stretch>
                      </pic:blipFill>
                      <pic:spPr bwMode="auto">
                        <a:xfrm>
                          <a:off x="0" y="0"/>
                          <a:ext cx="1587500" cy="406400"/>
                        </a:xfrm>
                        <a:prstGeom prst="rect">
                          <a:avLst/>
                        </a:prstGeom>
                        <a:noFill/>
                        <a:ln w="9525">
                          <a:noFill/>
                          <a:miter lim="800000"/>
                          <a:headEnd/>
                          <a:tailEnd/>
                        </a:ln>
                      </pic:spPr>
                    </pic:pic>
                  </a:graphicData>
                </a:graphic>
              </wp:inline>
            </w:drawing>
          </w:r>
        </w:p>
      </w:tc>
      <w:tc>
        <w:tcPr>
          <w:tcW w:w="4786" w:type="dxa"/>
          <w:tcBorders>
            <w:top w:val="nil"/>
            <w:left w:val="single" w:sz="4" w:space="0" w:color="BFBFBF" w:themeColor="background1" w:themeShade="BF"/>
            <w:bottom w:val="nil"/>
            <w:right w:val="nil"/>
          </w:tcBorders>
          <w:vAlign w:val="center"/>
        </w:tcPr>
        <w:p w14:paraId="0F4600BD" w14:textId="77777777" w:rsidR="002302ED" w:rsidRPr="004E3AFB" w:rsidRDefault="002302ED" w:rsidP="00DD59FC">
          <w:pPr>
            <w:spacing w:after="0" w:line="240" w:lineRule="auto"/>
            <w:contextualSpacing/>
            <w:jc w:val="center"/>
            <w:rPr>
              <w:b/>
            </w:rPr>
          </w:pPr>
          <w:r w:rsidRPr="004E3AFB">
            <w:rPr>
              <w:b/>
              <w:sz w:val="24"/>
            </w:rPr>
            <w:t>TITLE</w:t>
          </w:r>
        </w:p>
      </w:tc>
      <w:tc>
        <w:tcPr>
          <w:tcW w:w="567" w:type="dxa"/>
          <w:tcBorders>
            <w:top w:val="nil"/>
            <w:left w:val="nil"/>
            <w:bottom w:val="nil"/>
            <w:right w:val="nil"/>
          </w:tcBorders>
          <w:vAlign w:val="center"/>
        </w:tcPr>
        <w:p w14:paraId="0B970F0E" w14:textId="77777777" w:rsidR="002302ED" w:rsidRPr="00FC1AF8" w:rsidRDefault="002302ED" w:rsidP="00DD59FC">
          <w:pPr>
            <w:spacing w:after="0" w:line="240" w:lineRule="auto"/>
            <w:contextualSpacing/>
            <w:jc w:val="right"/>
          </w:pPr>
        </w:p>
      </w:tc>
      <w:tc>
        <w:tcPr>
          <w:tcW w:w="992" w:type="dxa"/>
          <w:tcBorders>
            <w:top w:val="nil"/>
            <w:left w:val="nil"/>
            <w:bottom w:val="nil"/>
            <w:right w:val="nil"/>
          </w:tcBorders>
          <w:vAlign w:val="center"/>
        </w:tcPr>
        <w:p w14:paraId="3D294EFF" w14:textId="77777777" w:rsidR="002302ED" w:rsidRPr="00FC1AF8" w:rsidRDefault="002302ED" w:rsidP="00DD59FC">
          <w:pPr>
            <w:spacing w:after="0" w:line="240" w:lineRule="auto"/>
            <w:contextualSpacing/>
          </w:pPr>
        </w:p>
      </w:tc>
      <w:tc>
        <w:tcPr>
          <w:tcW w:w="567" w:type="dxa"/>
          <w:tcBorders>
            <w:top w:val="nil"/>
            <w:left w:val="nil"/>
            <w:bottom w:val="nil"/>
            <w:right w:val="nil"/>
          </w:tcBorders>
          <w:vAlign w:val="center"/>
        </w:tcPr>
        <w:p w14:paraId="74C86E57" w14:textId="77777777" w:rsidR="002302ED" w:rsidRPr="00FC1AF8" w:rsidRDefault="002302ED" w:rsidP="00DD59FC">
          <w:pPr>
            <w:spacing w:after="0" w:line="240" w:lineRule="auto"/>
            <w:contextualSpacing/>
            <w:jc w:val="center"/>
          </w:pPr>
        </w:p>
      </w:tc>
      <w:tc>
        <w:tcPr>
          <w:tcW w:w="726" w:type="dxa"/>
          <w:tcBorders>
            <w:top w:val="nil"/>
            <w:left w:val="nil"/>
            <w:bottom w:val="nil"/>
            <w:right w:val="nil"/>
          </w:tcBorders>
          <w:vAlign w:val="center"/>
        </w:tcPr>
        <w:p w14:paraId="483DFA6A" w14:textId="77777777" w:rsidR="002302ED" w:rsidRPr="00FC1AF8" w:rsidRDefault="002302ED" w:rsidP="00DD59FC">
          <w:pPr>
            <w:spacing w:after="0" w:line="240" w:lineRule="auto"/>
            <w:contextualSpacing/>
            <w:jc w:val="right"/>
          </w:pPr>
        </w:p>
      </w:tc>
    </w:tr>
    <w:tr w:rsidR="002302ED" w:rsidRPr="00D243DB" w14:paraId="562607F2" w14:textId="77777777" w:rsidTr="00DD59FC">
      <w:trPr>
        <w:trHeight w:val="337"/>
      </w:trPr>
      <w:tc>
        <w:tcPr>
          <w:tcW w:w="2977" w:type="dxa"/>
          <w:vMerge/>
          <w:tcBorders>
            <w:top w:val="nil"/>
            <w:left w:val="nil"/>
            <w:bottom w:val="nil"/>
            <w:right w:val="single" w:sz="4" w:space="0" w:color="BFBFBF" w:themeColor="background1" w:themeShade="BF"/>
          </w:tcBorders>
          <w:vAlign w:val="center"/>
        </w:tcPr>
        <w:p w14:paraId="37045125" w14:textId="77777777" w:rsidR="002302ED" w:rsidRDefault="002302ED" w:rsidP="00DD59FC">
          <w:pPr>
            <w:pStyle w:val="Header"/>
            <w:rPr>
              <w:rFonts w:cs="Calibri"/>
              <w:noProof/>
            </w:rPr>
          </w:pPr>
        </w:p>
      </w:tc>
      <w:tc>
        <w:tcPr>
          <w:tcW w:w="4786" w:type="dxa"/>
          <w:tcBorders>
            <w:top w:val="nil"/>
            <w:left w:val="single" w:sz="4" w:space="0" w:color="BFBFBF" w:themeColor="background1" w:themeShade="BF"/>
            <w:bottom w:val="nil"/>
            <w:right w:val="nil"/>
          </w:tcBorders>
          <w:vAlign w:val="center"/>
        </w:tcPr>
        <w:p w14:paraId="3BA9CDEF" w14:textId="77777777" w:rsidR="002302ED" w:rsidRPr="00266DF2" w:rsidRDefault="002302ED" w:rsidP="00DD59FC">
          <w:pPr>
            <w:contextualSpacing/>
            <w:jc w:val="center"/>
          </w:pPr>
          <w:r w:rsidRPr="00266DF2">
            <w:t>Type</w:t>
          </w:r>
        </w:p>
      </w:tc>
      <w:tc>
        <w:tcPr>
          <w:tcW w:w="1559" w:type="dxa"/>
          <w:gridSpan w:val="2"/>
          <w:tcBorders>
            <w:top w:val="nil"/>
            <w:left w:val="nil"/>
            <w:bottom w:val="nil"/>
            <w:right w:val="nil"/>
          </w:tcBorders>
          <w:vAlign w:val="center"/>
        </w:tcPr>
        <w:p w14:paraId="7C4E2D53" w14:textId="77777777" w:rsidR="002302ED" w:rsidRPr="00FC1AF8" w:rsidRDefault="002302ED" w:rsidP="00DD59FC">
          <w:pPr>
            <w:spacing w:after="0" w:line="240" w:lineRule="auto"/>
            <w:contextualSpacing/>
          </w:pPr>
        </w:p>
      </w:tc>
      <w:tc>
        <w:tcPr>
          <w:tcW w:w="567" w:type="dxa"/>
          <w:tcBorders>
            <w:top w:val="nil"/>
            <w:left w:val="nil"/>
            <w:bottom w:val="nil"/>
            <w:right w:val="nil"/>
          </w:tcBorders>
          <w:vAlign w:val="center"/>
        </w:tcPr>
        <w:p w14:paraId="5E2DD1BF" w14:textId="77777777" w:rsidR="002302ED" w:rsidRPr="00FC1AF8" w:rsidRDefault="002302ED" w:rsidP="00DD59FC">
          <w:pPr>
            <w:spacing w:after="0" w:line="240" w:lineRule="auto"/>
            <w:contextualSpacing/>
            <w:jc w:val="right"/>
          </w:pPr>
        </w:p>
      </w:tc>
      <w:tc>
        <w:tcPr>
          <w:tcW w:w="726" w:type="dxa"/>
          <w:tcBorders>
            <w:top w:val="nil"/>
            <w:left w:val="nil"/>
            <w:bottom w:val="nil"/>
            <w:right w:val="nil"/>
          </w:tcBorders>
          <w:vAlign w:val="center"/>
        </w:tcPr>
        <w:p w14:paraId="1ED46B53" w14:textId="77777777" w:rsidR="002302ED" w:rsidRPr="00FC1AF8" w:rsidRDefault="002302ED" w:rsidP="00DD59FC">
          <w:pPr>
            <w:spacing w:after="0" w:line="240" w:lineRule="auto"/>
            <w:contextualSpacing/>
            <w:jc w:val="right"/>
          </w:pPr>
        </w:p>
      </w:tc>
    </w:tr>
  </w:tbl>
  <w:p w14:paraId="0C0BC2FB" w14:textId="77777777" w:rsidR="002302ED" w:rsidRPr="003D6157" w:rsidRDefault="002302ED" w:rsidP="00DD59FC">
    <w:pPr>
      <w:pStyle w:val="Header"/>
      <w:rPr>
        <w:rFonts w:cs="Calibri"/>
      </w:rPr>
    </w:pPr>
    <w:r>
      <w:rPr>
        <w:rFonts w:cs="Calibri"/>
      </w:rPr>
      <w:pict w14:anchorId="55E23C84">
        <v:rect id="_x0000_i1101" style="width:0;height:1.5pt" o:hralign="center" o:hrstd="t" o:hr="t" fillcolor="#a0a0a0" stroked="f"/>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556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943"/>
      <w:gridCol w:w="9781"/>
      <w:gridCol w:w="567"/>
      <w:gridCol w:w="992"/>
      <w:gridCol w:w="567"/>
      <w:gridCol w:w="719"/>
    </w:tblGrid>
    <w:tr w:rsidR="002302ED" w:rsidRPr="00D243DB" w14:paraId="37704BD0" w14:textId="77777777" w:rsidTr="00DD59FC">
      <w:trPr>
        <w:trHeight w:val="258"/>
      </w:trPr>
      <w:tc>
        <w:tcPr>
          <w:tcW w:w="2943" w:type="dxa"/>
          <w:vMerge w:val="restart"/>
          <w:tcBorders>
            <w:top w:val="nil"/>
            <w:left w:val="nil"/>
            <w:bottom w:val="nil"/>
            <w:right w:val="single" w:sz="4" w:space="0" w:color="BFBFBF" w:themeColor="background1" w:themeShade="BF"/>
          </w:tcBorders>
          <w:vAlign w:val="center"/>
        </w:tcPr>
        <w:p w14:paraId="4D1C1896" w14:textId="77777777" w:rsidR="002302ED" w:rsidRPr="00FC1AF8" w:rsidRDefault="002302ED" w:rsidP="00DD59FC">
          <w:pPr>
            <w:spacing w:after="0" w:line="240" w:lineRule="auto"/>
            <w:contextualSpacing/>
            <w:jc w:val="center"/>
          </w:pPr>
          <w:r w:rsidRPr="00FC1AF8">
            <w:rPr>
              <w:noProof/>
              <w:lang w:val="es-ES" w:eastAsia="es-ES"/>
            </w:rPr>
            <w:drawing>
              <wp:inline distT="0" distB="0" distL="0" distR="0" wp14:anchorId="085CE4F6" wp14:editId="6EC8777F">
                <wp:extent cx="1587500" cy="406400"/>
                <wp:effectExtent l="19050" t="0" r="0" b="0"/>
                <wp:docPr id="6" name="Immagine 24" descr="Sematic EP -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descr="Sematic EP - RGB"/>
                        <pic:cNvPicPr>
                          <a:picLocks noChangeAspect="1" noChangeArrowheads="1"/>
                        </pic:cNvPicPr>
                      </pic:nvPicPr>
                      <pic:blipFill>
                        <a:blip r:embed="rId1"/>
                        <a:srcRect/>
                        <a:stretch>
                          <a:fillRect/>
                        </a:stretch>
                      </pic:blipFill>
                      <pic:spPr bwMode="auto">
                        <a:xfrm>
                          <a:off x="0" y="0"/>
                          <a:ext cx="1587500" cy="406400"/>
                        </a:xfrm>
                        <a:prstGeom prst="rect">
                          <a:avLst/>
                        </a:prstGeom>
                        <a:noFill/>
                        <a:ln w="9525">
                          <a:noFill/>
                          <a:miter lim="800000"/>
                          <a:headEnd/>
                          <a:tailEnd/>
                        </a:ln>
                      </pic:spPr>
                    </pic:pic>
                  </a:graphicData>
                </a:graphic>
              </wp:inline>
            </w:drawing>
          </w:r>
        </w:p>
      </w:tc>
      <w:tc>
        <w:tcPr>
          <w:tcW w:w="9781" w:type="dxa"/>
          <w:tcBorders>
            <w:top w:val="nil"/>
            <w:left w:val="single" w:sz="4" w:space="0" w:color="BFBFBF" w:themeColor="background1" w:themeShade="BF"/>
            <w:bottom w:val="nil"/>
            <w:right w:val="single" w:sz="4" w:space="0" w:color="BFBFBF" w:themeColor="background1" w:themeShade="BF"/>
          </w:tcBorders>
          <w:vAlign w:val="center"/>
        </w:tcPr>
        <w:p w14:paraId="49E80909" w14:textId="77777777" w:rsidR="002302ED" w:rsidRPr="004E3AFB" w:rsidRDefault="002302ED" w:rsidP="00DD59FC">
          <w:pPr>
            <w:spacing w:after="0" w:line="240" w:lineRule="auto"/>
            <w:contextualSpacing/>
            <w:jc w:val="center"/>
            <w:rPr>
              <w:b/>
            </w:rPr>
          </w:pPr>
          <w:r w:rsidRPr="004E3AFB">
            <w:rPr>
              <w:b/>
              <w:sz w:val="24"/>
            </w:rPr>
            <w:t>TITLE</w:t>
          </w:r>
        </w:p>
      </w:tc>
      <w:tc>
        <w:tcPr>
          <w:tcW w:w="567" w:type="dxa"/>
          <w:tcBorders>
            <w:top w:val="single" w:sz="4" w:space="0" w:color="BFBFBF" w:themeColor="background1" w:themeShade="BF"/>
            <w:left w:val="single" w:sz="4" w:space="0" w:color="BFBFBF" w:themeColor="background1" w:themeShade="BF"/>
            <w:bottom w:val="nil"/>
            <w:right w:val="nil"/>
          </w:tcBorders>
          <w:vAlign w:val="center"/>
        </w:tcPr>
        <w:p w14:paraId="65AF703D" w14:textId="77777777" w:rsidR="002302ED" w:rsidRPr="00FC1AF8" w:rsidRDefault="002302ED" w:rsidP="00DD59FC">
          <w:pPr>
            <w:spacing w:after="0" w:line="240" w:lineRule="auto"/>
            <w:contextualSpacing/>
            <w:jc w:val="right"/>
          </w:pPr>
          <w:r w:rsidRPr="00FC1AF8">
            <w:t>Cod.</w:t>
          </w:r>
        </w:p>
      </w:tc>
      <w:tc>
        <w:tcPr>
          <w:tcW w:w="992" w:type="dxa"/>
          <w:tcBorders>
            <w:top w:val="single" w:sz="4" w:space="0" w:color="BFBFBF" w:themeColor="background1" w:themeShade="BF"/>
            <w:left w:val="nil"/>
            <w:bottom w:val="nil"/>
            <w:right w:val="nil"/>
          </w:tcBorders>
          <w:vAlign w:val="center"/>
        </w:tcPr>
        <w:p w14:paraId="1671C96D" w14:textId="77777777" w:rsidR="002302ED" w:rsidRPr="00FC1AF8" w:rsidRDefault="002302ED" w:rsidP="00DD59FC">
          <w:pPr>
            <w:spacing w:after="0" w:line="240" w:lineRule="auto"/>
            <w:contextualSpacing/>
          </w:pPr>
          <w:r w:rsidRPr="00FC1AF8">
            <w:rPr>
              <w:noProof/>
              <w:lang w:val="en-US"/>
            </w:rPr>
            <w:t>C XX XX XX</w:t>
          </w:r>
        </w:p>
      </w:tc>
      <w:tc>
        <w:tcPr>
          <w:tcW w:w="567" w:type="dxa"/>
          <w:tcBorders>
            <w:top w:val="single" w:sz="4" w:space="0" w:color="BFBFBF" w:themeColor="background1" w:themeShade="BF"/>
            <w:left w:val="nil"/>
            <w:bottom w:val="nil"/>
            <w:right w:val="nil"/>
          </w:tcBorders>
          <w:vAlign w:val="center"/>
        </w:tcPr>
        <w:p w14:paraId="26491857" w14:textId="77777777" w:rsidR="002302ED" w:rsidRPr="00FC1AF8" w:rsidRDefault="002302ED" w:rsidP="00DD59FC">
          <w:pPr>
            <w:spacing w:after="0" w:line="240" w:lineRule="auto"/>
            <w:contextualSpacing/>
            <w:jc w:val="center"/>
          </w:pPr>
          <w:r w:rsidRPr="00FC1AF8">
            <w:t>00</w:t>
          </w:r>
        </w:p>
      </w:tc>
      <w:tc>
        <w:tcPr>
          <w:tcW w:w="719" w:type="dxa"/>
          <w:tcBorders>
            <w:top w:val="single" w:sz="4" w:space="0" w:color="BFBFBF" w:themeColor="background1" w:themeShade="BF"/>
            <w:left w:val="nil"/>
            <w:bottom w:val="nil"/>
            <w:right w:val="single" w:sz="4" w:space="0" w:color="BFBFBF" w:themeColor="background1" w:themeShade="BF"/>
          </w:tcBorders>
          <w:vAlign w:val="center"/>
        </w:tcPr>
        <w:p w14:paraId="5D378EDB" w14:textId="77777777" w:rsidR="002302ED" w:rsidRPr="00FC1AF8" w:rsidRDefault="002302ED" w:rsidP="00DD59FC">
          <w:pPr>
            <w:spacing w:after="0" w:line="240" w:lineRule="auto"/>
            <w:contextualSpacing/>
            <w:jc w:val="right"/>
          </w:pPr>
          <w:r w:rsidRPr="00FC1AF8">
            <w:t>EN-GH</w:t>
          </w:r>
        </w:p>
      </w:tc>
    </w:tr>
    <w:tr w:rsidR="002302ED" w:rsidRPr="00D243DB" w14:paraId="612EA0AD" w14:textId="77777777" w:rsidTr="00DD59FC">
      <w:trPr>
        <w:trHeight w:val="258"/>
      </w:trPr>
      <w:tc>
        <w:tcPr>
          <w:tcW w:w="2943" w:type="dxa"/>
          <w:vMerge/>
          <w:tcBorders>
            <w:top w:val="nil"/>
            <w:left w:val="nil"/>
            <w:bottom w:val="nil"/>
            <w:right w:val="single" w:sz="4" w:space="0" w:color="BFBFBF" w:themeColor="background1" w:themeShade="BF"/>
          </w:tcBorders>
          <w:vAlign w:val="center"/>
        </w:tcPr>
        <w:p w14:paraId="6A1945BF" w14:textId="77777777" w:rsidR="002302ED" w:rsidRDefault="002302ED" w:rsidP="00DD59FC">
          <w:pPr>
            <w:pStyle w:val="Header"/>
            <w:rPr>
              <w:rFonts w:cs="Calibri"/>
              <w:noProof/>
            </w:rPr>
          </w:pPr>
        </w:p>
      </w:tc>
      <w:tc>
        <w:tcPr>
          <w:tcW w:w="9781" w:type="dxa"/>
          <w:tcBorders>
            <w:top w:val="nil"/>
            <w:left w:val="single" w:sz="4" w:space="0" w:color="BFBFBF" w:themeColor="background1" w:themeShade="BF"/>
            <w:bottom w:val="nil"/>
            <w:right w:val="single" w:sz="4" w:space="0" w:color="BFBFBF" w:themeColor="background1" w:themeShade="BF"/>
          </w:tcBorders>
          <w:vAlign w:val="center"/>
        </w:tcPr>
        <w:p w14:paraId="6695B2C3" w14:textId="77777777" w:rsidR="002302ED" w:rsidRPr="00266DF2" w:rsidRDefault="002302ED" w:rsidP="00DD59FC">
          <w:pPr>
            <w:contextualSpacing/>
            <w:jc w:val="center"/>
          </w:pPr>
          <w:r w:rsidRPr="00266DF2">
            <w:t>Type</w:t>
          </w:r>
        </w:p>
      </w:tc>
      <w:tc>
        <w:tcPr>
          <w:tcW w:w="1559" w:type="dxa"/>
          <w:gridSpan w:val="2"/>
          <w:tcBorders>
            <w:top w:val="nil"/>
            <w:left w:val="single" w:sz="4" w:space="0" w:color="BFBFBF" w:themeColor="background1" w:themeShade="BF"/>
            <w:bottom w:val="single" w:sz="4" w:space="0" w:color="BFBFBF" w:themeColor="background1" w:themeShade="BF"/>
            <w:right w:val="nil"/>
          </w:tcBorders>
          <w:vAlign w:val="center"/>
        </w:tcPr>
        <w:p w14:paraId="17F7BEC8" w14:textId="77777777" w:rsidR="002302ED" w:rsidRPr="00FC1AF8" w:rsidRDefault="002302ED" w:rsidP="00DD59FC">
          <w:pPr>
            <w:spacing w:after="0" w:line="240" w:lineRule="auto"/>
            <w:contextualSpacing/>
          </w:pPr>
        </w:p>
      </w:tc>
      <w:tc>
        <w:tcPr>
          <w:tcW w:w="567" w:type="dxa"/>
          <w:tcBorders>
            <w:top w:val="nil"/>
            <w:left w:val="nil"/>
            <w:bottom w:val="single" w:sz="4" w:space="0" w:color="BFBFBF" w:themeColor="background1" w:themeShade="BF"/>
            <w:right w:val="nil"/>
          </w:tcBorders>
          <w:vAlign w:val="center"/>
        </w:tcPr>
        <w:p w14:paraId="165EAD44" w14:textId="77777777" w:rsidR="002302ED" w:rsidRPr="00FC1AF8" w:rsidRDefault="002302ED" w:rsidP="00DD59FC">
          <w:pPr>
            <w:spacing w:after="0" w:line="240" w:lineRule="auto"/>
            <w:contextualSpacing/>
            <w:jc w:val="right"/>
          </w:pPr>
          <w:r>
            <w:t>Pag.</w:t>
          </w:r>
        </w:p>
      </w:tc>
      <w:tc>
        <w:tcPr>
          <w:tcW w:w="719" w:type="dxa"/>
          <w:tcBorders>
            <w:top w:val="nil"/>
            <w:left w:val="nil"/>
            <w:bottom w:val="single" w:sz="4" w:space="0" w:color="BFBFBF" w:themeColor="background1" w:themeShade="BF"/>
            <w:right w:val="single" w:sz="4" w:space="0" w:color="BFBFBF" w:themeColor="background1" w:themeShade="BF"/>
          </w:tcBorders>
          <w:vAlign w:val="center"/>
        </w:tcPr>
        <w:p w14:paraId="4929BC6E" w14:textId="77777777" w:rsidR="002302ED" w:rsidRPr="00FC1AF8" w:rsidRDefault="002302ED" w:rsidP="00DD59FC">
          <w:pPr>
            <w:spacing w:after="0" w:line="240" w:lineRule="auto"/>
            <w:contextualSpacing/>
            <w:jc w:val="right"/>
          </w:pPr>
          <w:r w:rsidRPr="00A71A6C">
            <w:fldChar w:fldCharType="begin"/>
          </w:r>
          <w:r w:rsidRPr="00A71A6C">
            <w:instrText xml:space="preserve"> PAGE   \* MERGEFORMAT </w:instrText>
          </w:r>
          <w:r w:rsidRPr="00A71A6C">
            <w:fldChar w:fldCharType="separate"/>
          </w:r>
          <w:r>
            <w:rPr>
              <w:noProof/>
            </w:rPr>
            <w:t>4</w:t>
          </w:r>
          <w:r w:rsidRPr="00A71A6C">
            <w:fldChar w:fldCharType="end"/>
          </w:r>
          <w:r>
            <w:t xml:space="preserve"> - </w:t>
          </w:r>
          <w:fldSimple w:instr=" NUMPAGES   \* MERGEFORMAT ">
            <w:r>
              <w:rPr>
                <w:noProof/>
              </w:rPr>
              <w:t>3</w:t>
            </w:r>
          </w:fldSimple>
        </w:p>
      </w:tc>
    </w:tr>
  </w:tbl>
  <w:p w14:paraId="54D6E915" w14:textId="77777777" w:rsidR="002302ED" w:rsidRPr="003D6157" w:rsidRDefault="002302ED" w:rsidP="00DD59FC">
    <w:pPr>
      <w:pStyle w:val="Header"/>
      <w:rPr>
        <w:rFonts w:cs="Calibri"/>
      </w:rPr>
    </w:pPr>
    <w:r>
      <w:rPr>
        <w:rFonts w:cs="Calibri"/>
      </w:rPr>
      <w:pict w14:anchorId="1B9D43F1">
        <v:rect id="_x0000_i1029" style="width:0;height:1.5pt" o:hralign="center" o:hrstd="t" o:hr="t" fillcolor="#a0a0a0" stroked="f"/>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1923F9"/>
    <w:multiLevelType w:val="multilevel"/>
    <w:tmpl w:val="12DA857E"/>
    <w:lvl w:ilvl="0">
      <w:start w:val="1"/>
      <w:numFmt w:val="upperLetter"/>
      <w:lvlText w:val="%1)"/>
      <w:lvlJc w:val="left"/>
      <w:pPr>
        <w:ind w:hanging="360"/>
      </w:pPr>
      <w:rPr>
        <w:rFonts w:ascii="Arial" w:eastAsia="Calibri" w:hAnsi="Arial" w:cs="Arial"/>
        <w:b/>
        <w:bCs/>
        <w:color w:val="009797"/>
        <w:w w:val="99"/>
        <w:sz w:val="18"/>
        <w:szCs w:val="18"/>
      </w:rPr>
    </w:lvl>
    <w:lvl w:ilvl="1">
      <w:start w:val="1"/>
      <w:numFmt w:val="decimal"/>
      <w:lvlText w:val="%1.%2"/>
      <w:lvlJc w:val="left"/>
      <w:pPr>
        <w:ind w:hanging="396"/>
      </w:pPr>
      <w:rPr>
        <w:rFonts w:ascii="Arial" w:eastAsia="Arial" w:hAnsi="Arial" w:hint="default"/>
        <w:color w:val="009A9F"/>
        <w:spacing w:val="5"/>
        <w:w w:val="99"/>
        <w:sz w:val="18"/>
        <w:szCs w:val="18"/>
      </w:rPr>
    </w:lvl>
    <w:lvl w:ilvl="2">
      <w:start w:val="1"/>
      <w:numFmt w:val="decimal"/>
      <w:lvlText w:val="%1.%2.%3"/>
      <w:lvlJc w:val="left"/>
      <w:pPr>
        <w:ind w:hanging="720"/>
      </w:pPr>
      <w:rPr>
        <w:rFonts w:ascii="Arial" w:eastAsia="Arial" w:hAnsi="Arial" w:hint="default"/>
        <w:color w:val="009A9F"/>
        <w:spacing w:val="5"/>
        <w:w w:val="99"/>
        <w:sz w:val="18"/>
        <w:szCs w:val="18"/>
      </w:rPr>
    </w:lvl>
    <w:lvl w:ilvl="3">
      <w:start w:val="1"/>
      <w:numFmt w:val="upperLetter"/>
      <w:lvlText w:val="%4)"/>
      <w:lvlJc w:val="left"/>
      <w:pPr>
        <w:ind w:hanging="360"/>
      </w:pPr>
      <w:rPr>
        <w:rFonts w:ascii="Arial" w:eastAsia="Arial" w:hAnsi="Arial" w:hint="default"/>
        <w:spacing w:val="4"/>
        <w:w w:val="99"/>
        <w:sz w:val="18"/>
        <w:szCs w:val="18"/>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
    <w:nsid w:val="18633F79"/>
    <w:multiLevelType w:val="hybridMultilevel"/>
    <w:tmpl w:val="8B3E633C"/>
    <w:lvl w:ilvl="0" w:tplc="789EDF2A">
      <w:start w:val="1"/>
      <w:numFmt w:val="bullet"/>
      <w:lvlText w:val="·"/>
      <w:lvlJc w:val="left"/>
      <w:pPr>
        <w:ind w:hanging="358"/>
      </w:pPr>
      <w:rPr>
        <w:rFonts w:ascii="Symbol" w:eastAsia="Symbol" w:hAnsi="Symbol" w:hint="default"/>
        <w:color w:val="009A9F"/>
        <w:w w:val="77"/>
        <w:sz w:val="16"/>
        <w:szCs w:val="16"/>
      </w:rPr>
    </w:lvl>
    <w:lvl w:ilvl="1" w:tplc="DE10C424">
      <w:start w:val="1"/>
      <w:numFmt w:val="bullet"/>
      <w:lvlText w:val="-"/>
      <w:lvlJc w:val="left"/>
      <w:pPr>
        <w:ind w:hanging="120"/>
      </w:pPr>
      <w:rPr>
        <w:rFonts w:ascii="Arial" w:eastAsia="Arial" w:hAnsi="Arial" w:hint="default"/>
        <w:w w:val="99"/>
        <w:sz w:val="18"/>
        <w:szCs w:val="18"/>
      </w:rPr>
    </w:lvl>
    <w:lvl w:ilvl="2" w:tplc="4680FDCA">
      <w:start w:val="1"/>
      <w:numFmt w:val="bullet"/>
      <w:lvlText w:val="•"/>
      <w:lvlJc w:val="left"/>
      <w:rPr>
        <w:rFonts w:hint="default"/>
      </w:rPr>
    </w:lvl>
    <w:lvl w:ilvl="3" w:tplc="C582B5A2">
      <w:start w:val="1"/>
      <w:numFmt w:val="bullet"/>
      <w:lvlText w:val="•"/>
      <w:lvlJc w:val="left"/>
      <w:rPr>
        <w:rFonts w:hint="default"/>
      </w:rPr>
    </w:lvl>
    <w:lvl w:ilvl="4" w:tplc="A8149E12">
      <w:start w:val="1"/>
      <w:numFmt w:val="bullet"/>
      <w:lvlText w:val="•"/>
      <w:lvlJc w:val="left"/>
      <w:rPr>
        <w:rFonts w:hint="default"/>
      </w:rPr>
    </w:lvl>
    <w:lvl w:ilvl="5" w:tplc="A64069C0">
      <w:start w:val="1"/>
      <w:numFmt w:val="bullet"/>
      <w:lvlText w:val="•"/>
      <w:lvlJc w:val="left"/>
      <w:rPr>
        <w:rFonts w:hint="default"/>
      </w:rPr>
    </w:lvl>
    <w:lvl w:ilvl="6" w:tplc="66DEE2DE">
      <w:start w:val="1"/>
      <w:numFmt w:val="bullet"/>
      <w:lvlText w:val="•"/>
      <w:lvlJc w:val="left"/>
      <w:rPr>
        <w:rFonts w:hint="default"/>
      </w:rPr>
    </w:lvl>
    <w:lvl w:ilvl="7" w:tplc="FB963B26">
      <w:start w:val="1"/>
      <w:numFmt w:val="bullet"/>
      <w:lvlText w:val="•"/>
      <w:lvlJc w:val="left"/>
      <w:rPr>
        <w:rFonts w:hint="default"/>
      </w:rPr>
    </w:lvl>
    <w:lvl w:ilvl="8" w:tplc="AF467B2A">
      <w:start w:val="1"/>
      <w:numFmt w:val="bullet"/>
      <w:lvlText w:val="•"/>
      <w:lvlJc w:val="left"/>
      <w:rPr>
        <w:rFonts w:hint="default"/>
      </w:rPr>
    </w:lvl>
  </w:abstractNum>
  <w:abstractNum w:abstractNumId="2">
    <w:nsid w:val="37D058B7"/>
    <w:multiLevelType w:val="hybridMultilevel"/>
    <w:tmpl w:val="5066DBA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3C3B7558"/>
    <w:multiLevelType w:val="hybridMultilevel"/>
    <w:tmpl w:val="E7564D48"/>
    <w:lvl w:ilvl="0" w:tplc="0C0A0001">
      <w:start w:val="1"/>
      <w:numFmt w:val="bullet"/>
      <w:lvlText w:val=""/>
      <w:lvlJc w:val="left"/>
      <w:pPr>
        <w:ind w:left="571" w:hanging="360"/>
      </w:pPr>
      <w:rPr>
        <w:rFonts w:ascii="Symbol" w:hAnsi="Symbol" w:hint="default"/>
      </w:rPr>
    </w:lvl>
    <w:lvl w:ilvl="1" w:tplc="0C0A0003" w:tentative="1">
      <w:start w:val="1"/>
      <w:numFmt w:val="bullet"/>
      <w:lvlText w:val="o"/>
      <w:lvlJc w:val="left"/>
      <w:pPr>
        <w:ind w:left="1291" w:hanging="360"/>
      </w:pPr>
      <w:rPr>
        <w:rFonts w:ascii="Courier New" w:hAnsi="Courier New" w:cs="Courier New" w:hint="default"/>
      </w:rPr>
    </w:lvl>
    <w:lvl w:ilvl="2" w:tplc="0C0A0005" w:tentative="1">
      <w:start w:val="1"/>
      <w:numFmt w:val="bullet"/>
      <w:lvlText w:val=""/>
      <w:lvlJc w:val="left"/>
      <w:pPr>
        <w:ind w:left="2011" w:hanging="360"/>
      </w:pPr>
      <w:rPr>
        <w:rFonts w:ascii="Wingdings" w:hAnsi="Wingdings" w:hint="default"/>
      </w:rPr>
    </w:lvl>
    <w:lvl w:ilvl="3" w:tplc="0C0A0001" w:tentative="1">
      <w:start w:val="1"/>
      <w:numFmt w:val="bullet"/>
      <w:lvlText w:val=""/>
      <w:lvlJc w:val="left"/>
      <w:pPr>
        <w:ind w:left="2731" w:hanging="360"/>
      </w:pPr>
      <w:rPr>
        <w:rFonts w:ascii="Symbol" w:hAnsi="Symbol" w:hint="default"/>
      </w:rPr>
    </w:lvl>
    <w:lvl w:ilvl="4" w:tplc="0C0A0003" w:tentative="1">
      <w:start w:val="1"/>
      <w:numFmt w:val="bullet"/>
      <w:lvlText w:val="o"/>
      <w:lvlJc w:val="left"/>
      <w:pPr>
        <w:ind w:left="3451" w:hanging="360"/>
      </w:pPr>
      <w:rPr>
        <w:rFonts w:ascii="Courier New" w:hAnsi="Courier New" w:cs="Courier New" w:hint="default"/>
      </w:rPr>
    </w:lvl>
    <w:lvl w:ilvl="5" w:tplc="0C0A0005" w:tentative="1">
      <w:start w:val="1"/>
      <w:numFmt w:val="bullet"/>
      <w:lvlText w:val=""/>
      <w:lvlJc w:val="left"/>
      <w:pPr>
        <w:ind w:left="4171" w:hanging="360"/>
      </w:pPr>
      <w:rPr>
        <w:rFonts w:ascii="Wingdings" w:hAnsi="Wingdings" w:hint="default"/>
      </w:rPr>
    </w:lvl>
    <w:lvl w:ilvl="6" w:tplc="0C0A0001" w:tentative="1">
      <w:start w:val="1"/>
      <w:numFmt w:val="bullet"/>
      <w:lvlText w:val=""/>
      <w:lvlJc w:val="left"/>
      <w:pPr>
        <w:ind w:left="4891" w:hanging="360"/>
      </w:pPr>
      <w:rPr>
        <w:rFonts w:ascii="Symbol" w:hAnsi="Symbol" w:hint="default"/>
      </w:rPr>
    </w:lvl>
    <w:lvl w:ilvl="7" w:tplc="0C0A0003" w:tentative="1">
      <w:start w:val="1"/>
      <w:numFmt w:val="bullet"/>
      <w:lvlText w:val="o"/>
      <w:lvlJc w:val="left"/>
      <w:pPr>
        <w:ind w:left="5611" w:hanging="360"/>
      </w:pPr>
      <w:rPr>
        <w:rFonts w:ascii="Courier New" w:hAnsi="Courier New" w:cs="Courier New" w:hint="default"/>
      </w:rPr>
    </w:lvl>
    <w:lvl w:ilvl="8" w:tplc="0C0A0005" w:tentative="1">
      <w:start w:val="1"/>
      <w:numFmt w:val="bullet"/>
      <w:lvlText w:val=""/>
      <w:lvlJc w:val="left"/>
      <w:pPr>
        <w:ind w:left="6331" w:hanging="360"/>
      </w:pPr>
      <w:rPr>
        <w:rFonts w:ascii="Wingdings" w:hAnsi="Wingdings" w:hint="default"/>
      </w:rPr>
    </w:lvl>
  </w:abstractNum>
  <w:abstractNum w:abstractNumId="4">
    <w:nsid w:val="460C6E1A"/>
    <w:multiLevelType w:val="hybridMultilevel"/>
    <w:tmpl w:val="42866EC6"/>
    <w:lvl w:ilvl="0" w:tplc="FC3878D4">
      <w:start w:val="1"/>
      <w:numFmt w:val="bullet"/>
      <w:lvlText w:val="•"/>
      <w:lvlJc w:val="left"/>
      <w:pPr>
        <w:ind w:hanging="219"/>
      </w:pPr>
      <w:rPr>
        <w:rFonts w:ascii="Symbol" w:eastAsia="Symbol" w:hAnsi="Symbol" w:hint="default"/>
        <w:w w:val="77"/>
        <w:sz w:val="16"/>
        <w:szCs w:val="16"/>
      </w:rPr>
    </w:lvl>
    <w:lvl w:ilvl="1" w:tplc="E586E650">
      <w:start w:val="1"/>
      <w:numFmt w:val="bullet"/>
      <w:lvlText w:val="•"/>
      <w:lvlJc w:val="left"/>
      <w:rPr>
        <w:rFonts w:hint="default"/>
      </w:rPr>
    </w:lvl>
    <w:lvl w:ilvl="2" w:tplc="1AC084E6">
      <w:start w:val="1"/>
      <w:numFmt w:val="bullet"/>
      <w:lvlText w:val="•"/>
      <w:lvlJc w:val="left"/>
      <w:rPr>
        <w:rFonts w:hint="default"/>
      </w:rPr>
    </w:lvl>
    <w:lvl w:ilvl="3" w:tplc="D02CA19C">
      <w:start w:val="1"/>
      <w:numFmt w:val="bullet"/>
      <w:lvlText w:val="•"/>
      <w:lvlJc w:val="left"/>
      <w:rPr>
        <w:rFonts w:hint="default"/>
      </w:rPr>
    </w:lvl>
    <w:lvl w:ilvl="4" w:tplc="6B700CD6">
      <w:start w:val="1"/>
      <w:numFmt w:val="bullet"/>
      <w:lvlText w:val="•"/>
      <w:lvlJc w:val="left"/>
      <w:rPr>
        <w:rFonts w:hint="default"/>
      </w:rPr>
    </w:lvl>
    <w:lvl w:ilvl="5" w:tplc="CCF68EE8">
      <w:start w:val="1"/>
      <w:numFmt w:val="bullet"/>
      <w:lvlText w:val="•"/>
      <w:lvlJc w:val="left"/>
      <w:rPr>
        <w:rFonts w:hint="default"/>
      </w:rPr>
    </w:lvl>
    <w:lvl w:ilvl="6" w:tplc="C45C7B3C">
      <w:start w:val="1"/>
      <w:numFmt w:val="bullet"/>
      <w:lvlText w:val="•"/>
      <w:lvlJc w:val="left"/>
      <w:rPr>
        <w:rFonts w:hint="default"/>
      </w:rPr>
    </w:lvl>
    <w:lvl w:ilvl="7" w:tplc="22683AD6">
      <w:start w:val="1"/>
      <w:numFmt w:val="bullet"/>
      <w:lvlText w:val="•"/>
      <w:lvlJc w:val="left"/>
      <w:rPr>
        <w:rFonts w:hint="default"/>
      </w:rPr>
    </w:lvl>
    <w:lvl w:ilvl="8" w:tplc="B21A260E">
      <w:start w:val="1"/>
      <w:numFmt w:val="bullet"/>
      <w:lvlText w:val="•"/>
      <w:lvlJc w:val="left"/>
      <w:rPr>
        <w:rFonts w:hint="default"/>
      </w:rPr>
    </w:lvl>
  </w:abstractNum>
  <w:abstractNum w:abstractNumId="5">
    <w:nsid w:val="4C3E2074"/>
    <w:multiLevelType w:val="hybridMultilevel"/>
    <w:tmpl w:val="CE8A2496"/>
    <w:lvl w:ilvl="0" w:tplc="FB6E6054">
      <w:start w:val="1"/>
      <w:numFmt w:val="upperLetter"/>
      <w:lvlText w:val="%1)"/>
      <w:lvlJc w:val="left"/>
      <w:pPr>
        <w:ind w:left="1531" w:hanging="360"/>
      </w:pPr>
      <w:rPr>
        <w:rFonts w:hint="default"/>
      </w:rPr>
    </w:lvl>
    <w:lvl w:ilvl="1" w:tplc="04090019" w:tentative="1">
      <w:start w:val="1"/>
      <w:numFmt w:val="lowerLetter"/>
      <w:lvlText w:val="%2."/>
      <w:lvlJc w:val="left"/>
      <w:pPr>
        <w:ind w:left="2251" w:hanging="360"/>
      </w:pPr>
    </w:lvl>
    <w:lvl w:ilvl="2" w:tplc="0409001B" w:tentative="1">
      <w:start w:val="1"/>
      <w:numFmt w:val="lowerRoman"/>
      <w:lvlText w:val="%3."/>
      <w:lvlJc w:val="right"/>
      <w:pPr>
        <w:ind w:left="2971" w:hanging="180"/>
      </w:pPr>
    </w:lvl>
    <w:lvl w:ilvl="3" w:tplc="0409000F" w:tentative="1">
      <w:start w:val="1"/>
      <w:numFmt w:val="decimal"/>
      <w:lvlText w:val="%4."/>
      <w:lvlJc w:val="left"/>
      <w:pPr>
        <w:ind w:left="3691" w:hanging="360"/>
      </w:pPr>
    </w:lvl>
    <w:lvl w:ilvl="4" w:tplc="04090019" w:tentative="1">
      <w:start w:val="1"/>
      <w:numFmt w:val="lowerLetter"/>
      <w:lvlText w:val="%5."/>
      <w:lvlJc w:val="left"/>
      <w:pPr>
        <w:ind w:left="4411" w:hanging="360"/>
      </w:pPr>
    </w:lvl>
    <w:lvl w:ilvl="5" w:tplc="0409001B" w:tentative="1">
      <w:start w:val="1"/>
      <w:numFmt w:val="lowerRoman"/>
      <w:lvlText w:val="%6."/>
      <w:lvlJc w:val="right"/>
      <w:pPr>
        <w:ind w:left="5131" w:hanging="180"/>
      </w:pPr>
    </w:lvl>
    <w:lvl w:ilvl="6" w:tplc="0409000F" w:tentative="1">
      <w:start w:val="1"/>
      <w:numFmt w:val="decimal"/>
      <w:lvlText w:val="%7."/>
      <w:lvlJc w:val="left"/>
      <w:pPr>
        <w:ind w:left="5851" w:hanging="360"/>
      </w:pPr>
    </w:lvl>
    <w:lvl w:ilvl="7" w:tplc="04090019" w:tentative="1">
      <w:start w:val="1"/>
      <w:numFmt w:val="lowerLetter"/>
      <w:lvlText w:val="%8."/>
      <w:lvlJc w:val="left"/>
      <w:pPr>
        <w:ind w:left="6571" w:hanging="360"/>
      </w:pPr>
    </w:lvl>
    <w:lvl w:ilvl="8" w:tplc="0409001B" w:tentative="1">
      <w:start w:val="1"/>
      <w:numFmt w:val="lowerRoman"/>
      <w:lvlText w:val="%9."/>
      <w:lvlJc w:val="right"/>
      <w:pPr>
        <w:ind w:left="7291" w:hanging="180"/>
      </w:pPr>
    </w:lvl>
  </w:abstractNum>
  <w:abstractNum w:abstractNumId="6">
    <w:nsid w:val="5FB57C43"/>
    <w:multiLevelType w:val="multilevel"/>
    <w:tmpl w:val="ECB8E0AC"/>
    <w:lvl w:ilvl="0">
      <w:start w:val="1"/>
      <w:numFmt w:val="bullet"/>
      <w:lvlText w:val=""/>
      <w:lvlJc w:val="left"/>
      <w:pPr>
        <w:ind w:left="644" w:hanging="360"/>
      </w:pPr>
      <w:rPr>
        <w:rFonts w:ascii="Symbol" w:hAnsi="Symbol" w:hint="default"/>
        <w:b w:val="0"/>
        <w:color w:val="009A9F"/>
        <w:sz w:val="16"/>
        <w:szCs w:val="16"/>
      </w:rPr>
    </w:lvl>
    <w:lvl w:ilvl="1">
      <w:start w:val="1"/>
      <w:numFmt w:val="decimal"/>
      <w:lvlText w:val="%1.%2."/>
      <w:lvlJc w:val="left"/>
      <w:pPr>
        <w:ind w:left="792" w:hanging="432"/>
      </w:pPr>
      <w:rPr>
        <w:b/>
        <w:color w:val="009A9F"/>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6132099B"/>
    <w:multiLevelType w:val="multilevel"/>
    <w:tmpl w:val="E58270E2"/>
    <w:lvl w:ilvl="0">
      <w:start w:val="1"/>
      <w:numFmt w:val="decimal"/>
      <w:lvlText w:val="%1"/>
      <w:lvlJc w:val="left"/>
      <w:pPr>
        <w:ind w:left="360" w:hanging="360"/>
      </w:pPr>
      <w:rPr>
        <w:rFonts w:hint="default"/>
        <w:color w:val="009797"/>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8">
    <w:nsid w:val="781D47F8"/>
    <w:multiLevelType w:val="hybridMultilevel"/>
    <w:tmpl w:val="6E7AB6D6"/>
    <w:lvl w:ilvl="0" w:tplc="C908B686">
      <w:start w:val="1"/>
      <w:numFmt w:val="bullet"/>
      <w:lvlText w:val="·"/>
      <w:lvlJc w:val="left"/>
      <w:pPr>
        <w:ind w:hanging="360"/>
      </w:pPr>
      <w:rPr>
        <w:rFonts w:ascii="Symbol" w:eastAsia="Symbol" w:hAnsi="Symbol" w:hint="default"/>
        <w:w w:val="77"/>
        <w:sz w:val="16"/>
        <w:szCs w:val="16"/>
      </w:rPr>
    </w:lvl>
    <w:lvl w:ilvl="1" w:tplc="E50ED6C6">
      <w:start w:val="1"/>
      <w:numFmt w:val="bullet"/>
      <w:lvlText w:val="•"/>
      <w:lvlJc w:val="left"/>
      <w:rPr>
        <w:rFonts w:hint="default"/>
      </w:rPr>
    </w:lvl>
    <w:lvl w:ilvl="2" w:tplc="E3BA0A0A">
      <w:start w:val="1"/>
      <w:numFmt w:val="bullet"/>
      <w:lvlText w:val="•"/>
      <w:lvlJc w:val="left"/>
      <w:rPr>
        <w:rFonts w:hint="default"/>
      </w:rPr>
    </w:lvl>
    <w:lvl w:ilvl="3" w:tplc="6E40017A">
      <w:start w:val="1"/>
      <w:numFmt w:val="bullet"/>
      <w:lvlText w:val="•"/>
      <w:lvlJc w:val="left"/>
      <w:rPr>
        <w:rFonts w:hint="default"/>
      </w:rPr>
    </w:lvl>
    <w:lvl w:ilvl="4" w:tplc="E6AE2D38">
      <w:start w:val="1"/>
      <w:numFmt w:val="bullet"/>
      <w:lvlText w:val="•"/>
      <w:lvlJc w:val="left"/>
      <w:rPr>
        <w:rFonts w:hint="default"/>
      </w:rPr>
    </w:lvl>
    <w:lvl w:ilvl="5" w:tplc="1B6C4E5A">
      <w:start w:val="1"/>
      <w:numFmt w:val="bullet"/>
      <w:lvlText w:val="•"/>
      <w:lvlJc w:val="left"/>
      <w:rPr>
        <w:rFonts w:hint="default"/>
      </w:rPr>
    </w:lvl>
    <w:lvl w:ilvl="6" w:tplc="378ECEBA">
      <w:start w:val="1"/>
      <w:numFmt w:val="bullet"/>
      <w:lvlText w:val="•"/>
      <w:lvlJc w:val="left"/>
      <w:rPr>
        <w:rFonts w:hint="default"/>
      </w:rPr>
    </w:lvl>
    <w:lvl w:ilvl="7" w:tplc="2C867812">
      <w:start w:val="1"/>
      <w:numFmt w:val="bullet"/>
      <w:lvlText w:val="•"/>
      <w:lvlJc w:val="left"/>
      <w:rPr>
        <w:rFonts w:hint="default"/>
      </w:rPr>
    </w:lvl>
    <w:lvl w:ilvl="8" w:tplc="CEA646D0">
      <w:start w:val="1"/>
      <w:numFmt w:val="bullet"/>
      <w:lvlText w:val="•"/>
      <w:lvlJc w:val="left"/>
      <w:rPr>
        <w:rFonts w:hint="default"/>
      </w:rPr>
    </w:lvl>
  </w:abstractNum>
  <w:num w:numId="1">
    <w:abstractNumId w:val="3"/>
  </w:num>
  <w:num w:numId="2">
    <w:abstractNumId w:val="7"/>
  </w:num>
  <w:num w:numId="3">
    <w:abstractNumId w:val="5"/>
  </w:num>
  <w:num w:numId="4">
    <w:abstractNumId w:val="6"/>
  </w:num>
  <w:num w:numId="5">
    <w:abstractNumId w:val="2"/>
  </w:num>
  <w:num w:numId="6">
    <w:abstractNumId w:val="4"/>
  </w:num>
  <w:num w:numId="7">
    <w:abstractNumId w:val="0"/>
  </w:num>
  <w:num w:numId="8">
    <w:abstractNumId w:val="1"/>
  </w:num>
  <w:num w:numId="9">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it-IT"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es-E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characterSpacingControl w:val="doNotCompress"/>
  <w:hdrShapeDefaults>
    <o:shapedefaults v:ext="edit" spidmax="4102"/>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369A"/>
    <w:rsid w:val="000038B4"/>
    <w:rsid w:val="00004708"/>
    <w:rsid w:val="00033B51"/>
    <w:rsid w:val="0004233B"/>
    <w:rsid w:val="00061BDB"/>
    <w:rsid w:val="00061F7E"/>
    <w:rsid w:val="00071317"/>
    <w:rsid w:val="00071AE7"/>
    <w:rsid w:val="00085690"/>
    <w:rsid w:val="00091C1F"/>
    <w:rsid w:val="00091F48"/>
    <w:rsid w:val="00095C2F"/>
    <w:rsid w:val="000A324D"/>
    <w:rsid w:val="000A3CAA"/>
    <w:rsid w:val="000A6518"/>
    <w:rsid w:val="000B6903"/>
    <w:rsid w:val="000C06E4"/>
    <w:rsid w:val="000C164A"/>
    <w:rsid w:val="000C28EB"/>
    <w:rsid w:val="000C4422"/>
    <w:rsid w:val="000C6B4F"/>
    <w:rsid w:val="000D1D38"/>
    <w:rsid w:val="000D301C"/>
    <w:rsid w:val="000D6E8A"/>
    <w:rsid w:val="000E3AD0"/>
    <w:rsid w:val="000E7496"/>
    <w:rsid w:val="000F67F3"/>
    <w:rsid w:val="00101C69"/>
    <w:rsid w:val="00104FB2"/>
    <w:rsid w:val="00115541"/>
    <w:rsid w:val="00116493"/>
    <w:rsid w:val="00120F8E"/>
    <w:rsid w:val="00123C17"/>
    <w:rsid w:val="00130053"/>
    <w:rsid w:val="0013083C"/>
    <w:rsid w:val="00132FA3"/>
    <w:rsid w:val="00134BB1"/>
    <w:rsid w:val="00156575"/>
    <w:rsid w:val="0015744A"/>
    <w:rsid w:val="00163486"/>
    <w:rsid w:val="001639C9"/>
    <w:rsid w:val="001655FA"/>
    <w:rsid w:val="001848F3"/>
    <w:rsid w:val="001B3D8A"/>
    <w:rsid w:val="001C112C"/>
    <w:rsid w:val="001C1BDF"/>
    <w:rsid w:val="001C4C67"/>
    <w:rsid w:val="001C58A9"/>
    <w:rsid w:val="001C7CA3"/>
    <w:rsid w:val="001D77C0"/>
    <w:rsid w:val="001E2EA5"/>
    <w:rsid w:val="001F034D"/>
    <w:rsid w:val="00206271"/>
    <w:rsid w:val="00207345"/>
    <w:rsid w:val="002153B3"/>
    <w:rsid w:val="00217154"/>
    <w:rsid w:val="002302ED"/>
    <w:rsid w:val="00233185"/>
    <w:rsid w:val="002348BB"/>
    <w:rsid w:val="00235A64"/>
    <w:rsid w:val="00244EF8"/>
    <w:rsid w:val="002452E0"/>
    <w:rsid w:val="0025178D"/>
    <w:rsid w:val="002523BB"/>
    <w:rsid w:val="002530A8"/>
    <w:rsid w:val="00264010"/>
    <w:rsid w:val="00272B4F"/>
    <w:rsid w:val="00277407"/>
    <w:rsid w:val="00281634"/>
    <w:rsid w:val="00285816"/>
    <w:rsid w:val="0029306C"/>
    <w:rsid w:val="002968B6"/>
    <w:rsid w:val="00297045"/>
    <w:rsid w:val="002A3D83"/>
    <w:rsid w:val="002A68A5"/>
    <w:rsid w:val="002A7471"/>
    <w:rsid w:val="002B0C74"/>
    <w:rsid w:val="002B15B9"/>
    <w:rsid w:val="002B4AD9"/>
    <w:rsid w:val="002B69BD"/>
    <w:rsid w:val="002C0463"/>
    <w:rsid w:val="002C74F6"/>
    <w:rsid w:val="00301A1A"/>
    <w:rsid w:val="00301A42"/>
    <w:rsid w:val="0030333D"/>
    <w:rsid w:val="00303843"/>
    <w:rsid w:val="00303BB0"/>
    <w:rsid w:val="00304BA6"/>
    <w:rsid w:val="0030796D"/>
    <w:rsid w:val="003203D3"/>
    <w:rsid w:val="003244DC"/>
    <w:rsid w:val="003261EB"/>
    <w:rsid w:val="00335592"/>
    <w:rsid w:val="00362FF5"/>
    <w:rsid w:val="00371F36"/>
    <w:rsid w:val="00374077"/>
    <w:rsid w:val="00381AC3"/>
    <w:rsid w:val="003A11F7"/>
    <w:rsid w:val="003A1C4B"/>
    <w:rsid w:val="003C1002"/>
    <w:rsid w:val="003C54CE"/>
    <w:rsid w:val="003D1516"/>
    <w:rsid w:val="003D690A"/>
    <w:rsid w:val="003E3BC7"/>
    <w:rsid w:val="003E578B"/>
    <w:rsid w:val="003F4832"/>
    <w:rsid w:val="00403C8D"/>
    <w:rsid w:val="00411CA3"/>
    <w:rsid w:val="0042513A"/>
    <w:rsid w:val="00431DC0"/>
    <w:rsid w:val="004339DE"/>
    <w:rsid w:val="00441DA9"/>
    <w:rsid w:val="00445D7A"/>
    <w:rsid w:val="00446BFE"/>
    <w:rsid w:val="00457DFC"/>
    <w:rsid w:val="0046243A"/>
    <w:rsid w:val="00464E53"/>
    <w:rsid w:val="00470B67"/>
    <w:rsid w:val="00471F84"/>
    <w:rsid w:val="00477451"/>
    <w:rsid w:val="00485BA5"/>
    <w:rsid w:val="004949AE"/>
    <w:rsid w:val="004A1845"/>
    <w:rsid w:val="004A69D5"/>
    <w:rsid w:val="004B274B"/>
    <w:rsid w:val="004B2976"/>
    <w:rsid w:val="004C1865"/>
    <w:rsid w:val="004C6F66"/>
    <w:rsid w:val="004D0BD1"/>
    <w:rsid w:val="004E45AD"/>
    <w:rsid w:val="004E4CBB"/>
    <w:rsid w:val="004F68B7"/>
    <w:rsid w:val="004F7888"/>
    <w:rsid w:val="005037EB"/>
    <w:rsid w:val="0050684B"/>
    <w:rsid w:val="005107E5"/>
    <w:rsid w:val="00523896"/>
    <w:rsid w:val="00523B79"/>
    <w:rsid w:val="00524576"/>
    <w:rsid w:val="00530668"/>
    <w:rsid w:val="00531A65"/>
    <w:rsid w:val="00535557"/>
    <w:rsid w:val="0054280D"/>
    <w:rsid w:val="00543ED1"/>
    <w:rsid w:val="0054450B"/>
    <w:rsid w:val="005576F5"/>
    <w:rsid w:val="005676C1"/>
    <w:rsid w:val="00571025"/>
    <w:rsid w:val="00572C11"/>
    <w:rsid w:val="005754C8"/>
    <w:rsid w:val="00577F64"/>
    <w:rsid w:val="005843FB"/>
    <w:rsid w:val="00586A11"/>
    <w:rsid w:val="00592E94"/>
    <w:rsid w:val="005A4517"/>
    <w:rsid w:val="005B63D7"/>
    <w:rsid w:val="005B6625"/>
    <w:rsid w:val="005B7703"/>
    <w:rsid w:val="005C5ED2"/>
    <w:rsid w:val="005D01AE"/>
    <w:rsid w:val="005E61D3"/>
    <w:rsid w:val="005F26C3"/>
    <w:rsid w:val="00602449"/>
    <w:rsid w:val="00617CD0"/>
    <w:rsid w:val="006358C7"/>
    <w:rsid w:val="00636A8B"/>
    <w:rsid w:val="00642A48"/>
    <w:rsid w:val="00643BC9"/>
    <w:rsid w:val="006451D6"/>
    <w:rsid w:val="0066274A"/>
    <w:rsid w:val="00672997"/>
    <w:rsid w:val="00675812"/>
    <w:rsid w:val="00682CEF"/>
    <w:rsid w:val="00690208"/>
    <w:rsid w:val="006A23BC"/>
    <w:rsid w:val="006A6816"/>
    <w:rsid w:val="006A72D4"/>
    <w:rsid w:val="006C33C1"/>
    <w:rsid w:val="006C4C00"/>
    <w:rsid w:val="006C500E"/>
    <w:rsid w:val="006C7982"/>
    <w:rsid w:val="006D0139"/>
    <w:rsid w:val="006D0B52"/>
    <w:rsid w:val="006D426F"/>
    <w:rsid w:val="006D715C"/>
    <w:rsid w:val="006D7520"/>
    <w:rsid w:val="006E5CB4"/>
    <w:rsid w:val="006F203F"/>
    <w:rsid w:val="006F27F0"/>
    <w:rsid w:val="007004A3"/>
    <w:rsid w:val="0070052C"/>
    <w:rsid w:val="00701408"/>
    <w:rsid w:val="007066D5"/>
    <w:rsid w:val="00714159"/>
    <w:rsid w:val="00717AC4"/>
    <w:rsid w:val="00722B54"/>
    <w:rsid w:val="007309E0"/>
    <w:rsid w:val="007375D1"/>
    <w:rsid w:val="00740FE7"/>
    <w:rsid w:val="00742B44"/>
    <w:rsid w:val="00752820"/>
    <w:rsid w:val="00754BCA"/>
    <w:rsid w:val="007569F7"/>
    <w:rsid w:val="0076521A"/>
    <w:rsid w:val="00766D0E"/>
    <w:rsid w:val="00767192"/>
    <w:rsid w:val="0077063D"/>
    <w:rsid w:val="00771F79"/>
    <w:rsid w:val="007809B4"/>
    <w:rsid w:val="0078243B"/>
    <w:rsid w:val="007A1077"/>
    <w:rsid w:val="007A3451"/>
    <w:rsid w:val="007A3ADB"/>
    <w:rsid w:val="007B0974"/>
    <w:rsid w:val="007B20B8"/>
    <w:rsid w:val="007B7827"/>
    <w:rsid w:val="007C0916"/>
    <w:rsid w:val="007C0F7E"/>
    <w:rsid w:val="007C1CAC"/>
    <w:rsid w:val="007C6680"/>
    <w:rsid w:val="007D3ED5"/>
    <w:rsid w:val="007D4E2E"/>
    <w:rsid w:val="007D52D8"/>
    <w:rsid w:val="007D5848"/>
    <w:rsid w:val="007E45EE"/>
    <w:rsid w:val="007F43AC"/>
    <w:rsid w:val="007F53C6"/>
    <w:rsid w:val="007F7B18"/>
    <w:rsid w:val="008003D1"/>
    <w:rsid w:val="0080202D"/>
    <w:rsid w:val="00803BA8"/>
    <w:rsid w:val="008045EA"/>
    <w:rsid w:val="00806147"/>
    <w:rsid w:val="00807D86"/>
    <w:rsid w:val="008103F6"/>
    <w:rsid w:val="008109CB"/>
    <w:rsid w:val="00820FD7"/>
    <w:rsid w:val="00821E0E"/>
    <w:rsid w:val="00824C4F"/>
    <w:rsid w:val="00834F9E"/>
    <w:rsid w:val="00841B67"/>
    <w:rsid w:val="00842D22"/>
    <w:rsid w:val="00846FAE"/>
    <w:rsid w:val="00854BB0"/>
    <w:rsid w:val="00865EF0"/>
    <w:rsid w:val="008700E9"/>
    <w:rsid w:val="008733EB"/>
    <w:rsid w:val="00883C40"/>
    <w:rsid w:val="00886B79"/>
    <w:rsid w:val="0089332C"/>
    <w:rsid w:val="00896D38"/>
    <w:rsid w:val="008A1D8E"/>
    <w:rsid w:val="008B28BD"/>
    <w:rsid w:val="008B294C"/>
    <w:rsid w:val="008B2C99"/>
    <w:rsid w:val="008B44CD"/>
    <w:rsid w:val="008D028B"/>
    <w:rsid w:val="008D3613"/>
    <w:rsid w:val="008D4C64"/>
    <w:rsid w:val="008E28C0"/>
    <w:rsid w:val="008E773C"/>
    <w:rsid w:val="008E7FB1"/>
    <w:rsid w:val="008F1A03"/>
    <w:rsid w:val="008F4F35"/>
    <w:rsid w:val="008F5239"/>
    <w:rsid w:val="00900D64"/>
    <w:rsid w:val="009135E7"/>
    <w:rsid w:val="0092709E"/>
    <w:rsid w:val="009362C9"/>
    <w:rsid w:val="009371D6"/>
    <w:rsid w:val="0095645E"/>
    <w:rsid w:val="00956992"/>
    <w:rsid w:val="0096605A"/>
    <w:rsid w:val="00973337"/>
    <w:rsid w:val="009745B5"/>
    <w:rsid w:val="00985059"/>
    <w:rsid w:val="00986DFA"/>
    <w:rsid w:val="009972FA"/>
    <w:rsid w:val="00997555"/>
    <w:rsid w:val="009A0532"/>
    <w:rsid w:val="009A465E"/>
    <w:rsid w:val="009A4A22"/>
    <w:rsid w:val="009A6104"/>
    <w:rsid w:val="009B2539"/>
    <w:rsid w:val="009B27BE"/>
    <w:rsid w:val="009B4424"/>
    <w:rsid w:val="009B4A37"/>
    <w:rsid w:val="009B5C37"/>
    <w:rsid w:val="009C2CC2"/>
    <w:rsid w:val="009D0B33"/>
    <w:rsid w:val="009D0D5C"/>
    <w:rsid w:val="009D31FF"/>
    <w:rsid w:val="009D3AFD"/>
    <w:rsid w:val="009D4033"/>
    <w:rsid w:val="009D44B4"/>
    <w:rsid w:val="009D5853"/>
    <w:rsid w:val="009D6AEF"/>
    <w:rsid w:val="009E0444"/>
    <w:rsid w:val="009F3AD6"/>
    <w:rsid w:val="009F69BE"/>
    <w:rsid w:val="00A060D1"/>
    <w:rsid w:val="00A071C9"/>
    <w:rsid w:val="00A10E55"/>
    <w:rsid w:val="00A1371B"/>
    <w:rsid w:val="00A13AD6"/>
    <w:rsid w:val="00A16165"/>
    <w:rsid w:val="00A344C1"/>
    <w:rsid w:val="00A379EC"/>
    <w:rsid w:val="00A4534B"/>
    <w:rsid w:val="00A46E33"/>
    <w:rsid w:val="00A51484"/>
    <w:rsid w:val="00A6030E"/>
    <w:rsid w:val="00A62F4F"/>
    <w:rsid w:val="00A76F32"/>
    <w:rsid w:val="00AA0B8C"/>
    <w:rsid w:val="00AA392A"/>
    <w:rsid w:val="00AA789C"/>
    <w:rsid w:val="00AB0DC7"/>
    <w:rsid w:val="00AB41A0"/>
    <w:rsid w:val="00AC1936"/>
    <w:rsid w:val="00AD7A28"/>
    <w:rsid w:val="00AE3451"/>
    <w:rsid w:val="00B122DC"/>
    <w:rsid w:val="00B21F80"/>
    <w:rsid w:val="00B327F7"/>
    <w:rsid w:val="00B3444E"/>
    <w:rsid w:val="00B37A4B"/>
    <w:rsid w:val="00B47870"/>
    <w:rsid w:val="00B4788D"/>
    <w:rsid w:val="00B54725"/>
    <w:rsid w:val="00B5779A"/>
    <w:rsid w:val="00B610A9"/>
    <w:rsid w:val="00B637E4"/>
    <w:rsid w:val="00B65B65"/>
    <w:rsid w:val="00B73873"/>
    <w:rsid w:val="00B759BF"/>
    <w:rsid w:val="00B83089"/>
    <w:rsid w:val="00B8369A"/>
    <w:rsid w:val="00B86B22"/>
    <w:rsid w:val="00B976E5"/>
    <w:rsid w:val="00BA3DA8"/>
    <w:rsid w:val="00BA57E1"/>
    <w:rsid w:val="00BA59CB"/>
    <w:rsid w:val="00BB4D09"/>
    <w:rsid w:val="00BC1BF1"/>
    <w:rsid w:val="00BC3856"/>
    <w:rsid w:val="00BC4053"/>
    <w:rsid w:val="00BC52D9"/>
    <w:rsid w:val="00BD27D7"/>
    <w:rsid w:val="00BD2ADD"/>
    <w:rsid w:val="00BD4117"/>
    <w:rsid w:val="00BD5671"/>
    <w:rsid w:val="00BD61F8"/>
    <w:rsid w:val="00BE1DC8"/>
    <w:rsid w:val="00BE6DB7"/>
    <w:rsid w:val="00BF0266"/>
    <w:rsid w:val="00BF3BB8"/>
    <w:rsid w:val="00BF695D"/>
    <w:rsid w:val="00BF7C8F"/>
    <w:rsid w:val="00C052E6"/>
    <w:rsid w:val="00C12F1B"/>
    <w:rsid w:val="00C16ED4"/>
    <w:rsid w:val="00C17701"/>
    <w:rsid w:val="00C216DF"/>
    <w:rsid w:val="00C311FB"/>
    <w:rsid w:val="00C31EC8"/>
    <w:rsid w:val="00C33D75"/>
    <w:rsid w:val="00C3403D"/>
    <w:rsid w:val="00C37DEE"/>
    <w:rsid w:val="00C4105F"/>
    <w:rsid w:val="00C43B5A"/>
    <w:rsid w:val="00C45686"/>
    <w:rsid w:val="00C45DBD"/>
    <w:rsid w:val="00C47206"/>
    <w:rsid w:val="00C476D4"/>
    <w:rsid w:val="00C47967"/>
    <w:rsid w:val="00C5017B"/>
    <w:rsid w:val="00C52C18"/>
    <w:rsid w:val="00C70742"/>
    <w:rsid w:val="00C70D91"/>
    <w:rsid w:val="00C7234D"/>
    <w:rsid w:val="00C97CF2"/>
    <w:rsid w:val="00CB0357"/>
    <w:rsid w:val="00CB5D2F"/>
    <w:rsid w:val="00CB6578"/>
    <w:rsid w:val="00CC02E5"/>
    <w:rsid w:val="00CC51AB"/>
    <w:rsid w:val="00CC7C19"/>
    <w:rsid w:val="00CD151C"/>
    <w:rsid w:val="00CD159C"/>
    <w:rsid w:val="00CE0EC3"/>
    <w:rsid w:val="00CF0F09"/>
    <w:rsid w:val="00CF24F0"/>
    <w:rsid w:val="00CF3D82"/>
    <w:rsid w:val="00CF4DD1"/>
    <w:rsid w:val="00D003FC"/>
    <w:rsid w:val="00D0067C"/>
    <w:rsid w:val="00D04583"/>
    <w:rsid w:val="00D215B3"/>
    <w:rsid w:val="00D2381D"/>
    <w:rsid w:val="00D23FDF"/>
    <w:rsid w:val="00D27005"/>
    <w:rsid w:val="00D309C7"/>
    <w:rsid w:val="00D35D49"/>
    <w:rsid w:val="00D3668B"/>
    <w:rsid w:val="00D40343"/>
    <w:rsid w:val="00D5569B"/>
    <w:rsid w:val="00D61E7A"/>
    <w:rsid w:val="00D711F4"/>
    <w:rsid w:val="00D739E8"/>
    <w:rsid w:val="00D743F7"/>
    <w:rsid w:val="00D87C1B"/>
    <w:rsid w:val="00D93790"/>
    <w:rsid w:val="00DA13D8"/>
    <w:rsid w:val="00DA661D"/>
    <w:rsid w:val="00DA7CCC"/>
    <w:rsid w:val="00DB192F"/>
    <w:rsid w:val="00DB60D1"/>
    <w:rsid w:val="00DB68E1"/>
    <w:rsid w:val="00DC0B3C"/>
    <w:rsid w:val="00DC349B"/>
    <w:rsid w:val="00DC6D70"/>
    <w:rsid w:val="00DD47E2"/>
    <w:rsid w:val="00DD4E39"/>
    <w:rsid w:val="00DD59FC"/>
    <w:rsid w:val="00DE00EB"/>
    <w:rsid w:val="00DE5905"/>
    <w:rsid w:val="00DE5FAB"/>
    <w:rsid w:val="00E0046D"/>
    <w:rsid w:val="00E00C14"/>
    <w:rsid w:val="00E03297"/>
    <w:rsid w:val="00E05B3B"/>
    <w:rsid w:val="00E10127"/>
    <w:rsid w:val="00E14977"/>
    <w:rsid w:val="00E2236D"/>
    <w:rsid w:val="00E365CB"/>
    <w:rsid w:val="00E402DF"/>
    <w:rsid w:val="00E57E65"/>
    <w:rsid w:val="00E57F1C"/>
    <w:rsid w:val="00E65C9A"/>
    <w:rsid w:val="00E7231F"/>
    <w:rsid w:val="00E74BBE"/>
    <w:rsid w:val="00E753FF"/>
    <w:rsid w:val="00E920C8"/>
    <w:rsid w:val="00E93777"/>
    <w:rsid w:val="00E9403E"/>
    <w:rsid w:val="00E94A28"/>
    <w:rsid w:val="00EC3853"/>
    <w:rsid w:val="00EC3F81"/>
    <w:rsid w:val="00EC5B77"/>
    <w:rsid w:val="00EC78D6"/>
    <w:rsid w:val="00ED4B3E"/>
    <w:rsid w:val="00ED6BD2"/>
    <w:rsid w:val="00EE28BC"/>
    <w:rsid w:val="00EF3E90"/>
    <w:rsid w:val="00EF4578"/>
    <w:rsid w:val="00EF5967"/>
    <w:rsid w:val="00F02377"/>
    <w:rsid w:val="00F10231"/>
    <w:rsid w:val="00F128EB"/>
    <w:rsid w:val="00F12EE1"/>
    <w:rsid w:val="00F15581"/>
    <w:rsid w:val="00F15C46"/>
    <w:rsid w:val="00F22320"/>
    <w:rsid w:val="00F252B5"/>
    <w:rsid w:val="00F305FB"/>
    <w:rsid w:val="00F33A72"/>
    <w:rsid w:val="00F37665"/>
    <w:rsid w:val="00F4218F"/>
    <w:rsid w:val="00F44A09"/>
    <w:rsid w:val="00F46E0C"/>
    <w:rsid w:val="00F47410"/>
    <w:rsid w:val="00F51CFD"/>
    <w:rsid w:val="00F57555"/>
    <w:rsid w:val="00F666FD"/>
    <w:rsid w:val="00F7083B"/>
    <w:rsid w:val="00F73A32"/>
    <w:rsid w:val="00F74CAE"/>
    <w:rsid w:val="00F86063"/>
    <w:rsid w:val="00F87112"/>
    <w:rsid w:val="00F928EE"/>
    <w:rsid w:val="00F931EA"/>
    <w:rsid w:val="00F93922"/>
    <w:rsid w:val="00F95AD1"/>
    <w:rsid w:val="00F9672F"/>
    <w:rsid w:val="00FA27CB"/>
    <w:rsid w:val="00FA4FC9"/>
    <w:rsid w:val="00FB5484"/>
    <w:rsid w:val="00FC4EAF"/>
    <w:rsid w:val="00FD207B"/>
    <w:rsid w:val="00FD4730"/>
    <w:rsid w:val="00FE730D"/>
    <w:rsid w:val="00FF0C9D"/>
    <w:rsid w:val="00FF40D8"/>
    <w:rsid w:val="00FF7799"/>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02"/>
    <o:shapelayout v:ext="edit">
      <o:idmap v:ext="edit" data="1"/>
    </o:shapelayout>
  </w:shapeDefaults>
  <w:decimalSymbol w:val=","/>
  <w:listSeparator w:val=";"/>
  <w14:docId w14:val="5D6E5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pacing w:val="5"/>
        <w:sz w:val="16"/>
        <w:szCs w:val="16"/>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369A"/>
    <w:pPr>
      <w:spacing w:after="200" w:line="276" w:lineRule="auto"/>
    </w:pPr>
  </w:style>
  <w:style w:type="paragraph" w:styleId="Heading1">
    <w:name w:val="heading 1"/>
    <w:basedOn w:val="Normal"/>
    <w:next w:val="Normal"/>
    <w:link w:val="Heading1Char"/>
    <w:uiPriority w:val="9"/>
    <w:qFormat/>
    <w:rsid w:val="00B8369A"/>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semiHidden/>
    <w:unhideWhenUsed/>
    <w:qFormat/>
    <w:rsid w:val="007375D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7375D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7375D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369A"/>
    <w:rPr>
      <w:rFonts w:ascii="Cambria" w:hAnsi="Cambria"/>
      <w:b/>
      <w:bCs/>
      <w:kern w:val="32"/>
      <w:sz w:val="32"/>
      <w:szCs w:val="32"/>
      <w:lang w:eastAsia="en-US"/>
    </w:rPr>
  </w:style>
  <w:style w:type="paragraph" w:styleId="Header">
    <w:name w:val="header"/>
    <w:basedOn w:val="Normal"/>
    <w:link w:val="HeaderChar"/>
    <w:uiPriority w:val="99"/>
    <w:unhideWhenUsed/>
    <w:rsid w:val="00B8369A"/>
    <w:pPr>
      <w:tabs>
        <w:tab w:val="center" w:pos="4819"/>
        <w:tab w:val="right" w:pos="9638"/>
      </w:tabs>
      <w:spacing w:after="0" w:line="240" w:lineRule="auto"/>
    </w:pPr>
  </w:style>
  <w:style w:type="character" w:customStyle="1" w:styleId="HeaderChar">
    <w:name w:val="Header Char"/>
    <w:basedOn w:val="DefaultParagraphFont"/>
    <w:link w:val="Header"/>
    <w:uiPriority w:val="99"/>
    <w:rsid w:val="00B8369A"/>
    <w:rPr>
      <w:rFonts w:ascii="Calibri" w:eastAsia="Calibri" w:hAnsi="Calibri"/>
      <w:sz w:val="22"/>
      <w:szCs w:val="22"/>
      <w:lang w:eastAsia="en-US"/>
    </w:rPr>
  </w:style>
  <w:style w:type="paragraph" w:styleId="Footer">
    <w:name w:val="footer"/>
    <w:basedOn w:val="Normal"/>
    <w:link w:val="FooterChar"/>
    <w:uiPriority w:val="99"/>
    <w:unhideWhenUsed/>
    <w:rsid w:val="00B8369A"/>
    <w:pPr>
      <w:tabs>
        <w:tab w:val="center" w:pos="4819"/>
        <w:tab w:val="right" w:pos="9638"/>
      </w:tabs>
      <w:spacing w:after="0" w:line="240" w:lineRule="auto"/>
    </w:pPr>
  </w:style>
  <w:style w:type="character" w:customStyle="1" w:styleId="FooterChar">
    <w:name w:val="Footer Char"/>
    <w:basedOn w:val="DefaultParagraphFont"/>
    <w:link w:val="Footer"/>
    <w:uiPriority w:val="99"/>
    <w:rsid w:val="00B8369A"/>
    <w:rPr>
      <w:rFonts w:ascii="Calibri" w:eastAsia="Calibri" w:hAnsi="Calibri"/>
      <w:sz w:val="22"/>
      <w:szCs w:val="22"/>
      <w:lang w:eastAsia="en-US"/>
    </w:rPr>
  </w:style>
  <w:style w:type="paragraph" w:styleId="ListParagraph">
    <w:name w:val="List Paragraph"/>
    <w:basedOn w:val="Normal"/>
    <w:uiPriority w:val="34"/>
    <w:qFormat/>
    <w:rsid w:val="00B8369A"/>
    <w:pPr>
      <w:ind w:left="708"/>
    </w:pPr>
  </w:style>
  <w:style w:type="table" w:styleId="TableGrid">
    <w:name w:val="Table Grid"/>
    <w:basedOn w:val="TableNormal"/>
    <w:uiPriority w:val="59"/>
    <w:rsid w:val="00B8369A"/>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1">
    <w:name w:val="toc 1"/>
    <w:basedOn w:val="Normal"/>
    <w:next w:val="Normal"/>
    <w:link w:val="TOC1Char"/>
    <w:autoRedefine/>
    <w:uiPriority w:val="39"/>
    <w:unhideWhenUsed/>
    <w:qFormat/>
    <w:rsid w:val="00B54725"/>
    <w:pPr>
      <w:tabs>
        <w:tab w:val="left" w:pos="440"/>
        <w:tab w:val="right" w:leader="dot" w:pos="10490"/>
      </w:tabs>
      <w:spacing w:after="100" w:line="240" w:lineRule="auto"/>
      <w:jc w:val="both"/>
    </w:pPr>
    <w:rPr>
      <w:rFonts w:ascii="Roboto" w:hAnsi="Roboto" w:cs="Calibri"/>
      <w:b/>
      <w:bCs/>
      <w:noProof/>
      <w:lang w:val="en-US"/>
    </w:rPr>
  </w:style>
  <w:style w:type="character" w:styleId="Hyperlink">
    <w:name w:val="Hyperlink"/>
    <w:basedOn w:val="DefaultParagraphFont"/>
    <w:uiPriority w:val="99"/>
    <w:unhideWhenUsed/>
    <w:rsid w:val="00B8369A"/>
    <w:rPr>
      <w:color w:val="0000FF"/>
      <w:u w:val="single"/>
    </w:rPr>
  </w:style>
  <w:style w:type="character" w:styleId="BookTitle">
    <w:name w:val="Book Title"/>
    <w:basedOn w:val="DefaultParagraphFont"/>
    <w:uiPriority w:val="33"/>
    <w:qFormat/>
    <w:rsid w:val="00B8369A"/>
    <w:rPr>
      <w:b/>
      <w:bCs/>
      <w:smallCaps/>
      <w:spacing w:val="5"/>
    </w:rPr>
  </w:style>
  <w:style w:type="paragraph" w:styleId="BalloonText">
    <w:name w:val="Balloon Text"/>
    <w:basedOn w:val="Normal"/>
    <w:link w:val="BalloonTextChar"/>
    <w:uiPriority w:val="99"/>
    <w:semiHidden/>
    <w:unhideWhenUsed/>
    <w:rsid w:val="00B8369A"/>
    <w:pPr>
      <w:spacing w:after="0" w:line="240" w:lineRule="auto"/>
    </w:pPr>
    <w:rPr>
      <w:rFonts w:ascii="Tahoma" w:hAnsi="Tahoma" w:cs="Tahoma"/>
    </w:rPr>
  </w:style>
  <w:style w:type="character" w:customStyle="1" w:styleId="BalloonTextChar">
    <w:name w:val="Balloon Text Char"/>
    <w:basedOn w:val="DefaultParagraphFont"/>
    <w:link w:val="BalloonText"/>
    <w:uiPriority w:val="99"/>
    <w:semiHidden/>
    <w:rsid w:val="00B8369A"/>
    <w:rPr>
      <w:rFonts w:ascii="Tahoma" w:eastAsia="Calibri" w:hAnsi="Tahoma" w:cs="Tahoma"/>
      <w:sz w:val="16"/>
      <w:szCs w:val="16"/>
      <w:lang w:eastAsia="en-US"/>
    </w:rPr>
  </w:style>
  <w:style w:type="paragraph" w:styleId="NoSpacing">
    <w:name w:val="No Spacing"/>
    <w:uiPriority w:val="1"/>
    <w:qFormat/>
    <w:rsid w:val="00523B79"/>
    <w:rPr>
      <w:rFonts w:ascii="Calibri" w:eastAsia="Calibri" w:hAnsi="Calibri"/>
      <w:sz w:val="22"/>
      <w:szCs w:val="22"/>
      <w:lang w:eastAsia="en-US"/>
    </w:rPr>
  </w:style>
  <w:style w:type="paragraph" w:customStyle="1" w:styleId="Stile1">
    <w:name w:val="Stile1"/>
    <w:basedOn w:val="TOC1"/>
    <w:link w:val="Stile1Carattere"/>
    <w:qFormat/>
    <w:rsid w:val="00821E0E"/>
    <w:rPr>
      <w:rFonts w:ascii="Arial" w:hAnsi="Arial" w:cs="Arial"/>
    </w:rPr>
  </w:style>
  <w:style w:type="character" w:customStyle="1" w:styleId="TOC1Char">
    <w:name w:val="TOC 1 Char"/>
    <w:basedOn w:val="DefaultParagraphFont"/>
    <w:link w:val="TOC1"/>
    <w:uiPriority w:val="39"/>
    <w:rsid w:val="00B54725"/>
    <w:rPr>
      <w:rFonts w:ascii="Roboto" w:hAnsi="Roboto" w:cs="Calibri"/>
      <w:b/>
      <w:bCs/>
      <w:noProof/>
      <w:lang w:val="en-US"/>
    </w:rPr>
  </w:style>
  <w:style w:type="character" w:customStyle="1" w:styleId="Stile1Carattere">
    <w:name w:val="Stile1 Carattere"/>
    <w:basedOn w:val="TOC1Char"/>
    <w:link w:val="Stile1"/>
    <w:rsid w:val="00821E0E"/>
    <w:rPr>
      <w:rFonts w:ascii="Arial" w:hAnsi="Arial" w:cs="Arial"/>
      <w:b/>
      <w:bCs/>
      <w:noProof/>
      <w:lang w:val="en-US"/>
    </w:rPr>
  </w:style>
  <w:style w:type="character" w:customStyle="1" w:styleId="Heading2Char">
    <w:name w:val="Heading 2 Char"/>
    <w:basedOn w:val="DefaultParagraphFont"/>
    <w:link w:val="Heading2"/>
    <w:uiPriority w:val="9"/>
    <w:semiHidden/>
    <w:rsid w:val="007375D1"/>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7375D1"/>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7375D1"/>
    <w:rPr>
      <w:rFonts w:asciiTheme="majorHAnsi" w:eastAsiaTheme="majorEastAsia" w:hAnsiTheme="majorHAnsi" w:cstheme="majorBidi"/>
      <w:i/>
      <w:iCs/>
      <w:color w:val="365F91" w:themeColor="accent1" w:themeShade="BF"/>
    </w:rPr>
  </w:style>
  <w:style w:type="paragraph" w:styleId="BodyText">
    <w:name w:val="Body Text"/>
    <w:basedOn w:val="Normal"/>
    <w:link w:val="BodyTextChar"/>
    <w:rsid w:val="007375D1"/>
    <w:pPr>
      <w:spacing w:after="160" w:line="240" w:lineRule="auto"/>
    </w:pPr>
    <w:rPr>
      <w:spacing w:val="0"/>
      <w:sz w:val="20"/>
      <w:szCs w:val="20"/>
      <w:lang w:val="en-US" w:eastAsia="en-US"/>
    </w:rPr>
  </w:style>
  <w:style w:type="character" w:customStyle="1" w:styleId="BodyTextChar">
    <w:name w:val="Body Text Char"/>
    <w:basedOn w:val="DefaultParagraphFont"/>
    <w:link w:val="BodyText"/>
    <w:rsid w:val="007375D1"/>
    <w:rPr>
      <w:spacing w:val="0"/>
      <w:sz w:val="20"/>
      <w:szCs w:val="20"/>
      <w:lang w:val="en-US" w:eastAsia="en-US"/>
    </w:rPr>
  </w:style>
  <w:style w:type="paragraph" w:customStyle="1" w:styleId="Default">
    <w:name w:val="Default"/>
    <w:rsid w:val="007375D1"/>
    <w:pPr>
      <w:autoSpaceDE w:val="0"/>
      <w:autoSpaceDN w:val="0"/>
      <w:adjustRightInd w:val="0"/>
    </w:pPr>
    <w:rPr>
      <w:rFonts w:eastAsia="SimSun"/>
      <w:color w:val="000000"/>
      <w:spacing w:val="0"/>
      <w:sz w:val="24"/>
      <w:szCs w:val="24"/>
      <w:lang w:val="en-US" w:eastAsia="zh-CN"/>
    </w:rPr>
  </w:style>
  <w:style w:type="character" w:customStyle="1" w:styleId="ssens">
    <w:name w:val="ssens"/>
    <w:rsid w:val="007375D1"/>
  </w:style>
  <w:style w:type="character" w:styleId="CommentReference">
    <w:name w:val="annotation reference"/>
    <w:basedOn w:val="DefaultParagraphFont"/>
    <w:uiPriority w:val="99"/>
    <w:semiHidden/>
    <w:unhideWhenUsed/>
    <w:rsid w:val="00C45DBD"/>
    <w:rPr>
      <w:sz w:val="16"/>
      <w:szCs w:val="16"/>
    </w:rPr>
  </w:style>
  <w:style w:type="paragraph" w:styleId="CommentText">
    <w:name w:val="annotation text"/>
    <w:basedOn w:val="Normal"/>
    <w:link w:val="CommentTextChar"/>
    <w:uiPriority w:val="99"/>
    <w:unhideWhenUsed/>
    <w:rsid w:val="00C45DBD"/>
    <w:pPr>
      <w:spacing w:line="240" w:lineRule="auto"/>
    </w:pPr>
    <w:rPr>
      <w:sz w:val="20"/>
      <w:szCs w:val="20"/>
    </w:rPr>
  </w:style>
  <w:style w:type="character" w:customStyle="1" w:styleId="CommentTextChar">
    <w:name w:val="Comment Text Char"/>
    <w:basedOn w:val="DefaultParagraphFont"/>
    <w:link w:val="CommentText"/>
    <w:uiPriority w:val="99"/>
    <w:rsid w:val="00C45DBD"/>
    <w:rPr>
      <w:sz w:val="20"/>
      <w:szCs w:val="20"/>
    </w:rPr>
  </w:style>
  <w:style w:type="paragraph" w:styleId="CommentSubject">
    <w:name w:val="annotation subject"/>
    <w:basedOn w:val="CommentText"/>
    <w:next w:val="CommentText"/>
    <w:link w:val="CommentSubjectChar"/>
    <w:uiPriority w:val="99"/>
    <w:semiHidden/>
    <w:unhideWhenUsed/>
    <w:rsid w:val="00C45DBD"/>
    <w:rPr>
      <w:b/>
      <w:bCs/>
    </w:rPr>
  </w:style>
  <w:style w:type="character" w:customStyle="1" w:styleId="CommentSubjectChar">
    <w:name w:val="Comment Subject Char"/>
    <w:basedOn w:val="CommentTextChar"/>
    <w:link w:val="CommentSubject"/>
    <w:uiPriority w:val="99"/>
    <w:semiHidden/>
    <w:rsid w:val="00C45DBD"/>
    <w:rPr>
      <w:b/>
      <w:bCs/>
      <w:sz w:val="20"/>
      <w:szCs w:val="20"/>
    </w:rPr>
  </w:style>
  <w:style w:type="paragraph" w:styleId="Revision">
    <w:name w:val="Revision"/>
    <w:hidden/>
    <w:uiPriority w:val="99"/>
    <w:semiHidden/>
    <w:rsid w:val="000C4422"/>
  </w:style>
  <w:style w:type="paragraph" w:customStyle="1" w:styleId="TableParagraph">
    <w:name w:val="Table Paragraph"/>
    <w:basedOn w:val="Normal"/>
    <w:uiPriority w:val="1"/>
    <w:qFormat/>
    <w:rsid w:val="003A1C4B"/>
    <w:pPr>
      <w:widowControl w:val="0"/>
      <w:spacing w:after="0" w:line="240" w:lineRule="auto"/>
    </w:pPr>
    <w:rPr>
      <w:rFonts w:ascii="Calibri" w:eastAsia="Calibri" w:hAnsi="Calibri" w:cs="Arial"/>
      <w:spacing w:val="0"/>
      <w:sz w:val="22"/>
      <w:szCs w:val="22"/>
      <w:lang w:val="en-US" w:eastAsia="en-US"/>
    </w:rPr>
  </w:style>
  <w:style w:type="paragraph" w:styleId="PlainText">
    <w:name w:val="Plain Text"/>
    <w:basedOn w:val="Normal"/>
    <w:link w:val="PlainTextChar"/>
    <w:uiPriority w:val="99"/>
    <w:unhideWhenUsed/>
    <w:rsid w:val="00277407"/>
    <w:pPr>
      <w:spacing w:after="0" w:line="240" w:lineRule="auto"/>
    </w:pPr>
    <w:rPr>
      <w:rFonts w:ascii="Calibri" w:hAnsi="Calibri"/>
      <w:spacing w:val="0"/>
      <w:sz w:val="22"/>
      <w:szCs w:val="21"/>
      <w:lang w:val="es-ES" w:eastAsia="en-US"/>
    </w:rPr>
  </w:style>
  <w:style w:type="character" w:customStyle="1" w:styleId="PlainTextChar">
    <w:name w:val="Plain Text Char"/>
    <w:basedOn w:val="DefaultParagraphFont"/>
    <w:link w:val="PlainText"/>
    <w:uiPriority w:val="99"/>
    <w:rsid w:val="00277407"/>
    <w:rPr>
      <w:rFonts w:ascii="Calibri" w:hAnsi="Calibri"/>
      <w:spacing w:val="0"/>
      <w:sz w:val="22"/>
      <w:szCs w:val="21"/>
      <w:lang w:val="es-ES" w:eastAsia="en-US"/>
    </w:rPr>
  </w:style>
  <w:style w:type="paragraph" w:styleId="TOCHeading">
    <w:name w:val="TOC Heading"/>
    <w:basedOn w:val="Heading1"/>
    <w:next w:val="Normal"/>
    <w:uiPriority w:val="39"/>
    <w:semiHidden/>
    <w:unhideWhenUsed/>
    <w:qFormat/>
    <w:rsid w:val="00F15581"/>
    <w:pPr>
      <w:keepLines/>
      <w:spacing w:before="480" w:after="0"/>
      <w:outlineLvl w:val="9"/>
    </w:pPr>
    <w:rPr>
      <w:rFonts w:asciiTheme="majorHAnsi" w:eastAsiaTheme="majorEastAsia" w:hAnsiTheme="majorHAnsi" w:cstheme="majorBidi"/>
      <w:color w:val="365F91" w:themeColor="accent1" w:themeShade="BF"/>
      <w:spacing w:val="0"/>
      <w:kern w:val="0"/>
      <w:sz w:val="28"/>
      <w:szCs w:val="28"/>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pacing w:val="5"/>
        <w:sz w:val="16"/>
        <w:szCs w:val="16"/>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369A"/>
    <w:pPr>
      <w:spacing w:after="200" w:line="276" w:lineRule="auto"/>
    </w:pPr>
  </w:style>
  <w:style w:type="paragraph" w:styleId="Heading1">
    <w:name w:val="heading 1"/>
    <w:basedOn w:val="Normal"/>
    <w:next w:val="Normal"/>
    <w:link w:val="Heading1Char"/>
    <w:uiPriority w:val="9"/>
    <w:qFormat/>
    <w:rsid w:val="00B8369A"/>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semiHidden/>
    <w:unhideWhenUsed/>
    <w:qFormat/>
    <w:rsid w:val="007375D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7375D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7375D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369A"/>
    <w:rPr>
      <w:rFonts w:ascii="Cambria" w:hAnsi="Cambria"/>
      <w:b/>
      <w:bCs/>
      <w:kern w:val="32"/>
      <w:sz w:val="32"/>
      <w:szCs w:val="32"/>
      <w:lang w:eastAsia="en-US"/>
    </w:rPr>
  </w:style>
  <w:style w:type="paragraph" w:styleId="Header">
    <w:name w:val="header"/>
    <w:basedOn w:val="Normal"/>
    <w:link w:val="HeaderChar"/>
    <w:uiPriority w:val="99"/>
    <w:unhideWhenUsed/>
    <w:rsid w:val="00B8369A"/>
    <w:pPr>
      <w:tabs>
        <w:tab w:val="center" w:pos="4819"/>
        <w:tab w:val="right" w:pos="9638"/>
      </w:tabs>
      <w:spacing w:after="0" w:line="240" w:lineRule="auto"/>
    </w:pPr>
  </w:style>
  <w:style w:type="character" w:customStyle="1" w:styleId="HeaderChar">
    <w:name w:val="Header Char"/>
    <w:basedOn w:val="DefaultParagraphFont"/>
    <w:link w:val="Header"/>
    <w:uiPriority w:val="99"/>
    <w:rsid w:val="00B8369A"/>
    <w:rPr>
      <w:rFonts w:ascii="Calibri" w:eastAsia="Calibri" w:hAnsi="Calibri"/>
      <w:sz w:val="22"/>
      <w:szCs w:val="22"/>
      <w:lang w:eastAsia="en-US"/>
    </w:rPr>
  </w:style>
  <w:style w:type="paragraph" w:styleId="Footer">
    <w:name w:val="footer"/>
    <w:basedOn w:val="Normal"/>
    <w:link w:val="FooterChar"/>
    <w:uiPriority w:val="99"/>
    <w:unhideWhenUsed/>
    <w:rsid w:val="00B8369A"/>
    <w:pPr>
      <w:tabs>
        <w:tab w:val="center" w:pos="4819"/>
        <w:tab w:val="right" w:pos="9638"/>
      </w:tabs>
      <w:spacing w:after="0" w:line="240" w:lineRule="auto"/>
    </w:pPr>
  </w:style>
  <w:style w:type="character" w:customStyle="1" w:styleId="FooterChar">
    <w:name w:val="Footer Char"/>
    <w:basedOn w:val="DefaultParagraphFont"/>
    <w:link w:val="Footer"/>
    <w:uiPriority w:val="99"/>
    <w:rsid w:val="00B8369A"/>
    <w:rPr>
      <w:rFonts w:ascii="Calibri" w:eastAsia="Calibri" w:hAnsi="Calibri"/>
      <w:sz w:val="22"/>
      <w:szCs w:val="22"/>
      <w:lang w:eastAsia="en-US"/>
    </w:rPr>
  </w:style>
  <w:style w:type="paragraph" w:styleId="ListParagraph">
    <w:name w:val="List Paragraph"/>
    <w:basedOn w:val="Normal"/>
    <w:uiPriority w:val="34"/>
    <w:qFormat/>
    <w:rsid w:val="00B8369A"/>
    <w:pPr>
      <w:ind w:left="708"/>
    </w:pPr>
  </w:style>
  <w:style w:type="table" w:styleId="TableGrid">
    <w:name w:val="Table Grid"/>
    <w:basedOn w:val="TableNormal"/>
    <w:uiPriority w:val="59"/>
    <w:rsid w:val="00B8369A"/>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1">
    <w:name w:val="toc 1"/>
    <w:basedOn w:val="Normal"/>
    <w:next w:val="Normal"/>
    <w:link w:val="TOC1Char"/>
    <w:autoRedefine/>
    <w:uiPriority w:val="39"/>
    <w:unhideWhenUsed/>
    <w:qFormat/>
    <w:rsid w:val="00B54725"/>
    <w:pPr>
      <w:tabs>
        <w:tab w:val="left" w:pos="440"/>
        <w:tab w:val="right" w:leader="dot" w:pos="10490"/>
      </w:tabs>
      <w:spacing w:after="100" w:line="240" w:lineRule="auto"/>
      <w:jc w:val="both"/>
    </w:pPr>
    <w:rPr>
      <w:rFonts w:ascii="Roboto" w:hAnsi="Roboto" w:cs="Calibri"/>
      <w:b/>
      <w:bCs/>
      <w:noProof/>
      <w:lang w:val="en-US"/>
    </w:rPr>
  </w:style>
  <w:style w:type="character" w:styleId="Hyperlink">
    <w:name w:val="Hyperlink"/>
    <w:basedOn w:val="DefaultParagraphFont"/>
    <w:uiPriority w:val="99"/>
    <w:unhideWhenUsed/>
    <w:rsid w:val="00B8369A"/>
    <w:rPr>
      <w:color w:val="0000FF"/>
      <w:u w:val="single"/>
    </w:rPr>
  </w:style>
  <w:style w:type="character" w:styleId="BookTitle">
    <w:name w:val="Book Title"/>
    <w:basedOn w:val="DefaultParagraphFont"/>
    <w:uiPriority w:val="33"/>
    <w:qFormat/>
    <w:rsid w:val="00B8369A"/>
    <w:rPr>
      <w:b/>
      <w:bCs/>
      <w:smallCaps/>
      <w:spacing w:val="5"/>
    </w:rPr>
  </w:style>
  <w:style w:type="paragraph" w:styleId="BalloonText">
    <w:name w:val="Balloon Text"/>
    <w:basedOn w:val="Normal"/>
    <w:link w:val="BalloonTextChar"/>
    <w:uiPriority w:val="99"/>
    <w:semiHidden/>
    <w:unhideWhenUsed/>
    <w:rsid w:val="00B8369A"/>
    <w:pPr>
      <w:spacing w:after="0" w:line="240" w:lineRule="auto"/>
    </w:pPr>
    <w:rPr>
      <w:rFonts w:ascii="Tahoma" w:hAnsi="Tahoma" w:cs="Tahoma"/>
    </w:rPr>
  </w:style>
  <w:style w:type="character" w:customStyle="1" w:styleId="BalloonTextChar">
    <w:name w:val="Balloon Text Char"/>
    <w:basedOn w:val="DefaultParagraphFont"/>
    <w:link w:val="BalloonText"/>
    <w:uiPriority w:val="99"/>
    <w:semiHidden/>
    <w:rsid w:val="00B8369A"/>
    <w:rPr>
      <w:rFonts w:ascii="Tahoma" w:eastAsia="Calibri" w:hAnsi="Tahoma" w:cs="Tahoma"/>
      <w:sz w:val="16"/>
      <w:szCs w:val="16"/>
      <w:lang w:eastAsia="en-US"/>
    </w:rPr>
  </w:style>
  <w:style w:type="paragraph" w:styleId="NoSpacing">
    <w:name w:val="No Spacing"/>
    <w:uiPriority w:val="1"/>
    <w:qFormat/>
    <w:rsid w:val="00523B79"/>
    <w:rPr>
      <w:rFonts w:ascii="Calibri" w:eastAsia="Calibri" w:hAnsi="Calibri"/>
      <w:sz w:val="22"/>
      <w:szCs w:val="22"/>
      <w:lang w:eastAsia="en-US"/>
    </w:rPr>
  </w:style>
  <w:style w:type="paragraph" w:customStyle="1" w:styleId="Stile1">
    <w:name w:val="Stile1"/>
    <w:basedOn w:val="TOC1"/>
    <w:link w:val="Stile1Carattere"/>
    <w:qFormat/>
    <w:rsid w:val="00821E0E"/>
    <w:rPr>
      <w:rFonts w:ascii="Arial" w:hAnsi="Arial" w:cs="Arial"/>
    </w:rPr>
  </w:style>
  <w:style w:type="character" w:customStyle="1" w:styleId="TOC1Char">
    <w:name w:val="TOC 1 Char"/>
    <w:basedOn w:val="DefaultParagraphFont"/>
    <w:link w:val="TOC1"/>
    <w:uiPriority w:val="39"/>
    <w:rsid w:val="00B54725"/>
    <w:rPr>
      <w:rFonts w:ascii="Roboto" w:hAnsi="Roboto" w:cs="Calibri"/>
      <w:b/>
      <w:bCs/>
      <w:noProof/>
      <w:lang w:val="en-US"/>
    </w:rPr>
  </w:style>
  <w:style w:type="character" w:customStyle="1" w:styleId="Stile1Carattere">
    <w:name w:val="Stile1 Carattere"/>
    <w:basedOn w:val="TOC1Char"/>
    <w:link w:val="Stile1"/>
    <w:rsid w:val="00821E0E"/>
    <w:rPr>
      <w:rFonts w:ascii="Arial" w:hAnsi="Arial" w:cs="Arial"/>
      <w:b/>
      <w:bCs/>
      <w:noProof/>
      <w:lang w:val="en-US"/>
    </w:rPr>
  </w:style>
  <w:style w:type="character" w:customStyle="1" w:styleId="Heading2Char">
    <w:name w:val="Heading 2 Char"/>
    <w:basedOn w:val="DefaultParagraphFont"/>
    <w:link w:val="Heading2"/>
    <w:uiPriority w:val="9"/>
    <w:semiHidden/>
    <w:rsid w:val="007375D1"/>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7375D1"/>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7375D1"/>
    <w:rPr>
      <w:rFonts w:asciiTheme="majorHAnsi" w:eastAsiaTheme="majorEastAsia" w:hAnsiTheme="majorHAnsi" w:cstheme="majorBidi"/>
      <w:i/>
      <w:iCs/>
      <w:color w:val="365F91" w:themeColor="accent1" w:themeShade="BF"/>
    </w:rPr>
  </w:style>
  <w:style w:type="paragraph" w:styleId="BodyText">
    <w:name w:val="Body Text"/>
    <w:basedOn w:val="Normal"/>
    <w:link w:val="BodyTextChar"/>
    <w:rsid w:val="007375D1"/>
    <w:pPr>
      <w:spacing w:after="160" w:line="240" w:lineRule="auto"/>
    </w:pPr>
    <w:rPr>
      <w:spacing w:val="0"/>
      <w:sz w:val="20"/>
      <w:szCs w:val="20"/>
      <w:lang w:val="en-US" w:eastAsia="en-US"/>
    </w:rPr>
  </w:style>
  <w:style w:type="character" w:customStyle="1" w:styleId="BodyTextChar">
    <w:name w:val="Body Text Char"/>
    <w:basedOn w:val="DefaultParagraphFont"/>
    <w:link w:val="BodyText"/>
    <w:rsid w:val="007375D1"/>
    <w:rPr>
      <w:spacing w:val="0"/>
      <w:sz w:val="20"/>
      <w:szCs w:val="20"/>
      <w:lang w:val="en-US" w:eastAsia="en-US"/>
    </w:rPr>
  </w:style>
  <w:style w:type="paragraph" w:customStyle="1" w:styleId="Default">
    <w:name w:val="Default"/>
    <w:rsid w:val="007375D1"/>
    <w:pPr>
      <w:autoSpaceDE w:val="0"/>
      <w:autoSpaceDN w:val="0"/>
      <w:adjustRightInd w:val="0"/>
    </w:pPr>
    <w:rPr>
      <w:rFonts w:eastAsia="SimSun"/>
      <w:color w:val="000000"/>
      <w:spacing w:val="0"/>
      <w:sz w:val="24"/>
      <w:szCs w:val="24"/>
      <w:lang w:val="en-US" w:eastAsia="zh-CN"/>
    </w:rPr>
  </w:style>
  <w:style w:type="character" w:customStyle="1" w:styleId="ssens">
    <w:name w:val="ssens"/>
    <w:rsid w:val="007375D1"/>
  </w:style>
  <w:style w:type="character" w:styleId="CommentReference">
    <w:name w:val="annotation reference"/>
    <w:basedOn w:val="DefaultParagraphFont"/>
    <w:uiPriority w:val="99"/>
    <w:semiHidden/>
    <w:unhideWhenUsed/>
    <w:rsid w:val="00C45DBD"/>
    <w:rPr>
      <w:sz w:val="16"/>
      <w:szCs w:val="16"/>
    </w:rPr>
  </w:style>
  <w:style w:type="paragraph" w:styleId="CommentText">
    <w:name w:val="annotation text"/>
    <w:basedOn w:val="Normal"/>
    <w:link w:val="CommentTextChar"/>
    <w:uiPriority w:val="99"/>
    <w:unhideWhenUsed/>
    <w:rsid w:val="00C45DBD"/>
    <w:pPr>
      <w:spacing w:line="240" w:lineRule="auto"/>
    </w:pPr>
    <w:rPr>
      <w:sz w:val="20"/>
      <w:szCs w:val="20"/>
    </w:rPr>
  </w:style>
  <w:style w:type="character" w:customStyle="1" w:styleId="CommentTextChar">
    <w:name w:val="Comment Text Char"/>
    <w:basedOn w:val="DefaultParagraphFont"/>
    <w:link w:val="CommentText"/>
    <w:uiPriority w:val="99"/>
    <w:rsid w:val="00C45DBD"/>
    <w:rPr>
      <w:sz w:val="20"/>
      <w:szCs w:val="20"/>
    </w:rPr>
  </w:style>
  <w:style w:type="paragraph" w:styleId="CommentSubject">
    <w:name w:val="annotation subject"/>
    <w:basedOn w:val="CommentText"/>
    <w:next w:val="CommentText"/>
    <w:link w:val="CommentSubjectChar"/>
    <w:uiPriority w:val="99"/>
    <w:semiHidden/>
    <w:unhideWhenUsed/>
    <w:rsid w:val="00C45DBD"/>
    <w:rPr>
      <w:b/>
      <w:bCs/>
    </w:rPr>
  </w:style>
  <w:style w:type="character" w:customStyle="1" w:styleId="CommentSubjectChar">
    <w:name w:val="Comment Subject Char"/>
    <w:basedOn w:val="CommentTextChar"/>
    <w:link w:val="CommentSubject"/>
    <w:uiPriority w:val="99"/>
    <w:semiHidden/>
    <w:rsid w:val="00C45DBD"/>
    <w:rPr>
      <w:b/>
      <w:bCs/>
      <w:sz w:val="20"/>
      <w:szCs w:val="20"/>
    </w:rPr>
  </w:style>
  <w:style w:type="paragraph" w:styleId="Revision">
    <w:name w:val="Revision"/>
    <w:hidden/>
    <w:uiPriority w:val="99"/>
    <w:semiHidden/>
    <w:rsid w:val="000C4422"/>
  </w:style>
  <w:style w:type="paragraph" w:customStyle="1" w:styleId="TableParagraph">
    <w:name w:val="Table Paragraph"/>
    <w:basedOn w:val="Normal"/>
    <w:uiPriority w:val="1"/>
    <w:qFormat/>
    <w:rsid w:val="003A1C4B"/>
    <w:pPr>
      <w:widowControl w:val="0"/>
      <w:spacing w:after="0" w:line="240" w:lineRule="auto"/>
    </w:pPr>
    <w:rPr>
      <w:rFonts w:ascii="Calibri" w:eastAsia="Calibri" w:hAnsi="Calibri" w:cs="Arial"/>
      <w:spacing w:val="0"/>
      <w:sz w:val="22"/>
      <w:szCs w:val="22"/>
      <w:lang w:val="en-US" w:eastAsia="en-US"/>
    </w:rPr>
  </w:style>
  <w:style w:type="paragraph" w:styleId="PlainText">
    <w:name w:val="Plain Text"/>
    <w:basedOn w:val="Normal"/>
    <w:link w:val="PlainTextChar"/>
    <w:uiPriority w:val="99"/>
    <w:unhideWhenUsed/>
    <w:rsid w:val="00277407"/>
    <w:pPr>
      <w:spacing w:after="0" w:line="240" w:lineRule="auto"/>
    </w:pPr>
    <w:rPr>
      <w:rFonts w:ascii="Calibri" w:hAnsi="Calibri"/>
      <w:spacing w:val="0"/>
      <w:sz w:val="22"/>
      <w:szCs w:val="21"/>
      <w:lang w:val="es-ES" w:eastAsia="en-US"/>
    </w:rPr>
  </w:style>
  <w:style w:type="character" w:customStyle="1" w:styleId="PlainTextChar">
    <w:name w:val="Plain Text Char"/>
    <w:basedOn w:val="DefaultParagraphFont"/>
    <w:link w:val="PlainText"/>
    <w:uiPriority w:val="99"/>
    <w:rsid w:val="00277407"/>
    <w:rPr>
      <w:rFonts w:ascii="Calibri" w:hAnsi="Calibri"/>
      <w:spacing w:val="0"/>
      <w:sz w:val="22"/>
      <w:szCs w:val="21"/>
      <w:lang w:val="es-ES" w:eastAsia="en-US"/>
    </w:rPr>
  </w:style>
  <w:style w:type="paragraph" w:styleId="TOCHeading">
    <w:name w:val="TOC Heading"/>
    <w:basedOn w:val="Heading1"/>
    <w:next w:val="Normal"/>
    <w:uiPriority w:val="39"/>
    <w:semiHidden/>
    <w:unhideWhenUsed/>
    <w:qFormat/>
    <w:rsid w:val="00F15581"/>
    <w:pPr>
      <w:keepLines/>
      <w:spacing w:before="480" w:after="0"/>
      <w:outlineLvl w:val="9"/>
    </w:pPr>
    <w:rPr>
      <w:rFonts w:asciiTheme="majorHAnsi" w:eastAsiaTheme="majorEastAsia" w:hAnsiTheme="majorHAnsi" w:cstheme="majorBidi"/>
      <w:color w:val="365F91" w:themeColor="accent1" w:themeShade="BF"/>
      <w:spacing w:val="0"/>
      <w:kern w:val="0"/>
      <w:sz w:val="28"/>
      <w:szCs w:val="2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262721">
      <w:bodyDiv w:val="1"/>
      <w:marLeft w:val="0"/>
      <w:marRight w:val="0"/>
      <w:marTop w:val="0"/>
      <w:marBottom w:val="0"/>
      <w:divBdr>
        <w:top w:val="none" w:sz="0" w:space="0" w:color="auto"/>
        <w:left w:val="none" w:sz="0" w:space="0" w:color="auto"/>
        <w:bottom w:val="none" w:sz="0" w:space="0" w:color="auto"/>
        <w:right w:val="none" w:sz="0" w:space="0" w:color="auto"/>
      </w:divBdr>
    </w:div>
    <w:div w:id="1137331215">
      <w:bodyDiv w:val="1"/>
      <w:marLeft w:val="0"/>
      <w:marRight w:val="0"/>
      <w:marTop w:val="0"/>
      <w:marBottom w:val="0"/>
      <w:divBdr>
        <w:top w:val="none" w:sz="0" w:space="0" w:color="auto"/>
        <w:left w:val="none" w:sz="0" w:space="0" w:color="auto"/>
        <w:bottom w:val="none" w:sz="0" w:space="0" w:color="auto"/>
        <w:right w:val="none" w:sz="0" w:space="0" w:color="auto"/>
      </w:divBdr>
    </w:div>
    <w:div w:id="1323662734">
      <w:bodyDiv w:val="1"/>
      <w:marLeft w:val="0"/>
      <w:marRight w:val="0"/>
      <w:marTop w:val="0"/>
      <w:marBottom w:val="0"/>
      <w:divBdr>
        <w:top w:val="none" w:sz="0" w:space="0" w:color="auto"/>
        <w:left w:val="none" w:sz="0" w:space="0" w:color="auto"/>
        <w:bottom w:val="none" w:sz="0" w:space="0" w:color="auto"/>
        <w:right w:val="none" w:sz="0" w:space="0" w:color="auto"/>
      </w:divBdr>
    </w:div>
    <w:div w:id="1679582156">
      <w:bodyDiv w:val="1"/>
      <w:marLeft w:val="0"/>
      <w:marRight w:val="0"/>
      <w:marTop w:val="0"/>
      <w:marBottom w:val="0"/>
      <w:divBdr>
        <w:top w:val="none" w:sz="0" w:space="0" w:color="auto"/>
        <w:left w:val="none" w:sz="0" w:space="0" w:color="auto"/>
        <w:bottom w:val="none" w:sz="0" w:space="0" w:color="auto"/>
        <w:right w:val="none" w:sz="0" w:space="0" w:color="auto"/>
      </w:divBdr>
    </w:div>
    <w:div w:id="1974435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www.wittur.com/it/gruppo-wittur/supplier-portal/supplier-quality-development-procedures-and-documents.asp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s://www.wittur.com/it/gruppo-wittur/supplier-portal/supplier-quality-development-procedures-and-documents.aspx" TargetMode="External"/><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E9D5F74-1170-4782-94F0-99F096FDBE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1086</TotalTime>
  <Pages>14</Pages>
  <Words>7113</Words>
  <Characters>42975</Characters>
  <Application>Microsoft Office Word</Application>
  <DocSecurity>0</DocSecurity>
  <Lines>1386</Lines>
  <Paragraphs>575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Sematic s.p.a.</Company>
  <LinksUpToDate>false</LinksUpToDate>
  <CharactersWithSpaces>49513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verrip</dc:creator>
  <cp:lastModifiedBy>Carpio, Gustavo (Wittur EC S.A.U., Spain)</cp:lastModifiedBy>
  <cp:revision>18</cp:revision>
  <cp:lastPrinted>2017-04-05T08:10:00Z</cp:lastPrinted>
  <dcterms:created xsi:type="dcterms:W3CDTF">2018-10-09T13:36:00Z</dcterms:created>
  <dcterms:modified xsi:type="dcterms:W3CDTF">2018-10-10T07:40:00Z</dcterms:modified>
</cp:coreProperties>
</file>